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F72" w:rsidRPr="00151F95" w:rsidRDefault="003E0323" w:rsidP="004758BC">
      <w:pPr>
        <w:spacing w:line="276" w:lineRule="auto"/>
        <w:ind w:left="4956"/>
        <w:jc w:val="both"/>
        <w:rPr>
          <w:color w:val="000000"/>
        </w:rPr>
      </w:pPr>
      <w:r w:rsidRPr="00151F95">
        <w:rPr>
          <w:color w:val="000000"/>
        </w:rPr>
        <w:t>Д</w:t>
      </w:r>
      <w:r w:rsidR="00924F72" w:rsidRPr="00151F95">
        <w:rPr>
          <w:color w:val="000000"/>
        </w:rPr>
        <w:t>одаток</w:t>
      </w:r>
    </w:p>
    <w:p w:rsidR="00924F72" w:rsidRPr="00151F95" w:rsidRDefault="00924F72" w:rsidP="00A94D7F">
      <w:pPr>
        <w:spacing w:line="276" w:lineRule="auto"/>
        <w:ind w:left="4956"/>
        <w:rPr>
          <w:color w:val="000000"/>
        </w:rPr>
      </w:pPr>
      <w:r w:rsidRPr="00151F95">
        <w:rPr>
          <w:color w:val="000000"/>
        </w:rPr>
        <w:t>до рішення</w:t>
      </w:r>
      <w:r w:rsidR="007C74ED" w:rsidRPr="00AA2644">
        <w:rPr>
          <w:color w:val="000000"/>
          <w:lang w:val="ru-RU"/>
        </w:rPr>
        <w:t xml:space="preserve"> </w:t>
      </w:r>
      <w:r w:rsidRPr="00151F95">
        <w:rPr>
          <w:color w:val="000000"/>
        </w:rPr>
        <w:t xml:space="preserve">Курахівської міської ради </w:t>
      </w:r>
    </w:p>
    <w:p w:rsidR="00924F72" w:rsidRPr="00151F95" w:rsidRDefault="007D3BC4" w:rsidP="007D3BC4">
      <w:pPr>
        <w:spacing w:line="276" w:lineRule="auto"/>
        <w:ind w:left="4248" w:firstLine="708"/>
        <w:jc w:val="both"/>
        <w:rPr>
          <w:b/>
          <w:color w:val="000000"/>
        </w:rPr>
      </w:pPr>
      <w:r w:rsidRPr="00F67327">
        <w:t xml:space="preserve">від </w:t>
      </w:r>
      <w:r w:rsidRPr="007D3BC4">
        <w:rPr>
          <w:u w:val="single"/>
          <w:lang w:val="ru-RU"/>
        </w:rPr>
        <w:t>19</w:t>
      </w:r>
      <w:r w:rsidRPr="007013F7">
        <w:rPr>
          <w:u w:val="single"/>
        </w:rPr>
        <w:t>.</w:t>
      </w:r>
      <w:r w:rsidRPr="007D3BC4">
        <w:rPr>
          <w:u w:val="single"/>
          <w:lang w:val="ru-RU"/>
        </w:rPr>
        <w:t>02</w:t>
      </w:r>
      <w:r w:rsidRPr="007013F7">
        <w:rPr>
          <w:u w:val="single"/>
        </w:rPr>
        <w:t>.</w:t>
      </w:r>
      <w:r w:rsidRPr="007D3BC4">
        <w:rPr>
          <w:u w:val="single"/>
          <w:lang w:val="ru-RU"/>
        </w:rPr>
        <w:t>2020</w:t>
      </w:r>
      <w:r w:rsidRPr="00F67327">
        <w:t xml:space="preserve"> №</w:t>
      </w:r>
      <w:r>
        <w:t xml:space="preserve"> </w:t>
      </w:r>
      <w:r w:rsidRPr="007013F7">
        <w:rPr>
          <w:u w:val="single"/>
          <w:lang w:val="en-US"/>
        </w:rPr>
        <w:t>VII</w:t>
      </w:r>
      <w:r w:rsidRPr="007D3BC4">
        <w:rPr>
          <w:u w:val="single"/>
          <w:lang w:val="ru-RU"/>
        </w:rPr>
        <w:t>/</w:t>
      </w:r>
      <w:r w:rsidRPr="007013F7">
        <w:rPr>
          <w:u w:val="single"/>
        </w:rPr>
        <w:t>88-28</w:t>
      </w:r>
    </w:p>
    <w:p w:rsidR="00924F72" w:rsidRPr="00151F95" w:rsidRDefault="00924F72" w:rsidP="004758BC">
      <w:pPr>
        <w:spacing w:line="276" w:lineRule="auto"/>
        <w:jc w:val="both"/>
        <w:rPr>
          <w:b/>
          <w:color w:val="000000"/>
        </w:rPr>
      </w:pPr>
    </w:p>
    <w:p w:rsidR="00924F72" w:rsidRPr="00151F95" w:rsidRDefault="00924F72" w:rsidP="004758BC">
      <w:pPr>
        <w:spacing w:line="276" w:lineRule="auto"/>
        <w:jc w:val="both"/>
        <w:rPr>
          <w:b/>
          <w:color w:val="000000"/>
        </w:rPr>
      </w:pPr>
    </w:p>
    <w:p w:rsidR="00C25C63" w:rsidRPr="00151F95" w:rsidRDefault="00C25C63" w:rsidP="004758BC">
      <w:pPr>
        <w:spacing w:line="276" w:lineRule="auto"/>
        <w:jc w:val="both"/>
        <w:rPr>
          <w:b/>
          <w:color w:val="000000"/>
        </w:rPr>
      </w:pPr>
    </w:p>
    <w:p w:rsidR="00C25C63" w:rsidRDefault="00C25C63" w:rsidP="004758BC">
      <w:pPr>
        <w:spacing w:line="276" w:lineRule="auto"/>
        <w:jc w:val="both"/>
        <w:rPr>
          <w:b/>
          <w:color w:val="000000"/>
        </w:rPr>
      </w:pPr>
    </w:p>
    <w:p w:rsidR="00E045B2" w:rsidRDefault="00E045B2" w:rsidP="004758BC">
      <w:pPr>
        <w:spacing w:line="276" w:lineRule="auto"/>
        <w:jc w:val="both"/>
        <w:rPr>
          <w:b/>
          <w:color w:val="000000"/>
        </w:rPr>
      </w:pPr>
    </w:p>
    <w:p w:rsidR="00E045B2" w:rsidRDefault="00E045B2" w:rsidP="004758BC">
      <w:pPr>
        <w:spacing w:line="276" w:lineRule="auto"/>
        <w:jc w:val="both"/>
        <w:rPr>
          <w:b/>
          <w:color w:val="000000"/>
        </w:rPr>
      </w:pPr>
    </w:p>
    <w:p w:rsidR="00E045B2" w:rsidRPr="00151F95" w:rsidRDefault="00E045B2" w:rsidP="004758BC">
      <w:pPr>
        <w:spacing w:line="276" w:lineRule="auto"/>
        <w:jc w:val="both"/>
        <w:rPr>
          <w:b/>
          <w:color w:val="000000"/>
        </w:rPr>
      </w:pPr>
    </w:p>
    <w:p w:rsidR="00924F72" w:rsidRPr="00151F95" w:rsidRDefault="00924F72" w:rsidP="004758BC">
      <w:pPr>
        <w:spacing w:line="276" w:lineRule="auto"/>
        <w:jc w:val="both"/>
        <w:rPr>
          <w:b/>
          <w:color w:val="000000"/>
        </w:rPr>
      </w:pPr>
      <w:bookmarkStart w:id="0" w:name="_GoBack"/>
      <w:bookmarkEnd w:id="0"/>
    </w:p>
    <w:p w:rsidR="00924F72" w:rsidRPr="00497129" w:rsidRDefault="00497129" w:rsidP="00497129">
      <w:pPr>
        <w:spacing w:line="276" w:lineRule="auto"/>
        <w:jc w:val="center"/>
        <w:rPr>
          <w:b/>
          <w:color w:val="000000"/>
          <w:sz w:val="48"/>
          <w:szCs w:val="48"/>
        </w:rPr>
      </w:pPr>
      <w:r w:rsidRPr="00497129">
        <w:rPr>
          <w:b/>
          <w:color w:val="000000"/>
          <w:sz w:val="48"/>
          <w:szCs w:val="48"/>
        </w:rPr>
        <w:t>Звіт про хід і результати</w:t>
      </w:r>
    </w:p>
    <w:p w:rsidR="00924F72" w:rsidRPr="00CB7A65" w:rsidRDefault="00497129" w:rsidP="00CB7A65">
      <w:pPr>
        <w:spacing w:line="276" w:lineRule="auto"/>
        <w:jc w:val="center"/>
        <w:rPr>
          <w:b/>
          <w:color w:val="000000" w:themeColor="text1"/>
          <w:sz w:val="48"/>
          <w:szCs w:val="48"/>
        </w:rPr>
      </w:pPr>
      <w:r>
        <w:rPr>
          <w:b/>
          <w:color w:val="000000" w:themeColor="text1"/>
          <w:sz w:val="48"/>
          <w:szCs w:val="48"/>
        </w:rPr>
        <w:t>в</w:t>
      </w:r>
      <w:r w:rsidR="00924F72" w:rsidRPr="00CB7A65">
        <w:rPr>
          <w:b/>
          <w:color w:val="000000" w:themeColor="text1"/>
          <w:sz w:val="48"/>
          <w:szCs w:val="48"/>
        </w:rPr>
        <w:t>иконання</w:t>
      </w:r>
      <w:r>
        <w:rPr>
          <w:b/>
          <w:color w:val="000000" w:themeColor="text1"/>
          <w:sz w:val="48"/>
          <w:szCs w:val="48"/>
        </w:rPr>
        <w:t xml:space="preserve"> </w:t>
      </w:r>
      <w:r w:rsidR="00924F72" w:rsidRPr="00CB7A65">
        <w:rPr>
          <w:b/>
          <w:color w:val="000000" w:themeColor="text1"/>
          <w:sz w:val="48"/>
          <w:szCs w:val="48"/>
          <w:lang w:val="ru-RU"/>
        </w:rPr>
        <w:t>п</w:t>
      </w:r>
      <w:r w:rsidR="00924F72" w:rsidRPr="00CB7A65">
        <w:rPr>
          <w:b/>
          <w:color w:val="000000" w:themeColor="text1"/>
          <w:sz w:val="48"/>
          <w:szCs w:val="48"/>
        </w:rPr>
        <w:t>рограми</w:t>
      </w:r>
    </w:p>
    <w:p w:rsidR="00924F72" w:rsidRPr="00CB7A65" w:rsidRDefault="00924F72" w:rsidP="00CB7A65">
      <w:pPr>
        <w:spacing w:line="276" w:lineRule="auto"/>
        <w:jc w:val="center"/>
        <w:rPr>
          <w:b/>
          <w:color w:val="000000" w:themeColor="text1"/>
          <w:sz w:val="48"/>
          <w:szCs w:val="48"/>
        </w:rPr>
      </w:pPr>
      <w:r w:rsidRPr="00CB7A65">
        <w:rPr>
          <w:b/>
          <w:color w:val="000000" w:themeColor="text1"/>
          <w:sz w:val="48"/>
          <w:szCs w:val="48"/>
        </w:rPr>
        <w:t>соціально - економічного  та</w:t>
      </w:r>
    </w:p>
    <w:p w:rsidR="00924F72" w:rsidRPr="00CB7A65" w:rsidRDefault="00924F72" w:rsidP="00CB7A65">
      <w:pPr>
        <w:spacing w:line="276" w:lineRule="auto"/>
        <w:jc w:val="center"/>
        <w:rPr>
          <w:b/>
          <w:color w:val="000000" w:themeColor="text1"/>
          <w:sz w:val="48"/>
          <w:szCs w:val="48"/>
        </w:rPr>
      </w:pPr>
      <w:r w:rsidRPr="00CB7A65">
        <w:rPr>
          <w:b/>
          <w:color w:val="000000" w:themeColor="text1"/>
          <w:sz w:val="48"/>
          <w:szCs w:val="48"/>
        </w:rPr>
        <w:t>культурного розвитку  м. Курахове</w:t>
      </w:r>
    </w:p>
    <w:p w:rsidR="00924F72" w:rsidRPr="00151F95" w:rsidRDefault="00924F72" w:rsidP="00CB7A65">
      <w:pPr>
        <w:spacing w:line="276" w:lineRule="auto"/>
        <w:jc w:val="center"/>
        <w:rPr>
          <w:b/>
          <w:color w:val="000000" w:themeColor="text1"/>
        </w:rPr>
      </w:pPr>
      <w:r w:rsidRPr="00CB7A65">
        <w:rPr>
          <w:b/>
          <w:color w:val="000000" w:themeColor="text1"/>
          <w:sz w:val="48"/>
          <w:szCs w:val="48"/>
        </w:rPr>
        <w:t>за 201</w:t>
      </w:r>
      <w:r w:rsidR="00727497" w:rsidRPr="008D0117">
        <w:rPr>
          <w:b/>
          <w:color w:val="000000" w:themeColor="text1"/>
          <w:sz w:val="48"/>
          <w:szCs w:val="48"/>
        </w:rPr>
        <w:t>9</w:t>
      </w:r>
      <w:r w:rsidRPr="00CB7A65">
        <w:rPr>
          <w:b/>
          <w:color w:val="000000" w:themeColor="text1"/>
          <w:sz w:val="48"/>
          <w:szCs w:val="48"/>
        </w:rPr>
        <w:t xml:space="preserve"> рік</w:t>
      </w:r>
    </w:p>
    <w:p w:rsidR="001822A7" w:rsidRPr="00151F95" w:rsidRDefault="001822A7" w:rsidP="00E045B2">
      <w:pPr>
        <w:pageBreakBefore/>
        <w:spacing w:line="276" w:lineRule="auto"/>
        <w:jc w:val="both"/>
      </w:pPr>
    </w:p>
    <w:p w:rsidR="001822A7" w:rsidRPr="00151F95" w:rsidRDefault="001822A7" w:rsidP="000C031E">
      <w:pPr>
        <w:spacing w:line="276" w:lineRule="auto"/>
        <w:ind w:left="-567" w:firstLine="567"/>
        <w:jc w:val="both"/>
        <w:rPr>
          <w:color w:val="000000"/>
        </w:rPr>
      </w:pPr>
      <w:r w:rsidRPr="00151F95">
        <w:rPr>
          <w:color w:val="000000"/>
        </w:rPr>
        <w:t xml:space="preserve">Місто Курахове відноситься до категорії малих міст України, займає площу </w:t>
      </w:r>
      <w:r w:rsidR="00E331BB" w:rsidRPr="00E331BB">
        <w:rPr>
          <w:color w:val="000000"/>
        </w:rPr>
        <w:t>3395,55</w:t>
      </w:r>
      <w:r w:rsidR="00E331BB">
        <w:rPr>
          <w:color w:val="000000"/>
        </w:rPr>
        <w:t xml:space="preserve"> га</w:t>
      </w:r>
      <w:r w:rsidRPr="00151F95">
        <w:rPr>
          <w:color w:val="000000"/>
        </w:rPr>
        <w:t>, має свій затверджений Статут міста, прапор і герб. Дата створення Курахівської міської ради -  25 серпня 1936 року.</w:t>
      </w:r>
    </w:p>
    <w:p w:rsidR="006B196D" w:rsidRDefault="001822A7" w:rsidP="000C031E">
      <w:pPr>
        <w:spacing w:line="276" w:lineRule="auto"/>
        <w:ind w:left="-567" w:firstLine="567"/>
        <w:jc w:val="both"/>
        <w:rPr>
          <w:color w:val="000000"/>
        </w:rPr>
      </w:pPr>
      <w:r w:rsidRPr="00151F95">
        <w:rPr>
          <w:color w:val="000000"/>
        </w:rPr>
        <w:t xml:space="preserve">Населення міста станом на </w:t>
      </w:r>
      <w:r w:rsidR="00FB1A06">
        <w:rPr>
          <w:color w:val="000000"/>
          <w:lang w:val="ru-RU"/>
        </w:rPr>
        <w:t>01</w:t>
      </w:r>
      <w:r w:rsidRPr="00151F95">
        <w:rPr>
          <w:color w:val="000000"/>
        </w:rPr>
        <w:t>.</w:t>
      </w:r>
      <w:r w:rsidR="00FB1A06">
        <w:rPr>
          <w:color w:val="000000"/>
          <w:lang w:val="ru-RU"/>
        </w:rPr>
        <w:t>0</w:t>
      </w:r>
      <w:r w:rsidRPr="00151F95">
        <w:rPr>
          <w:color w:val="000000"/>
        </w:rPr>
        <w:t>1.20</w:t>
      </w:r>
      <w:r w:rsidR="00FB1A06">
        <w:rPr>
          <w:color w:val="000000"/>
          <w:lang w:val="ru-RU"/>
        </w:rPr>
        <w:t>20</w:t>
      </w:r>
      <w:r w:rsidR="003D7DD0">
        <w:rPr>
          <w:color w:val="000000"/>
        </w:rPr>
        <w:t xml:space="preserve"> рік</w:t>
      </w:r>
      <w:r w:rsidRPr="00151F95">
        <w:rPr>
          <w:color w:val="000000"/>
        </w:rPr>
        <w:t xml:space="preserve"> </w:t>
      </w:r>
      <w:r w:rsidRPr="00283DC0">
        <w:rPr>
          <w:color w:val="000000"/>
        </w:rPr>
        <w:t xml:space="preserve">складає </w:t>
      </w:r>
      <w:r w:rsidR="003D7DD0">
        <w:rPr>
          <w:lang w:val="ru-RU"/>
        </w:rPr>
        <w:t>21 054</w:t>
      </w:r>
      <w:r w:rsidR="00125061" w:rsidRPr="00283DC0">
        <w:rPr>
          <w:lang w:val="ru-RU"/>
        </w:rPr>
        <w:t xml:space="preserve">  </w:t>
      </w:r>
      <w:r w:rsidR="006B196D" w:rsidRPr="00283DC0">
        <w:rPr>
          <w:color w:val="000000"/>
        </w:rPr>
        <w:t>ос</w:t>
      </w:r>
      <w:r w:rsidR="003D7DD0">
        <w:rPr>
          <w:color w:val="000000"/>
        </w:rPr>
        <w:t>о</w:t>
      </w:r>
      <w:r w:rsidR="006B196D" w:rsidRPr="00283DC0">
        <w:rPr>
          <w:color w:val="000000"/>
        </w:rPr>
        <w:t>б</w:t>
      </w:r>
      <w:r w:rsidR="003D7DD0">
        <w:rPr>
          <w:color w:val="000000"/>
        </w:rPr>
        <w:t>и</w:t>
      </w:r>
      <w:r w:rsidR="006B196D" w:rsidRPr="00283DC0">
        <w:rPr>
          <w:color w:val="000000"/>
        </w:rPr>
        <w:t>.</w:t>
      </w:r>
    </w:p>
    <w:p w:rsidR="008D0117" w:rsidRPr="00C3287D" w:rsidRDefault="008D0117" w:rsidP="000C031E">
      <w:pPr>
        <w:spacing w:line="276" w:lineRule="auto"/>
        <w:ind w:left="-567" w:firstLine="567"/>
        <w:jc w:val="both"/>
      </w:pPr>
      <w:r w:rsidRPr="00C3287D">
        <w:t xml:space="preserve">У зв’язку з активними бойовими діями на деяких територіях Донецької області, у </w:t>
      </w:r>
      <w:r w:rsidR="00E50BB5" w:rsidRPr="003D6758">
        <w:t xml:space="preserve">                     </w:t>
      </w:r>
      <w:r w:rsidRPr="00C3287D">
        <w:t xml:space="preserve">м. Курахове спостерігалось значне збільшення наявного населення за рахунок прибуття </w:t>
      </w:r>
      <w:r w:rsidR="003D6758" w:rsidRPr="00C3287D">
        <w:t>внутрішньо переміщених осіб з тимчасово окупованої території України та районів</w:t>
      </w:r>
      <w:r w:rsidRPr="00C3287D">
        <w:t xml:space="preserve">. Так на сьогодні </w:t>
      </w:r>
      <w:r w:rsidR="00982A04" w:rsidRPr="00C3287D">
        <w:t>на територоії Кура</w:t>
      </w:r>
      <w:r w:rsidR="003D6758">
        <w:t>х</w:t>
      </w:r>
      <w:r w:rsidR="00982A04" w:rsidRPr="00C3287D">
        <w:t xml:space="preserve">івської міької ради </w:t>
      </w:r>
      <w:r w:rsidRPr="00C3287D">
        <w:t>зареєстровано 12 168 внутрішньо переміщен</w:t>
      </w:r>
      <w:r w:rsidR="003D6758">
        <w:t>і</w:t>
      </w:r>
      <w:r w:rsidRPr="00C3287D">
        <w:t xml:space="preserve"> ос</w:t>
      </w:r>
      <w:r w:rsidR="003D6758">
        <w:t>о</w:t>
      </w:r>
      <w:r w:rsidRPr="00C3287D">
        <w:t>б</w:t>
      </w:r>
      <w:r w:rsidR="003D6758">
        <w:t>и</w:t>
      </w:r>
      <w:r w:rsidRPr="00C3287D">
        <w:t>.</w:t>
      </w:r>
    </w:p>
    <w:p w:rsidR="001822A7" w:rsidRPr="00151F95" w:rsidRDefault="001822A7" w:rsidP="000C031E">
      <w:pPr>
        <w:spacing w:line="276" w:lineRule="auto"/>
        <w:ind w:left="-567" w:firstLine="567"/>
        <w:jc w:val="both"/>
        <w:rPr>
          <w:color w:val="000000"/>
        </w:rPr>
      </w:pPr>
      <w:r w:rsidRPr="00151F95">
        <w:rPr>
          <w:color w:val="000000"/>
        </w:rPr>
        <w:t>До складу міської ради входять наступні населені пункти: м. Курахове, смт. Іллінка, с</w:t>
      </w:r>
      <w:r w:rsidR="00A60EDC">
        <w:rPr>
          <w:color w:val="000000"/>
        </w:rPr>
        <w:t>-ще</w:t>
      </w:r>
      <w:r w:rsidRPr="00151F95">
        <w:rPr>
          <w:color w:val="000000"/>
        </w:rPr>
        <w:t xml:space="preserve"> Старі Терни, с. Степанівка, с</w:t>
      </w:r>
      <w:r w:rsidR="00A60EDC">
        <w:rPr>
          <w:color w:val="000000"/>
        </w:rPr>
        <w:t>-ще</w:t>
      </w:r>
      <w:r w:rsidRPr="00151F95">
        <w:rPr>
          <w:color w:val="000000"/>
        </w:rPr>
        <w:t xml:space="preserve"> Острівське.</w:t>
      </w:r>
    </w:p>
    <w:p w:rsidR="001822A7" w:rsidRPr="00151F95" w:rsidRDefault="001822A7" w:rsidP="000C031E">
      <w:pPr>
        <w:spacing w:line="276" w:lineRule="auto"/>
        <w:ind w:left="-567" w:firstLine="567"/>
        <w:jc w:val="both"/>
        <w:rPr>
          <w:color w:val="000000"/>
        </w:rPr>
      </w:pPr>
      <w:r w:rsidRPr="00151F95">
        <w:rPr>
          <w:color w:val="000000"/>
        </w:rPr>
        <w:t xml:space="preserve">У структурі міста 6 мікрорайонів: Роя, Острівське, Степанівка, Восточний,  Южний, Центр, що дає можливість раціонально організувати діяльність міського самоврядування та органів самоорганізації. </w:t>
      </w:r>
    </w:p>
    <w:p w:rsidR="001822A7" w:rsidRPr="00151F95" w:rsidRDefault="001822A7" w:rsidP="000C031E">
      <w:pPr>
        <w:spacing w:line="276" w:lineRule="auto"/>
        <w:ind w:left="-567" w:firstLine="567"/>
        <w:jc w:val="both"/>
        <w:rPr>
          <w:color w:val="000000"/>
        </w:rPr>
      </w:pPr>
      <w:r w:rsidRPr="00151F95">
        <w:rPr>
          <w:color w:val="000000"/>
        </w:rPr>
        <w:t xml:space="preserve">В місті працюють </w:t>
      </w:r>
      <w:r w:rsidR="00FB1A06">
        <w:rPr>
          <w:color w:val="000000"/>
          <w:lang w:val="ru-RU"/>
        </w:rPr>
        <w:t>52</w:t>
      </w:r>
      <w:r w:rsidR="005257AB" w:rsidRPr="00151F95">
        <w:rPr>
          <w:color w:val="000000"/>
        </w:rPr>
        <w:t xml:space="preserve"> </w:t>
      </w:r>
      <w:r w:rsidR="006C50D9" w:rsidRPr="00151F95">
        <w:rPr>
          <w:color w:val="000000"/>
        </w:rPr>
        <w:t>вулични</w:t>
      </w:r>
      <w:r w:rsidR="001B093A" w:rsidRPr="00151F95">
        <w:rPr>
          <w:color w:val="000000"/>
          <w:lang w:val="ru-RU"/>
        </w:rPr>
        <w:t>х</w:t>
      </w:r>
      <w:r w:rsidRPr="00151F95">
        <w:rPr>
          <w:color w:val="000000"/>
        </w:rPr>
        <w:t xml:space="preserve"> комітет</w:t>
      </w:r>
      <w:r w:rsidR="00FB1A06">
        <w:rPr>
          <w:color w:val="000000"/>
        </w:rPr>
        <w:t>ів</w:t>
      </w:r>
      <w:r w:rsidRPr="00151F95">
        <w:rPr>
          <w:color w:val="000000"/>
        </w:rPr>
        <w:t xml:space="preserve"> та </w:t>
      </w:r>
      <w:r w:rsidR="005257AB" w:rsidRPr="00151F95">
        <w:rPr>
          <w:color w:val="000000"/>
        </w:rPr>
        <w:t>5</w:t>
      </w:r>
      <w:r w:rsidRPr="00151F95">
        <w:rPr>
          <w:color w:val="000000"/>
        </w:rPr>
        <w:t xml:space="preserve"> голів мікрорад, як</w:t>
      </w:r>
      <w:r w:rsidR="002D4FDC">
        <w:rPr>
          <w:color w:val="000000"/>
        </w:rPr>
        <w:t>і</w:t>
      </w:r>
      <w:r w:rsidRPr="00151F95">
        <w:rPr>
          <w:color w:val="000000"/>
        </w:rPr>
        <w:t xml:space="preserve"> скликають у разі потреби сходи громадян.</w:t>
      </w:r>
    </w:p>
    <w:p w:rsidR="001822A7" w:rsidRPr="00151F95" w:rsidRDefault="001822A7" w:rsidP="000C031E">
      <w:pPr>
        <w:spacing w:line="276" w:lineRule="auto"/>
        <w:ind w:left="-567" w:firstLine="567"/>
        <w:jc w:val="both"/>
        <w:rPr>
          <w:i/>
          <w:color w:val="000000"/>
        </w:rPr>
      </w:pPr>
      <w:r w:rsidRPr="00151F95">
        <w:rPr>
          <w:i/>
          <w:color w:val="000000"/>
        </w:rPr>
        <w:t xml:space="preserve">Зареєстровано </w:t>
      </w:r>
      <w:r w:rsidR="00BD7B55" w:rsidRPr="00151F95">
        <w:rPr>
          <w:i/>
          <w:color w:val="000000"/>
        </w:rPr>
        <w:t>1</w:t>
      </w:r>
      <w:r w:rsidR="008D0117">
        <w:rPr>
          <w:i/>
          <w:color w:val="000000"/>
        </w:rPr>
        <w:t>9</w:t>
      </w:r>
      <w:r w:rsidRPr="00151F95">
        <w:rPr>
          <w:i/>
          <w:color w:val="000000"/>
        </w:rPr>
        <w:t xml:space="preserve"> громадських організацій: </w:t>
      </w:r>
    </w:p>
    <w:p w:rsidR="005C07AF" w:rsidRPr="00151F95" w:rsidRDefault="005C07AF" w:rsidP="002D4FDC">
      <w:pPr>
        <w:pStyle w:val="ae"/>
        <w:numPr>
          <w:ilvl w:val="0"/>
          <w:numId w:val="6"/>
        </w:numPr>
        <w:tabs>
          <w:tab w:val="left" w:pos="426"/>
        </w:tabs>
        <w:spacing w:after="0"/>
        <w:ind w:left="-567" w:firstLine="567"/>
        <w:jc w:val="both"/>
        <w:rPr>
          <w:color w:val="000000"/>
        </w:rPr>
      </w:pPr>
      <w:r w:rsidRPr="00151F95">
        <w:rPr>
          <w:color w:val="000000"/>
        </w:rPr>
        <w:t>Мар’їнська районна громадська жіноча організація «Совєршенство»</w:t>
      </w:r>
    </w:p>
    <w:p w:rsidR="005C07AF" w:rsidRPr="00151F95" w:rsidRDefault="005C07AF" w:rsidP="000C031E">
      <w:pPr>
        <w:pStyle w:val="ae"/>
        <w:numPr>
          <w:ilvl w:val="0"/>
          <w:numId w:val="6"/>
        </w:numPr>
        <w:tabs>
          <w:tab w:val="left" w:pos="426"/>
        </w:tabs>
        <w:spacing w:after="0"/>
        <w:ind w:left="-567" w:firstLine="567"/>
        <w:jc w:val="both"/>
        <w:rPr>
          <w:color w:val="000000"/>
        </w:rPr>
      </w:pPr>
      <w:r w:rsidRPr="00151F95">
        <w:rPr>
          <w:color w:val="000000"/>
        </w:rPr>
        <w:t>Мар’їнська районна дитяча громадська організація «Дитячо-юн</w:t>
      </w:r>
      <w:r w:rsidR="0020597D" w:rsidRPr="00151F95">
        <w:rPr>
          <w:color w:val="000000"/>
        </w:rPr>
        <w:t>ацький футбольний клуб ім.</w:t>
      </w:r>
      <w:r w:rsidRPr="00151F95">
        <w:rPr>
          <w:color w:val="000000"/>
        </w:rPr>
        <w:t xml:space="preserve"> Олександра Карпеньова» (РГО «ДЮФК»)</w:t>
      </w:r>
    </w:p>
    <w:p w:rsidR="005C07AF" w:rsidRPr="00151F95" w:rsidRDefault="005C07AF" w:rsidP="000C031E">
      <w:pPr>
        <w:pStyle w:val="ae"/>
        <w:numPr>
          <w:ilvl w:val="0"/>
          <w:numId w:val="6"/>
        </w:numPr>
        <w:tabs>
          <w:tab w:val="left" w:pos="426"/>
        </w:tabs>
        <w:spacing w:after="0"/>
        <w:ind w:left="-567" w:firstLine="567"/>
        <w:jc w:val="both"/>
        <w:rPr>
          <w:color w:val="000000"/>
        </w:rPr>
      </w:pPr>
      <w:r w:rsidRPr="00151F95">
        <w:rPr>
          <w:color w:val="000000"/>
        </w:rPr>
        <w:t>Донецька обласна спортивна громадська організація «Максима»</w:t>
      </w:r>
    </w:p>
    <w:p w:rsidR="00062B68" w:rsidRPr="00151F95" w:rsidRDefault="00062B68" w:rsidP="000C031E">
      <w:pPr>
        <w:pStyle w:val="ae"/>
        <w:numPr>
          <w:ilvl w:val="0"/>
          <w:numId w:val="6"/>
        </w:numPr>
        <w:tabs>
          <w:tab w:val="left" w:pos="426"/>
        </w:tabs>
        <w:spacing w:after="0"/>
        <w:ind w:left="-567" w:firstLine="567"/>
        <w:jc w:val="both"/>
        <w:rPr>
          <w:color w:val="000000"/>
        </w:rPr>
      </w:pPr>
      <w:proofErr w:type="gramStart"/>
      <w:r w:rsidRPr="00151F95">
        <w:rPr>
          <w:color w:val="000000"/>
        </w:rPr>
        <w:t>К</w:t>
      </w:r>
      <w:r w:rsidRPr="00151F95">
        <w:rPr>
          <w:color w:val="000000"/>
          <w:lang w:val="uk-UA"/>
        </w:rPr>
        <w:t>урах</w:t>
      </w:r>
      <w:proofErr w:type="gramEnd"/>
      <w:r w:rsidRPr="00151F95">
        <w:rPr>
          <w:color w:val="000000"/>
          <w:lang w:val="uk-UA"/>
        </w:rPr>
        <w:t>івська міська громадська в Донецькій області організація Всеукраїнської громадської організації інвалідів «Союз Чорнобиль України»</w:t>
      </w:r>
    </w:p>
    <w:p w:rsidR="005C07AF" w:rsidRPr="00151F95" w:rsidRDefault="005C07AF" w:rsidP="000C031E">
      <w:pPr>
        <w:pStyle w:val="ae"/>
        <w:numPr>
          <w:ilvl w:val="0"/>
          <w:numId w:val="6"/>
        </w:numPr>
        <w:tabs>
          <w:tab w:val="left" w:pos="426"/>
        </w:tabs>
        <w:spacing w:after="0"/>
        <w:ind w:left="-567" w:firstLine="567"/>
        <w:jc w:val="both"/>
        <w:rPr>
          <w:color w:val="000000"/>
        </w:rPr>
      </w:pPr>
      <w:r w:rsidRPr="00151F95">
        <w:rPr>
          <w:color w:val="000000"/>
        </w:rPr>
        <w:t>Громадська організація «Екологія та порядок»</w:t>
      </w:r>
    </w:p>
    <w:p w:rsidR="005C07AF" w:rsidRPr="00151F95" w:rsidRDefault="005C07AF" w:rsidP="000C031E">
      <w:pPr>
        <w:pStyle w:val="ae"/>
        <w:numPr>
          <w:ilvl w:val="0"/>
          <w:numId w:val="6"/>
        </w:numPr>
        <w:tabs>
          <w:tab w:val="left" w:pos="426"/>
        </w:tabs>
        <w:spacing w:after="0"/>
        <w:ind w:left="-567" w:firstLine="567"/>
        <w:jc w:val="both"/>
        <w:rPr>
          <w:color w:val="000000"/>
        </w:rPr>
      </w:pPr>
      <w:r w:rsidRPr="00151F95">
        <w:rPr>
          <w:color w:val="000000"/>
        </w:rPr>
        <w:t>Громадська організація «</w:t>
      </w:r>
      <w:proofErr w:type="gramStart"/>
      <w:r w:rsidRPr="00151F95">
        <w:rPr>
          <w:color w:val="000000"/>
        </w:rPr>
        <w:t>Курах</w:t>
      </w:r>
      <w:proofErr w:type="gramEnd"/>
      <w:r w:rsidRPr="00151F95">
        <w:rPr>
          <w:color w:val="000000"/>
        </w:rPr>
        <w:t>івський центр місцевого економічного розвитку»</w:t>
      </w:r>
    </w:p>
    <w:p w:rsidR="005C07AF" w:rsidRPr="00151F95" w:rsidRDefault="005C07AF" w:rsidP="000C031E">
      <w:pPr>
        <w:pStyle w:val="ae"/>
        <w:numPr>
          <w:ilvl w:val="0"/>
          <w:numId w:val="6"/>
        </w:numPr>
        <w:tabs>
          <w:tab w:val="left" w:pos="426"/>
        </w:tabs>
        <w:spacing w:after="0"/>
        <w:ind w:left="-567" w:firstLine="567"/>
        <w:jc w:val="both"/>
        <w:rPr>
          <w:color w:val="000000"/>
        </w:rPr>
      </w:pPr>
      <w:r w:rsidRPr="00151F95">
        <w:rPr>
          <w:color w:val="000000"/>
        </w:rPr>
        <w:t>Громадська о</w:t>
      </w:r>
      <w:r w:rsidR="00D16C68" w:rsidRPr="00151F95">
        <w:rPr>
          <w:color w:val="000000"/>
        </w:rPr>
        <w:t xml:space="preserve">рганізація «Федерація футболу </w:t>
      </w:r>
      <w:proofErr w:type="gramStart"/>
      <w:r w:rsidR="00D16C68" w:rsidRPr="00151F95">
        <w:rPr>
          <w:color w:val="000000"/>
        </w:rPr>
        <w:t>м</w:t>
      </w:r>
      <w:proofErr w:type="gramEnd"/>
      <w:r w:rsidR="00D16C68" w:rsidRPr="00151F95">
        <w:rPr>
          <w:color w:val="000000"/>
        </w:rPr>
        <w:t>іста Курахове</w:t>
      </w:r>
      <w:r w:rsidRPr="00151F95">
        <w:rPr>
          <w:color w:val="000000"/>
        </w:rPr>
        <w:t>»</w:t>
      </w:r>
    </w:p>
    <w:p w:rsidR="00D16C68" w:rsidRPr="00151F95" w:rsidRDefault="00062B68" w:rsidP="000C031E">
      <w:pPr>
        <w:pStyle w:val="ae"/>
        <w:numPr>
          <w:ilvl w:val="0"/>
          <w:numId w:val="6"/>
        </w:numPr>
        <w:tabs>
          <w:tab w:val="left" w:pos="426"/>
        </w:tabs>
        <w:spacing w:after="0"/>
        <w:ind w:left="-567" w:firstLine="567"/>
        <w:jc w:val="both"/>
        <w:rPr>
          <w:color w:val="000000"/>
        </w:rPr>
      </w:pPr>
      <w:r w:rsidRPr="00151F95">
        <w:rPr>
          <w:color w:val="000000"/>
        </w:rPr>
        <w:t>Громадська організація</w:t>
      </w:r>
      <w:r w:rsidRPr="00151F95">
        <w:rPr>
          <w:color w:val="000000"/>
          <w:lang w:val="uk-UA"/>
        </w:rPr>
        <w:t xml:space="preserve">  «</w:t>
      </w:r>
      <w:r w:rsidR="00D16C68" w:rsidRPr="00151F95">
        <w:rPr>
          <w:color w:val="000000"/>
        </w:rPr>
        <w:t xml:space="preserve">Рада багатодітних </w:t>
      </w:r>
      <w:proofErr w:type="gramStart"/>
      <w:r w:rsidR="00D16C68" w:rsidRPr="00151F95">
        <w:rPr>
          <w:color w:val="000000"/>
        </w:rPr>
        <w:t>сімей</w:t>
      </w:r>
      <w:proofErr w:type="gramEnd"/>
      <w:r w:rsidR="00D16C68" w:rsidRPr="00151F95">
        <w:rPr>
          <w:color w:val="000000"/>
        </w:rPr>
        <w:t xml:space="preserve"> «Надія»</w:t>
      </w:r>
    </w:p>
    <w:p w:rsidR="00D16C68" w:rsidRPr="00151F95" w:rsidRDefault="00D16C68" w:rsidP="000C031E">
      <w:pPr>
        <w:pStyle w:val="ae"/>
        <w:numPr>
          <w:ilvl w:val="0"/>
          <w:numId w:val="6"/>
        </w:numPr>
        <w:tabs>
          <w:tab w:val="left" w:pos="426"/>
        </w:tabs>
        <w:spacing w:after="0"/>
        <w:ind w:left="-567" w:firstLine="567"/>
        <w:jc w:val="both"/>
        <w:rPr>
          <w:color w:val="000000"/>
        </w:rPr>
      </w:pPr>
      <w:r w:rsidRPr="00151F95">
        <w:rPr>
          <w:color w:val="000000"/>
        </w:rPr>
        <w:t>Громадська організація «Єдинство»</w:t>
      </w:r>
    </w:p>
    <w:p w:rsidR="005C07AF" w:rsidRPr="00151F95" w:rsidRDefault="00D16C68" w:rsidP="000C031E">
      <w:pPr>
        <w:pStyle w:val="ae"/>
        <w:numPr>
          <w:ilvl w:val="0"/>
          <w:numId w:val="6"/>
        </w:numPr>
        <w:tabs>
          <w:tab w:val="left" w:pos="426"/>
        </w:tabs>
        <w:spacing w:after="0"/>
        <w:ind w:hanging="502"/>
        <w:jc w:val="both"/>
        <w:rPr>
          <w:color w:val="000000"/>
        </w:rPr>
      </w:pPr>
      <w:r w:rsidRPr="00151F95">
        <w:rPr>
          <w:color w:val="000000"/>
        </w:rPr>
        <w:t>Громадська організація «Фонд відродження мі</w:t>
      </w:r>
      <w:proofErr w:type="gramStart"/>
      <w:r w:rsidRPr="00151F95">
        <w:rPr>
          <w:color w:val="000000"/>
        </w:rPr>
        <w:t>ст</w:t>
      </w:r>
      <w:proofErr w:type="gramEnd"/>
      <w:r w:rsidRPr="00151F95">
        <w:rPr>
          <w:color w:val="000000"/>
        </w:rPr>
        <w:t xml:space="preserve"> та сіл»</w:t>
      </w:r>
    </w:p>
    <w:p w:rsidR="00062B68" w:rsidRPr="00151F95" w:rsidRDefault="00062B68" w:rsidP="000C031E">
      <w:pPr>
        <w:pStyle w:val="ae"/>
        <w:numPr>
          <w:ilvl w:val="0"/>
          <w:numId w:val="6"/>
        </w:numPr>
        <w:tabs>
          <w:tab w:val="left" w:pos="426"/>
          <w:tab w:val="left" w:pos="567"/>
        </w:tabs>
        <w:spacing w:after="0"/>
        <w:ind w:hanging="502"/>
        <w:jc w:val="both"/>
        <w:rPr>
          <w:color w:val="000000"/>
        </w:rPr>
      </w:pPr>
      <w:r w:rsidRPr="00151F95">
        <w:rPr>
          <w:color w:val="000000"/>
        </w:rPr>
        <w:t>Громадська організація "О</w:t>
      </w:r>
      <w:r w:rsidRPr="00151F95">
        <w:rPr>
          <w:color w:val="000000"/>
          <w:lang w:val="uk-UA"/>
        </w:rPr>
        <w:t>бличч</w:t>
      </w:r>
      <w:r w:rsidR="00FB1A06">
        <w:rPr>
          <w:color w:val="000000"/>
          <w:lang w:val="uk-UA"/>
        </w:rPr>
        <w:t>я</w:t>
      </w:r>
      <w:r w:rsidRPr="00151F95">
        <w:rPr>
          <w:color w:val="000000"/>
          <w:lang w:val="uk-UA"/>
        </w:rPr>
        <w:t>м до обличча</w:t>
      </w:r>
      <w:r w:rsidRPr="00151F95">
        <w:rPr>
          <w:color w:val="000000"/>
        </w:rPr>
        <w:t>"</w:t>
      </w:r>
    </w:p>
    <w:p w:rsidR="00062B68" w:rsidRPr="00151F95" w:rsidRDefault="00062B68" w:rsidP="000C031E">
      <w:pPr>
        <w:pStyle w:val="ae"/>
        <w:numPr>
          <w:ilvl w:val="0"/>
          <w:numId w:val="6"/>
        </w:numPr>
        <w:tabs>
          <w:tab w:val="left" w:pos="426"/>
          <w:tab w:val="left" w:pos="851"/>
        </w:tabs>
        <w:spacing w:after="0"/>
        <w:ind w:hanging="502"/>
        <w:jc w:val="both"/>
        <w:rPr>
          <w:color w:val="000000"/>
        </w:rPr>
      </w:pPr>
      <w:r w:rsidRPr="00151F95">
        <w:rPr>
          <w:color w:val="000000"/>
        </w:rPr>
        <w:t>Громадська організація</w:t>
      </w:r>
      <w:r w:rsidRPr="00151F95">
        <w:rPr>
          <w:color w:val="000000"/>
          <w:lang w:val="uk-UA"/>
        </w:rPr>
        <w:t xml:space="preserve"> «Ключ до сердця»</w:t>
      </w:r>
    </w:p>
    <w:p w:rsidR="00062B68" w:rsidRPr="00151F95" w:rsidRDefault="00062B68" w:rsidP="000C031E">
      <w:pPr>
        <w:pStyle w:val="ae"/>
        <w:numPr>
          <w:ilvl w:val="0"/>
          <w:numId w:val="6"/>
        </w:numPr>
        <w:tabs>
          <w:tab w:val="left" w:pos="426"/>
          <w:tab w:val="left" w:pos="851"/>
        </w:tabs>
        <w:spacing w:after="0"/>
        <w:ind w:hanging="502"/>
        <w:jc w:val="both"/>
        <w:rPr>
          <w:color w:val="000000"/>
        </w:rPr>
      </w:pPr>
      <w:r w:rsidRPr="00151F95">
        <w:rPr>
          <w:color w:val="000000"/>
        </w:rPr>
        <w:t>Громадська організація</w:t>
      </w:r>
      <w:r w:rsidRPr="00151F95">
        <w:rPr>
          <w:color w:val="000000"/>
          <w:lang w:val="uk-UA"/>
        </w:rPr>
        <w:t xml:space="preserve"> «Гаражне товариство «Метеор»</w:t>
      </w:r>
    </w:p>
    <w:p w:rsidR="00062B68" w:rsidRPr="00151F95" w:rsidRDefault="00062B68" w:rsidP="000C031E">
      <w:pPr>
        <w:pStyle w:val="ae"/>
        <w:numPr>
          <w:ilvl w:val="0"/>
          <w:numId w:val="6"/>
        </w:numPr>
        <w:tabs>
          <w:tab w:val="left" w:pos="426"/>
          <w:tab w:val="left" w:pos="851"/>
        </w:tabs>
        <w:spacing w:after="0"/>
        <w:ind w:hanging="502"/>
        <w:jc w:val="both"/>
        <w:rPr>
          <w:color w:val="000000"/>
        </w:rPr>
      </w:pPr>
      <w:r w:rsidRPr="00151F95">
        <w:rPr>
          <w:color w:val="000000"/>
        </w:rPr>
        <w:t>Громадська організація</w:t>
      </w:r>
      <w:r w:rsidRPr="00151F95">
        <w:rPr>
          <w:bCs/>
          <w:color w:val="312E25"/>
          <w:shd w:val="clear" w:color="auto" w:fill="FFFFFF"/>
        </w:rPr>
        <w:t xml:space="preserve"> </w:t>
      </w:r>
      <w:r w:rsidRPr="00151F95">
        <w:rPr>
          <w:bCs/>
          <w:color w:val="312E25"/>
          <w:shd w:val="clear" w:color="auto" w:fill="FFFFFF"/>
          <w:lang w:val="uk-UA"/>
        </w:rPr>
        <w:t xml:space="preserve"> </w:t>
      </w:r>
      <w:r w:rsidRPr="003D7DD0">
        <w:rPr>
          <w:bCs/>
          <w:shd w:val="clear" w:color="auto" w:fill="FFFFFF"/>
        </w:rPr>
        <w:t>"</w:t>
      </w:r>
      <w:r w:rsidRPr="003D7DD0">
        <w:rPr>
          <w:bCs/>
          <w:shd w:val="clear" w:color="auto" w:fill="FFFFFF"/>
          <w:lang w:val="uk-UA"/>
        </w:rPr>
        <w:t>Товариство городників «Огородник»</w:t>
      </w:r>
    </w:p>
    <w:p w:rsidR="00062B68" w:rsidRPr="00151F95" w:rsidRDefault="00062B68" w:rsidP="000C031E">
      <w:pPr>
        <w:pStyle w:val="ae"/>
        <w:numPr>
          <w:ilvl w:val="0"/>
          <w:numId w:val="6"/>
        </w:numPr>
        <w:tabs>
          <w:tab w:val="left" w:pos="426"/>
        </w:tabs>
        <w:spacing w:after="0"/>
        <w:ind w:hanging="502"/>
        <w:jc w:val="both"/>
        <w:rPr>
          <w:color w:val="000000"/>
        </w:rPr>
      </w:pPr>
      <w:r w:rsidRPr="00151F95">
        <w:rPr>
          <w:color w:val="000000"/>
        </w:rPr>
        <w:t>Громадська організація</w:t>
      </w:r>
      <w:r w:rsidRPr="00151F95">
        <w:rPr>
          <w:color w:val="000000"/>
          <w:lang w:val="uk-UA"/>
        </w:rPr>
        <w:t xml:space="preserve"> «Садівниче товариство «Медик»</w:t>
      </w:r>
    </w:p>
    <w:p w:rsidR="00062B68" w:rsidRPr="00F025FA" w:rsidRDefault="00062B68" w:rsidP="000C031E">
      <w:pPr>
        <w:pStyle w:val="ae"/>
        <w:numPr>
          <w:ilvl w:val="0"/>
          <w:numId w:val="6"/>
        </w:numPr>
        <w:tabs>
          <w:tab w:val="left" w:pos="426"/>
        </w:tabs>
        <w:ind w:hanging="502"/>
        <w:jc w:val="both"/>
        <w:rPr>
          <w:color w:val="000000"/>
        </w:rPr>
      </w:pPr>
      <w:r w:rsidRPr="00F025FA">
        <w:rPr>
          <w:color w:val="000000"/>
        </w:rPr>
        <w:t>Громадська організація "Мар'їнська районна спілка учасників АТО"</w:t>
      </w:r>
    </w:p>
    <w:p w:rsidR="00BD7B55" w:rsidRPr="00151F95" w:rsidRDefault="00BD7B55" w:rsidP="000C031E">
      <w:pPr>
        <w:pStyle w:val="ae"/>
        <w:numPr>
          <w:ilvl w:val="0"/>
          <w:numId w:val="6"/>
        </w:numPr>
        <w:tabs>
          <w:tab w:val="left" w:pos="426"/>
        </w:tabs>
        <w:spacing w:after="0"/>
        <w:ind w:hanging="502"/>
        <w:jc w:val="both"/>
        <w:rPr>
          <w:color w:val="000000"/>
        </w:rPr>
      </w:pPr>
      <w:r w:rsidRPr="00151F95">
        <w:rPr>
          <w:color w:val="000000"/>
          <w:lang w:val="uk-UA"/>
        </w:rPr>
        <w:t>Громадська організація  «Курахове-наше місто»</w:t>
      </w:r>
    </w:p>
    <w:p w:rsidR="00BD7B55" w:rsidRPr="003D7DD0" w:rsidRDefault="00BD7B55" w:rsidP="000C031E">
      <w:pPr>
        <w:pStyle w:val="ae"/>
        <w:numPr>
          <w:ilvl w:val="0"/>
          <w:numId w:val="6"/>
        </w:numPr>
        <w:tabs>
          <w:tab w:val="left" w:pos="426"/>
        </w:tabs>
        <w:spacing w:after="0"/>
        <w:ind w:hanging="502"/>
        <w:jc w:val="both"/>
        <w:rPr>
          <w:color w:val="000000"/>
        </w:rPr>
      </w:pPr>
      <w:r w:rsidRPr="00151F95">
        <w:rPr>
          <w:color w:val="000000"/>
          <w:lang w:val="uk-UA"/>
        </w:rPr>
        <w:t>Громадська організація «Спілка підприємців Донеччини»</w:t>
      </w:r>
    </w:p>
    <w:p w:rsidR="003D7DD0" w:rsidRPr="00151F95" w:rsidRDefault="003D7DD0" w:rsidP="000C031E">
      <w:pPr>
        <w:pStyle w:val="ae"/>
        <w:numPr>
          <w:ilvl w:val="0"/>
          <w:numId w:val="6"/>
        </w:numPr>
        <w:tabs>
          <w:tab w:val="left" w:pos="426"/>
        </w:tabs>
        <w:spacing w:after="0"/>
        <w:ind w:left="-567" w:firstLine="567"/>
        <w:jc w:val="both"/>
        <w:rPr>
          <w:color w:val="000000"/>
        </w:rPr>
      </w:pPr>
      <w:r w:rsidRPr="00151F95">
        <w:rPr>
          <w:color w:val="000000"/>
          <w:lang w:val="uk-UA"/>
        </w:rPr>
        <w:t>Громадська організація</w:t>
      </w:r>
      <w:r w:rsidRPr="003D7DD0">
        <w:rPr>
          <w:color w:val="000000"/>
        </w:rPr>
        <w:t xml:space="preserve"> </w:t>
      </w:r>
      <w:r>
        <w:rPr>
          <w:color w:val="000000"/>
        </w:rPr>
        <w:t>«Первинна профс</w:t>
      </w:r>
      <w:r>
        <w:rPr>
          <w:color w:val="000000"/>
          <w:lang w:val="uk-UA"/>
        </w:rPr>
        <w:t>пі</w:t>
      </w:r>
      <w:r>
        <w:rPr>
          <w:color w:val="000000"/>
        </w:rPr>
        <w:t>лкова орган</w:t>
      </w:r>
      <w:r>
        <w:rPr>
          <w:color w:val="000000"/>
          <w:lang w:val="uk-UA"/>
        </w:rPr>
        <w:t>і</w:t>
      </w:r>
      <w:r>
        <w:rPr>
          <w:color w:val="000000"/>
        </w:rPr>
        <w:t>зац</w:t>
      </w:r>
      <w:r>
        <w:rPr>
          <w:color w:val="000000"/>
          <w:lang w:val="uk-UA"/>
        </w:rPr>
        <w:t>і</w:t>
      </w:r>
      <w:r>
        <w:rPr>
          <w:color w:val="000000"/>
        </w:rPr>
        <w:t>я КП «Курах</w:t>
      </w:r>
      <w:r>
        <w:rPr>
          <w:color w:val="000000"/>
          <w:lang w:val="uk-UA"/>
        </w:rPr>
        <w:t>і</w:t>
      </w:r>
      <w:r>
        <w:rPr>
          <w:color w:val="000000"/>
        </w:rPr>
        <w:t>взеленбуд</w:t>
      </w:r>
      <w:r>
        <w:rPr>
          <w:color w:val="000000"/>
          <w:lang w:val="uk-UA"/>
        </w:rPr>
        <w:t>»</w:t>
      </w:r>
      <w:r>
        <w:rPr>
          <w:color w:val="000000"/>
        </w:rPr>
        <w:t xml:space="preserve"> Курах</w:t>
      </w:r>
      <w:r>
        <w:rPr>
          <w:color w:val="000000"/>
          <w:lang w:val="uk-UA"/>
        </w:rPr>
        <w:t>і</w:t>
      </w:r>
      <w:r>
        <w:rPr>
          <w:color w:val="000000"/>
        </w:rPr>
        <w:t>всько</w:t>
      </w:r>
      <w:r>
        <w:rPr>
          <w:color w:val="000000"/>
          <w:lang w:val="uk-UA"/>
        </w:rPr>
        <w:t>ї</w:t>
      </w:r>
      <w:r>
        <w:rPr>
          <w:color w:val="000000"/>
        </w:rPr>
        <w:t xml:space="preserve"> м</w:t>
      </w:r>
      <w:r>
        <w:rPr>
          <w:color w:val="000000"/>
          <w:lang w:val="uk-UA"/>
        </w:rPr>
        <w:t>і</w:t>
      </w:r>
      <w:r>
        <w:rPr>
          <w:color w:val="000000"/>
        </w:rPr>
        <w:t>сько</w:t>
      </w:r>
      <w:r>
        <w:rPr>
          <w:color w:val="000000"/>
          <w:lang w:val="uk-UA"/>
        </w:rPr>
        <w:t>ї</w:t>
      </w:r>
      <w:r>
        <w:rPr>
          <w:color w:val="000000"/>
        </w:rPr>
        <w:t xml:space="preserve"> ради»</w:t>
      </w:r>
    </w:p>
    <w:p w:rsidR="001822A7" w:rsidRPr="00151F95" w:rsidRDefault="001822A7" w:rsidP="000C031E">
      <w:pPr>
        <w:spacing w:line="276" w:lineRule="auto"/>
        <w:ind w:left="-567" w:firstLine="567"/>
        <w:jc w:val="both"/>
        <w:rPr>
          <w:i/>
          <w:color w:val="000000"/>
        </w:rPr>
      </w:pPr>
      <w:r w:rsidRPr="00151F95">
        <w:rPr>
          <w:color w:val="000000"/>
        </w:rPr>
        <w:tab/>
      </w:r>
      <w:r w:rsidR="00CF2B6A" w:rsidRPr="00151F95">
        <w:rPr>
          <w:i/>
          <w:color w:val="000000"/>
        </w:rPr>
        <w:t xml:space="preserve">Одинадцять </w:t>
      </w:r>
      <w:r w:rsidRPr="00151F95">
        <w:rPr>
          <w:i/>
          <w:color w:val="000000"/>
        </w:rPr>
        <w:t>релігійних організацій:</w:t>
      </w:r>
    </w:p>
    <w:p w:rsidR="001822A7" w:rsidRPr="00151F95" w:rsidRDefault="001822A7" w:rsidP="000C031E">
      <w:pPr>
        <w:spacing w:line="276" w:lineRule="auto"/>
        <w:ind w:left="-567" w:firstLine="567"/>
        <w:jc w:val="both"/>
        <w:rPr>
          <w:color w:val="000000"/>
        </w:rPr>
      </w:pPr>
      <w:r w:rsidRPr="00151F95">
        <w:rPr>
          <w:color w:val="000000"/>
        </w:rPr>
        <w:t xml:space="preserve"> 1. Свято - Успенська Православна Церква. </w:t>
      </w:r>
    </w:p>
    <w:p w:rsidR="001822A7" w:rsidRPr="00151F95" w:rsidRDefault="001822A7" w:rsidP="000C031E">
      <w:pPr>
        <w:spacing w:line="276" w:lineRule="auto"/>
        <w:ind w:left="-567" w:firstLine="567"/>
        <w:jc w:val="both"/>
        <w:rPr>
          <w:color w:val="000000"/>
        </w:rPr>
      </w:pPr>
      <w:r w:rsidRPr="00151F95">
        <w:rPr>
          <w:color w:val="000000"/>
        </w:rPr>
        <w:t xml:space="preserve"> 2. Православна Церква - Хр</w:t>
      </w:r>
      <w:r w:rsidR="00FB1A06">
        <w:rPr>
          <w:color w:val="000000"/>
        </w:rPr>
        <w:t>ам Державної Ікони Божої Матері</w:t>
      </w:r>
    </w:p>
    <w:p w:rsidR="001822A7" w:rsidRPr="00151F95" w:rsidRDefault="001822A7" w:rsidP="000C031E">
      <w:pPr>
        <w:spacing w:line="276" w:lineRule="auto"/>
        <w:ind w:left="-567" w:firstLine="567"/>
        <w:jc w:val="both"/>
        <w:rPr>
          <w:color w:val="000000"/>
        </w:rPr>
      </w:pPr>
      <w:r w:rsidRPr="00151F95">
        <w:rPr>
          <w:color w:val="000000"/>
        </w:rPr>
        <w:t xml:space="preserve"> 3. Релігійна громада «Християнської Церкви Повного Євангелія «Слово Життя»</w:t>
      </w:r>
    </w:p>
    <w:p w:rsidR="001822A7" w:rsidRPr="00151F95" w:rsidRDefault="001822A7" w:rsidP="000C031E">
      <w:pPr>
        <w:spacing w:line="276" w:lineRule="auto"/>
        <w:ind w:left="-567" w:firstLine="567"/>
        <w:jc w:val="both"/>
        <w:rPr>
          <w:color w:val="000000"/>
        </w:rPr>
      </w:pPr>
      <w:r w:rsidRPr="00151F95">
        <w:rPr>
          <w:color w:val="000000"/>
        </w:rPr>
        <w:t xml:space="preserve"> 4. Релігійна громада Церкви Адвентистів Сьомого Дня </w:t>
      </w:r>
    </w:p>
    <w:p w:rsidR="001822A7" w:rsidRPr="00151F95" w:rsidRDefault="001822A7" w:rsidP="000C031E">
      <w:pPr>
        <w:spacing w:line="276" w:lineRule="auto"/>
        <w:ind w:left="-567" w:firstLine="567"/>
        <w:jc w:val="both"/>
        <w:rPr>
          <w:color w:val="000000"/>
        </w:rPr>
      </w:pPr>
      <w:r w:rsidRPr="00151F95">
        <w:rPr>
          <w:color w:val="000000"/>
        </w:rPr>
        <w:t xml:space="preserve"> 5. Релігійна громада </w:t>
      </w:r>
      <w:r w:rsidR="002D573B" w:rsidRPr="00151F95">
        <w:rPr>
          <w:color w:val="000000"/>
        </w:rPr>
        <w:t>«</w:t>
      </w:r>
      <w:r w:rsidRPr="00151F95">
        <w:rPr>
          <w:color w:val="000000"/>
        </w:rPr>
        <w:t>Свідк</w:t>
      </w:r>
      <w:r w:rsidR="002D573B" w:rsidRPr="00151F95">
        <w:rPr>
          <w:color w:val="000000"/>
        </w:rPr>
        <w:t>и</w:t>
      </w:r>
      <w:r w:rsidRPr="00151F95">
        <w:rPr>
          <w:color w:val="000000"/>
        </w:rPr>
        <w:t xml:space="preserve"> Ієгови</w:t>
      </w:r>
      <w:r w:rsidR="002D573B" w:rsidRPr="00151F95">
        <w:rPr>
          <w:color w:val="000000"/>
        </w:rPr>
        <w:t>»</w:t>
      </w:r>
      <w:r w:rsidRPr="00151F95">
        <w:rPr>
          <w:color w:val="000000"/>
        </w:rPr>
        <w:t xml:space="preserve"> </w:t>
      </w:r>
    </w:p>
    <w:p w:rsidR="001822A7" w:rsidRPr="00151F95" w:rsidRDefault="001822A7" w:rsidP="000C031E">
      <w:pPr>
        <w:spacing w:line="276" w:lineRule="auto"/>
        <w:ind w:left="-567" w:firstLine="567"/>
        <w:jc w:val="both"/>
        <w:rPr>
          <w:color w:val="000000"/>
        </w:rPr>
      </w:pPr>
      <w:r w:rsidRPr="00151F95">
        <w:rPr>
          <w:color w:val="000000"/>
        </w:rPr>
        <w:lastRenderedPageBreak/>
        <w:t xml:space="preserve"> </w:t>
      </w:r>
      <w:r w:rsidR="00BB0264" w:rsidRPr="00A24838">
        <w:rPr>
          <w:color w:val="000000"/>
        </w:rPr>
        <w:t xml:space="preserve">  </w:t>
      </w:r>
      <w:r w:rsidRPr="00151F95">
        <w:rPr>
          <w:color w:val="000000"/>
        </w:rPr>
        <w:t>6. Релігійна громада євангельських Християн-баптистів</w:t>
      </w:r>
    </w:p>
    <w:p w:rsidR="001822A7" w:rsidRPr="00151F95" w:rsidRDefault="001822A7" w:rsidP="004758BC">
      <w:pPr>
        <w:spacing w:line="276" w:lineRule="auto"/>
        <w:ind w:left="-567" w:firstLine="709"/>
        <w:jc w:val="both"/>
        <w:rPr>
          <w:color w:val="000000"/>
        </w:rPr>
      </w:pPr>
      <w:r w:rsidRPr="00151F95">
        <w:rPr>
          <w:color w:val="000000"/>
        </w:rPr>
        <w:t xml:space="preserve"> 7. Релігійна громада «Церкв</w:t>
      </w:r>
      <w:r w:rsidR="002D573B" w:rsidRPr="00151F95">
        <w:rPr>
          <w:color w:val="000000"/>
        </w:rPr>
        <w:t>а</w:t>
      </w:r>
      <w:r w:rsidRPr="00151F95">
        <w:rPr>
          <w:color w:val="000000"/>
        </w:rPr>
        <w:t xml:space="preserve"> Христа Спасителя»</w:t>
      </w:r>
    </w:p>
    <w:p w:rsidR="001822A7" w:rsidRPr="00151F95" w:rsidRDefault="001822A7" w:rsidP="004758BC">
      <w:pPr>
        <w:spacing w:line="276" w:lineRule="auto"/>
        <w:ind w:left="-567" w:firstLine="709"/>
        <w:jc w:val="both"/>
        <w:rPr>
          <w:color w:val="000000"/>
        </w:rPr>
      </w:pPr>
      <w:r w:rsidRPr="00151F95">
        <w:rPr>
          <w:color w:val="000000"/>
        </w:rPr>
        <w:t xml:space="preserve"> 8. Релігійна громада Донецького управління (Єпархія) Протестантської Церкви України</w:t>
      </w:r>
    </w:p>
    <w:p w:rsidR="001822A7" w:rsidRPr="00151F95" w:rsidRDefault="001822A7" w:rsidP="004758BC">
      <w:pPr>
        <w:spacing w:line="276" w:lineRule="auto"/>
        <w:ind w:left="-567" w:firstLine="709"/>
        <w:jc w:val="both"/>
        <w:rPr>
          <w:color w:val="000000"/>
        </w:rPr>
      </w:pPr>
      <w:r w:rsidRPr="00151F95">
        <w:rPr>
          <w:color w:val="000000"/>
        </w:rPr>
        <w:t xml:space="preserve"> 9. Свято-Георгіївська парафія Донецької єпархії Української православної Церкви</w:t>
      </w:r>
    </w:p>
    <w:p w:rsidR="001822A7" w:rsidRPr="00151F95" w:rsidRDefault="001822A7" w:rsidP="004758BC">
      <w:pPr>
        <w:spacing w:line="276" w:lineRule="auto"/>
        <w:ind w:left="-567" w:firstLine="709"/>
        <w:jc w:val="both"/>
        <w:rPr>
          <w:color w:val="000000"/>
        </w:rPr>
      </w:pPr>
      <w:r w:rsidRPr="00151F95">
        <w:rPr>
          <w:color w:val="000000"/>
        </w:rPr>
        <w:t xml:space="preserve">10. </w:t>
      </w:r>
      <w:r w:rsidR="002D573B" w:rsidRPr="00151F95">
        <w:rPr>
          <w:color w:val="000000"/>
        </w:rPr>
        <w:t>Релігійна громада «Христия</w:t>
      </w:r>
      <w:r w:rsidRPr="00151F95">
        <w:rPr>
          <w:color w:val="000000"/>
        </w:rPr>
        <w:t>нська Церква «Нове життя»</w:t>
      </w:r>
    </w:p>
    <w:p w:rsidR="002D573B" w:rsidRPr="00151F95" w:rsidRDefault="002D573B" w:rsidP="004758BC">
      <w:pPr>
        <w:spacing w:line="276" w:lineRule="auto"/>
        <w:ind w:left="-567" w:firstLine="709"/>
        <w:jc w:val="both"/>
        <w:rPr>
          <w:color w:val="000000"/>
        </w:rPr>
      </w:pPr>
      <w:r w:rsidRPr="00151F95">
        <w:rPr>
          <w:color w:val="000000"/>
        </w:rPr>
        <w:t>11.</w:t>
      </w:r>
      <w:r w:rsidR="002D4FDC">
        <w:rPr>
          <w:color w:val="000000"/>
        </w:rPr>
        <w:t xml:space="preserve"> </w:t>
      </w:r>
      <w:r w:rsidR="001575F4" w:rsidRPr="00151F95">
        <w:rPr>
          <w:color w:val="000000"/>
        </w:rPr>
        <w:t>Ре</w:t>
      </w:r>
      <w:r w:rsidR="002D4FDC">
        <w:rPr>
          <w:color w:val="000000"/>
        </w:rPr>
        <w:t>л</w:t>
      </w:r>
      <w:r w:rsidR="001575F4" w:rsidRPr="00151F95">
        <w:rPr>
          <w:color w:val="000000"/>
        </w:rPr>
        <w:t>ігійна громада «Церква христова»</w:t>
      </w:r>
    </w:p>
    <w:p w:rsidR="002D4FDC" w:rsidRDefault="002D4FDC" w:rsidP="000C031E">
      <w:pPr>
        <w:spacing w:line="276" w:lineRule="auto"/>
        <w:ind w:left="-567" w:firstLine="709"/>
        <w:jc w:val="both"/>
        <w:rPr>
          <w:color w:val="000000"/>
        </w:rPr>
      </w:pPr>
    </w:p>
    <w:p w:rsidR="001822A7" w:rsidRPr="00151F95" w:rsidRDefault="001822A7" w:rsidP="000C031E">
      <w:pPr>
        <w:spacing w:line="276" w:lineRule="auto"/>
        <w:ind w:left="-567" w:firstLine="709"/>
        <w:jc w:val="both"/>
        <w:rPr>
          <w:color w:val="000000"/>
        </w:rPr>
      </w:pPr>
      <w:r w:rsidRPr="00151F95">
        <w:rPr>
          <w:color w:val="000000"/>
        </w:rPr>
        <w:t xml:space="preserve">Місто Курахове має досить розвинену мережу освітніх закладів майже всіх рівнів та напрямків: 4 </w:t>
      </w:r>
      <w:r w:rsidR="00FB1A06" w:rsidRPr="00FB1A06">
        <w:rPr>
          <w:color w:val="000000"/>
        </w:rPr>
        <w:t>заклади загальної середньої освіти І-ІІІ,  І-ІІ ступенів Мар'їнської районної ради</w:t>
      </w:r>
      <w:r w:rsidRPr="00151F95">
        <w:rPr>
          <w:color w:val="000000"/>
        </w:rPr>
        <w:t>, Курахівськ</w:t>
      </w:r>
      <w:r w:rsidR="00892118">
        <w:rPr>
          <w:color w:val="000000"/>
        </w:rPr>
        <w:t>ий</w:t>
      </w:r>
      <w:r w:rsidRPr="00151F95">
        <w:rPr>
          <w:color w:val="000000"/>
        </w:rPr>
        <w:t xml:space="preserve"> </w:t>
      </w:r>
      <w:r w:rsidR="00892118">
        <w:rPr>
          <w:color w:val="000000"/>
        </w:rPr>
        <w:t>ліцей</w:t>
      </w:r>
      <w:r w:rsidRPr="00151F95">
        <w:rPr>
          <w:color w:val="000000"/>
        </w:rPr>
        <w:t xml:space="preserve"> «Престиж»</w:t>
      </w:r>
      <w:r w:rsidR="00892118">
        <w:rPr>
          <w:color w:val="000000"/>
        </w:rPr>
        <w:t xml:space="preserve"> І-ІІІ ступенів (академічного спрямування)</w:t>
      </w:r>
      <w:r w:rsidR="00FB1A06">
        <w:rPr>
          <w:color w:val="000000"/>
        </w:rPr>
        <w:t xml:space="preserve"> </w:t>
      </w:r>
      <w:r w:rsidR="00FB1A06">
        <w:t>Мар’їнської районної ради Донецьої області</w:t>
      </w:r>
      <w:r w:rsidRPr="00151F95">
        <w:rPr>
          <w:color w:val="000000"/>
        </w:rPr>
        <w:t xml:space="preserve">, </w:t>
      </w:r>
      <w:r w:rsidR="00892118">
        <w:rPr>
          <w:color w:val="000000"/>
        </w:rPr>
        <w:t>ш</w:t>
      </w:r>
      <w:r w:rsidR="00892118" w:rsidRPr="00892118">
        <w:rPr>
          <w:color w:val="000000"/>
        </w:rPr>
        <w:t>кола мистецтв міста Курахове</w:t>
      </w:r>
      <w:r w:rsidRPr="00151F95">
        <w:rPr>
          <w:color w:val="000000"/>
        </w:rPr>
        <w:t xml:space="preserve">, Курахівський професійний ліцей, </w:t>
      </w:r>
      <w:r w:rsidR="00892118" w:rsidRPr="00892118">
        <w:rPr>
          <w:color w:val="000000"/>
        </w:rPr>
        <w:t>Курахівська філія Дніпровського Державного технікуму енергетичних та інформаційних технологій</w:t>
      </w:r>
      <w:r w:rsidR="00892118">
        <w:rPr>
          <w:color w:val="000000"/>
        </w:rPr>
        <w:t xml:space="preserve">, 5 </w:t>
      </w:r>
      <w:r w:rsidRPr="00151F95">
        <w:rPr>
          <w:color w:val="000000"/>
        </w:rPr>
        <w:t>дошкільних</w:t>
      </w:r>
      <w:r w:rsidR="00892118">
        <w:rPr>
          <w:color w:val="000000"/>
        </w:rPr>
        <w:t xml:space="preserve"> навчальних</w:t>
      </w:r>
      <w:r w:rsidRPr="00151F95">
        <w:rPr>
          <w:color w:val="000000"/>
        </w:rPr>
        <w:t xml:space="preserve"> закладів </w:t>
      </w:r>
      <w:r w:rsidR="00892118" w:rsidRPr="00892118">
        <w:rPr>
          <w:color w:val="000000"/>
        </w:rPr>
        <w:t>комунальної форми власності загального розвитку</w:t>
      </w:r>
      <w:r w:rsidRPr="00151F95">
        <w:rPr>
          <w:color w:val="000000"/>
        </w:rPr>
        <w:t xml:space="preserve">. </w:t>
      </w:r>
    </w:p>
    <w:p w:rsidR="001A6675" w:rsidRDefault="001822A7" w:rsidP="000C031E">
      <w:pPr>
        <w:spacing w:line="276" w:lineRule="auto"/>
        <w:ind w:left="-567" w:firstLine="709"/>
        <w:jc w:val="both"/>
        <w:rPr>
          <w:color w:val="000000"/>
        </w:rPr>
      </w:pPr>
      <w:r w:rsidRPr="00151F95">
        <w:rPr>
          <w:color w:val="000000"/>
        </w:rPr>
        <w:t xml:space="preserve">В сфері охорони здоров’я в місті діє </w:t>
      </w:r>
      <w:r w:rsidR="00344F90">
        <w:rPr>
          <w:color w:val="000000"/>
        </w:rPr>
        <w:t>к</w:t>
      </w:r>
      <w:r w:rsidR="00344F90" w:rsidRPr="00344F90">
        <w:rPr>
          <w:color w:val="000000"/>
        </w:rPr>
        <w:t>омунальне некомерційне підприємство «Курахівська міська лікарня»</w:t>
      </w:r>
      <w:r w:rsidRPr="00151F95">
        <w:rPr>
          <w:color w:val="000000"/>
        </w:rPr>
        <w:t xml:space="preserve"> та </w:t>
      </w:r>
      <w:r w:rsidR="00344F90" w:rsidRPr="00344F90">
        <w:rPr>
          <w:color w:val="000000"/>
        </w:rPr>
        <w:t>Мар’їнський центр первинної медико-санітарної допомоги Курахівська амбулаторія загальної практики сімейної медицини</w:t>
      </w:r>
      <w:r w:rsidRPr="00151F95">
        <w:rPr>
          <w:color w:val="000000"/>
        </w:rPr>
        <w:t xml:space="preserve">. </w:t>
      </w:r>
    </w:p>
    <w:p w:rsidR="001A6675" w:rsidRDefault="001822A7" w:rsidP="000C031E">
      <w:pPr>
        <w:spacing w:line="276" w:lineRule="auto"/>
        <w:ind w:left="-567" w:firstLine="709"/>
        <w:jc w:val="both"/>
        <w:rPr>
          <w:color w:val="000000"/>
        </w:rPr>
      </w:pPr>
      <w:r w:rsidRPr="00151F95">
        <w:rPr>
          <w:color w:val="000000"/>
        </w:rPr>
        <w:t xml:space="preserve">Заклади фізичної культури та спорту представлені </w:t>
      </w:r>
      <w:r w:rsidR="00892118" w:rsidRPr="00892118">
        <w:rPr>
          <w:color w:val="000000"/>
        </w:rPr>
        <w:t>Комунальни</w:t>
      </w:r>
      <w:r w:rsidR="001A6675">
        <w:rPr>
          <w:color w:val="000000"/>
        </w:rPr>
        <w:t>м</w:t>
      </w:r>
      <w:r w:rsidR="00892118" w:rsidRPr="00892118">
        <w:rPr>
          <w:color w:val="000000"/>
        </w:rPr>
        <w:t xml:space="preserve"> заклад</w:t>
      </w:r>
      <w:r w:rsidR="001A6675">
        <w:rPr>
          <w:color w:val="000000"/>
        </w:rPr>
        <w:t>ом</w:t>
      </w:r>
      <w:r w:rsidR="00892118" w:rsidRPr="00892118">
        <w:rPr>
          <w:color w:val="000000"/>
        </w:rPr>
        <w:t xml:space="preserve"> «Комплексна дитячо – юнацька спортивна школа» Курахівської міської ради</w:t>
      </w:r>
      <w:r w:rsidR="001A6675">
        <w:rPr>
          <w:color w:val="000000"/>
        </w:rPr>
        <w:t xml:space="preserve"> (КЗ«КДЮСШ»КМР»)</w:t>
      </w:r>
      <w:r w:rsidR="00892118">
        <w:rPr>
          <w:color w:val="000000"/>
        </w:rPr>
        <w:t xml:space="preserve"> та </w:t>
      </w:r>
      <w:r w:rsidR="00892118" w:rsidRPr="00892118">
        <w:rPr>
          <w:color w:val="000000"/>
        </w:rPr>
        <w:t>Комунальни</w:t>
      </w:r>
      <w:r w:rsidR="001A6675">
        <w:rPr>
          <w:color w:val="000000"/>
        </w:rPr>
        <w:t>м</w:t>
      </w:r>
      <w:r w:rsidR="00892118" w:rsidRPr="00892118">
        <w:rPr>
          <w:color w:val="000000"/>
        </w:rPr>
        <w:t xml:space="preserve"> заклад</w:t>
      </w:r>
      <w:r w:rsidR="001A6675">
        <w:rPr>
          <w:color w:val="000000"/>
        </w:rPr>
        <w:t xml:space="preserve">ом </w:t>
      </w:r>
      <w:r w:rsidR="00892118" w:rsidRPr="00892118">
        <w:rPr>
          <w:color w:val="000000"/>
        </w:rPr>
        <w:t>«Спортивний комплекс» «Олімпійський» Курахівської міської ради»</w:t>
      </w:r>
      <w:r w:rsidR="001A6675">
        <w:rPr>
          <w:color w:val="000000"/>
        </w:rPr>
        <w:t xml:space="preserve"> (КЗ</w:t>
      </w:r>
      <w:r w:rsidR="001A6675" w:rsidRPr="00892118">
        <w:rPr>
          <w:color w:val="000000"/>
        </w:rPr>
        <w:t>«Спортивний комплекс» «Олімпійський»</w:t>
      </w:r>
      <w:r w:rsidR="001A6675">
        <w:rPr>
          <w:color w:val="000000"/>
        </w:rPr>
        <w:t>)</w:t>
      </w:r>
      <w:r w:rsidR="00892118">
        <w:rPr>
          <w:color w:val="000000"/>
        </w:rPr>
        <w:t>, який було створено в 2019 році</w:t>
      </w:r>
      <w:r w:rsidRPr="00151F95">
        <w:rPr>
          <w:color w:val="000000"/>
        </w:rPr>
        <w:t xml:space="preserve">. </w:t>
      </w:r>
    </w:p>
    <w:p w:rsidR="001822A7" w:rsidRPr="006830BF" w:rsidRDefault="001822A7" w:rsidP="000C031E">
      <w:pPr>
        <w:spacing w:line="276" w:lineRule="auto"/>
        <w:ind w:left="-567" w:firstLine="709"/>
        <w:jc w:val="both"/>
        <w:rPr>
          <w:color w:val="000000"/>
        </w:rPr>
      </w:pPr>
      <w:r w:rsidRPr="00151F95">
        <w:rPr>
          <w:color w:val="000000"/>
        </w:rPr>
        <w:t xml:space="preserve">До закладів культури міста відносяться: </w:t>
      </w:r>
      <w:r w:rsidR="001A6675" w:rsidRPr="001A6675">
        <w:rPr>
          <w:color w:val="000000"/>
        </w:rPr>
        <w:t>Комунальний культурно-освітній заклад «Курахівський міський центр культури і дозвілля»</w:t>
      </w:r>
      <w:r w:rsidRPr="00151F95">
        <w:rPr>
          <w:color w:val="000000"/>
        </w:rPr>
        <w:t xml:space="preserve"> (КМЦКіД)</w:t>
      </w:r>
      <w:r w:rsidR="001B093A" w:rsidRPr="00151F95">
        <w:rPr>
          <w:color w:val="000000"/>
        </w:rPr>
        <w:t xml:space="preserve">, </w:t>
      </w:r>
      <w:r w:rsidR="001A6675" w:rsidRPr="001A6675">
        <w:rPr>
          <w:color w:val="000000"/>
        </w:rPr>
        <w:t>Комунальний культурно-освітній заклад «Острівський міський клуб» Курахівської міської ради»</w:t>
      </w:r>
      <w:r w:rsidRPr="00151F95">
        <w:rPr>
          <w:color w:val="000000"/>
        </w:rPr>
        <w:t xml:space="preserve"> </w:t>
      </w:r>
      <w:r w:rsidR="001A6675">
        <w:rPr>
          <w:color w:val="000000"/>
        </w:rPr>
        <w:t>(</w:t>
      </w:r>
      <w:r w:rsidR="001A6675" w:rsidRPr="001A6675">
        <w:rPr>
          <w:color w:val="000000"/>
        </w:rPr>
        <w:t xml:space="preserve">КК-ОЗ </w:t>
      </w:r>
      <w:r w:rsidR="001A6675">
        <w:rPr>
          <w:color w:val="000000"/>
        </w:rPr>
        <w:t>«</w:t>
      </w:r>
      <w:r w:rsidR="001A6675" w:rsidRPr="001A6675">
        <w:rPr>
          <w:color w:val="000000"/>
        </w:rPr>
        <w:t>КМЦКІД</w:t>
      </w:r>
      <w:r w:rsidR="001A6675">
        <w:rPr>
          <w:color w:val="000000"/>
        </w:rPr>
        <w:t>»)</w:t>
      </w:r>
      <w:r w:rsidRPr="00151F95">
        <w:rPr>
          <w:color w:val="000000"/>
        </w:rPr>
        <w:t>.</w:t>
      </w:r>
      <w:r w:rsidR="001A6675">
        <w:rPr>
          <w:color w:val="000000"/>
        </w:rPr>
        <w:t xml:space="preserve"> На території ради функціонують три бібліотеки</w:t>
      </w:r>
      <w:r w:rsidR="00ED0528">
        <w:rPr>
          <w:color w:val="000000"/>
        </w:rPr>
        <w:t xml:space="preserve"> </w:t>
      </w:r>
      <w:r w:rsidR="00ED0528" w:rsidRPr="001A6675">
        <w:rPr>
          <w:color w:val="000000"/>
        </w:rPr>
        <w:t>Мар’їнської Централізованої бібліотечної системи</w:t>
      </w:r>
      <w:r w:rsidR="001A6675">
        <w:rPr>
          <w:color w:val="000000"/>
        </w:rPr>
        <w:t xml:space="preserve">: </w:t>
      </w:r>
      <w:r w:rsidR="001A6675" w:rsidRPr="001A6675">
        <w:rPr>
          <w:color w:val="000000"/>
        </w:rPr>
        <w:t>Курахівська</w:t>
      </w:r>
      <w:r w:rsidR="001A6675">
        <w:rPr>
          <w:color w:val="000000"/>
        </w:rPr>
        <w:t xml:space="preserve"> </w:t>
      </w:r>
      <w:r w:rsidR="001A6675" w:rsidRPr="001A6675">
        <w:rPr>
          <w:color w:val="000000"/>
        </w:rPr>
        <w:t>міська бібліотека</w:t>
      </w:r>
      <w:r w:rsidR="00ED0528">
        <w:rPr>
          <w:color w:val="000000"/>
        </w:rPr>
        <w:t xml:space="preserve">, </w:t>
      </w:r>
      <w:r w:rsidR="00ED0528" w:rsidRPr="00ED0528">
        <w:rPr>
          <w:color w:val="000000"/>
        </w:rPr>
        <w:t>Курахівська міська дитяча бібліотека-філія</w:t>
      </w:r>
      <w:r w:rsidR="00ED0528">
        <w:rPr>
          <w:color w:val="000000"/>
        </w:rPr>
        <w:t xml:space="preserve"> та </w:t>
      </w:r>
      <w:r w:rsidR="00ED0528" w:rsidRPr="00ED0528">
        <w:rPr>
          <w:color w:val="000000"/>
        </w:rPr>
        <w:t>Роївська міська бібліотека</w:t>
      </w:r>
      <w:r w:rsidR="00ED0528">
        <w:rPr>
          <w:color w:val="000000"/>
        </w:rPr>
        <w:t xml:space="preserve">. </w:t>
      </w:r>
    </w:p>
    <w:p w:rsidR="00DD720B" w:rsidRPr="006830BF" w:rsidRDefault="00DD720B" w:rsidP="000C031E">
      <w:pPr>
        <w:spacing w:line="276" w:lineRule="auto"/>
        <w:ind w:left="-567" w:firstLine="709"/>
        <w:jc w:val="both"/>
        <w:rPr>
          <w:color w:val="000000"/>
        </w:rPr>
      </w:pPr>
    </w:p>
    <w:p w:rsidR="0077247F" w:rsidRPr="00E045B2" w:rsidRDefault="0077247F" w:rsidP="000C031E">
      <w:pPr>
        <w:pStyle w:val="ae"/>
        <w:numPr>
          <w:ilvl w:val="0"/>
          <w:numId w:val="19"/>
        </w:numPr>
        <w:jc w:val="both"/>
        <w:rPr>
          <w:color w:val="000000"/>
          <w:sz w:val="28"/>
          <w:szCs w:val="28"/>
        </w:rPr>
      </w:pPr>
      <w:proofErr w:type="gramStart"/>
      <w:r w:rsidRPr="00151F95">
        <w:rPr>
          <w:b/>
          <w:sz w:val="28"/>
          <w:szCs w:val="28"/>
        </w:rPr>
        <w:t>Ц</w:t>
      </w:r>
      <w:proofErr w:type="gramEnd"/>
      <w:r w:rsidRPr="00151F95">
        <w:rPr>
          <w:b/>
          <w:sz w:val="28"/>
          <w:szCs w:val="28"/>
        </w:rPr>
        <w:t>ілі і пріоритети економічного і соціального розвитку у 201</w:t>
      </w:r>
      <w:r w:rsidR="00ED0528">
        <w:rPr>
          <w:b/>
          <w:sz w:val="28"/>
          <w:szCs w:val="28"/>
          <w:lang w:val="uk-UA"/>
        </w:rPr>
        <w:t>9</w:t>
      </w:r>
      <w:r w:rsidRPr="00151F95">
        <w:rPr>
          <w:b/>
          <w:sz w:val="28"/>
          <w:szCs w:val="28"/>
        </w:rPr>
        <w:t xml:space="preserve"> році</w:t>
      </w:r>
    </w:p>
    <w:p w:rsidR="00E045B2" w:rsidRPr="00151F95" w:rsidRDefault="00E045B2" w:rsidP="00E045B2">
      <w:pPr>
        <w:pStyle w:val="ae"/>
        <w:jc w:val="both"/>
        <w:rPr>
          <w:color w:val="000000"/>
          <w:sz w:val="28"/>
          <w:szCs w:val="28"/>
        </w:rPr>
      </w:pPr>
    </w:p>
    <w:p w:rsidR="0023276A" w:rsidRDefault="0077247F" w:rsidP="000C031E">
      <w:pPr>
        <w:pStyle w:val="ae"/>
        <w:ind w:left="-567" w:firstLine="567"/>
        <w:jc w:val="both"/>
        <w:rPr>
          <w:color w:val="000000"/>
          <w:lang w:val="uk-UA"/>
        </w:rPr>
      </w:pPr>
      <w:r w:rsidRPr="00151F95">
        <w:rPr>
          <w:color w:val="000000"/>
        </w:rPr>
        <w:t xml:space="preserve">Головною метою економічного і </w:t>
      </w:r>
      <w:proofErr w:type="gramStart"/>
      <w:r w:rsidRPr="00151F95">
        <w:rPr>
          <w:color w:val="000000"/>
        </w:rPr>
        <w:t>соц</w:t>
      </w:r>
      <w:proofErr w:type="gramEnd"/>
      <w:r w:rsidRPr="00151F95">
        <w:rPr>
          <w:color w:val="000000"/>
        </w:rPr>
        <w:t>іального розвитку</w:t>
      </w:r>
      <w:r w:rsidRPr="00151F95">
        <w:rPr>
          <w:color w:val="000000"/>
          <w:lang w:val="uk-UA"/>
        </w:rPr>
        <w:t xml:space="preserve"> міста </w:t>
      </w:r>
      <w:r w:rsidRPr="00151F95">
        <w:rPr>
          <w:color w:val="000000"/>
        </w:rPr>
        <w:t>у 201</w:t>
      </w:r>
      <w:r w:rsidR="00ED0528">
        <w:rPr>
          <w:color w:val="000000"/>
          <w:lang w:val="uk-UA"/>
        </w:rPr>
        <w:t>9</w:t>
      </w:r>
      <w:r w:rsidRPr="00151F95">
        <w:rPr>
          <w:color w:val="000000"/>
        </w:rPr>
        <w:t xml:space="preserve"> році </w:t>
      </w:r>
      <w:r w:rsidR="00CB7A65">
        <w:rPr>
          <w:color w:val="000000"/>
          <w:lang w:val="uk-UA"/>
        </w:rPr>
        <w:t>була</w:t>
      </w:r>
      <w:r w:rsidRPr="00151F95">
        <w:rPr>
          <w:color w:val="000000"/>
        </w:rPr>
        <w:t xml:space="preserve"> реалізація заходів, спрямованих </w:t>
      </w:r>
      <w:r w:rsidR="0023276A">
        <w:rPr>
          <w:color w:val="000000"/>
          <w:lang w:val="uk-UA"/>
        </w:rPr>
        <w:t xml:space="preserve">на </w:t>
      </w:r>
      <w:r w:rsidR="0023276A" w:rsidRPr="0023276A">
        <w:rPr>
          <w:lang w:val="uk-UA"/>
        </w:rPr>
        <w:t>посилення інвестиційної та інноваційної активності, створення умов для динамічного, збалансованого</w:t>
      </w:r>
      <w:r w:rsidR="0023276A">
        <w:rPr>
          <w:lang w:val="uk-UA"/>
        </w:rPr>
        <w:t>,</w:t>
      </w:r>
      <w:r w:rsidR="0023276A" w:rsidRPr="0023276A">
        <w:rPr>
          <w:lang w:val="uk-UA"/>
        </w:rPr>
        <w:t xml:space="preserve"> економічного зростання</w:t>
      </w:r>
      <w:r w:rsidR="0023276A">
        <w:rPr>
          <w:lang w:val="uk-UA"/>
        </w:rPr>
        <w:t xml:space="preserve">, на </w:t>
      </w:r>
      <w:r w:rsidR="0023276A" w:rsidRPr="0023276A">
        <w:rPr>
          <w:lang w:val="uk-UA"/>
        </w:rPr>
        <w:t>забезпечення належного функціонування комунальної інфраструктури, дотримання екологічних стандартів</w:t>
      </w:r>
      <w:r w:rsidR="0023276A">
        <w:rPr>
          <w:lang w:val="uk-UA"/>
        </w:rPr>
        <w:t>,</w:t>
      </w:r>
      <w:r w:rsidR="0023276A" w:rsidRPr="0023276A">
        <w:rPr>
          <w:lang w:val="uk-UA"/>
        </w:rPr>
        <w:t xml:space="preserve"> доступності широкого спектра соціальних послуг та зростання добробуту населення і гідних умов життя</w:t>
      </w:r>
      <w:r w:rsidR="0023276A">
        <w:rPr>
          <w:lang w:val="uk-UA"/>
        </w:rPr>
        <w:t>.</w:t>
      </w:r>
    </w:p>
    <w:p w:rsidR="0077247F" w:rsidRPr="00151F95" w:rsidRDefault="00B3375B" w:rsidP="000C031E">
      <w:pPr>
        <w:pStyle w:val="ae"/>
        <w:ind w:left="-567" w:firstLine="567"/>
        <w:jc w:val="both"/>
        <w:rPr>
          <w:color w:val="000000"/>
        </w:rPr>
      </w:pPr>
      <w:r w:rsidRPr="00151F95">
        <w:rPr>
          <w:color w:val="000000"/>
          <w:lang w:val="uk-UA"/>
        </w:rPr>
        <w:t xml:space="preserve">Здійснення </w:t>
      </w:r>
      <w:r w:rsidR="0077247F" w:rsidRPr="00151F95">
        <w:rPr>
          <w:color w:val="000000"/>
        </w:rPr>
        <w:t>п</w:t>
      </w:r>
      <w:r w:rsidR="00AF5462">
        <w:rPr>
          <w:color w:val="000000"/>
        </w:rPr>
        <w:t>р</w:t>
      </w:r>
      <w:r w:rsidR="00AF5462">
        <w:rPr>
          <w:color w:val="000000"/>
          <w:lang w:val="uk-UA"/>
        </w:rPr>
        <w:t>і</w:t>
      </w:r>
      <w:r w:rsidR="0077247F" w:rsidRPr="00151F95">
        <w:rPr>
          <w:color w:val="000000"/>
        </w:rPr>
        <w:t>оритетни</w:t>
      </w:r>
      <w:r w:rsidRPr="00151F95">
        <w:rPr>
          <w:color w:val="000000"/>
          <w:lang w:val="uk-UA"/>
        </w:rPr>
        <w:t>х</w:t>
      </w:r>
      <w:r w:rsidR="0077247F" w:rsidRPr="00151F95">
        <w:rPr>
          <w:color w:val="000000"/>
        </w:rPr>
        <w:t xml:space="preserve"> напрям</w:t>
      </w:r>
      <w:r w:rsidRPr="00151F95">
        <w:rPr>
          <w:color w:val="000000"/>
          <w:lang w:val="uk-UA"/>
        </w:rPr>
        <w:t>ів</w:t>
      </w:r>
      <w:r w:rsidRPr="00151F95">
        <w:rPr>
          <w:color w:val="000000"/>
        </w:rPr>
        <w:t xml:space="preserve"> розвитку</w:t>
      </w:r>
      <w:r w:rsidR="0077247F" w:rsidRPr="00151F95">
        <w:rPr>
          <w:color w:val="000000"/>
        </w:rPr>
        <w:t>:</w:t>
      </w:r>
    </w:p>
    <w:p w:rsidR="0077247F" w:rsidRPr="00151F95" w:rsidRDefault="0077247F" w:rsidP="000C031E">
      <w:pPr>
        <w:pStyle w:val="ae"/>
        <w:ind w:left="-567"/>
        <w:jc w:val="both"/>
        <w:rPr>
          <w:color w:val="000000"/>
        </w:rPr>
      </w:pPr>
      <w:r w:rsidRPr="00151F95">
        <w:rPr>
          <w:color w:val="000000"/>
        </w:rPr>
        <w:t xml:space="preserve"> - максимально можливе збереження робочих місць на </w:t>
      </w:r>
      <w:proofErr w:type="gramStart"/>
      <w:r w:rsidRPr="00151F95">
        <w:rPr>
          <w:color w:val="000000"/>
        </w:rPr>
        <w:t>п</w:t>
      </w:r>
      <w:proofErr w:type="gramEnd"/>
      <w:r w:rsidRPr="00151F95">
        <w:rPr>
          <w:color w:val="000000"/>
        </w:rPr>
        <w:t>ідприємствах та організаціях;</w:t>
      </w:r>
    </w:p>
    <w:p w:rsidR="0077247F" w:rsidRDefault="0077247F" w:rsidP="000C031E">
      <w:pPr>
        <w:pStyle w:val="ae"/>
        <w:ind w:left="-567"/>
        <w:jc w:val="both"/>
        <w:rPr>
          <w:color w:val="000000"/>
          <w:lang w:val="uk-UA"/>
        </w:rPr>
      </w:pPr>
      <w:r w:rsidRPr="00151F95">
        <w:rPr>
          <w:color w:val="000000"/>
        </w:rPr>
        <w:t xml:space="preserve"> - впровадження енергозберігаючих заходів у всіх галузях і сферах діяльності;</w:t>
      </w:r>
    </w:p>
    <w:p w:rsidR="0023276A" w:rsidRPr="0023276A" w:rsidRDefault="0023276A" w:rsidP="000C031E">
      <w:pPr>
        <w:pStyle w:val="ae"/>
        <w:ind w:left="-567"/>
        <w:jc w:val="both"/>
        <w:rPr>
          <w:color w:val="000000"/>
          <w:lang w:val="uk-UA"/>
        </w:rPr>
      </w:pPr>
      <w:r>
        <w:rPr>
          <w:color w:val="000000"/>
          <w:lang w:val="uk-UA"/>
        </w:rPr>
        <w:t xml:space="preserve">- </w:t>
      </w:r>
      <w:r w:rsidRPr="00826EB9">
        <w:t>виконання завдань по мобілізації податків і зборів до міського бюджету;</w:t>
      </w:r>
    </w:p>
    <w:p w:rsidR="0077247F" w:rsidRPr="00151F95" w:rsidRDefault="0077247F" w:rsidP="000C031E">
      <w:pPr>
        <w:pStyle w:val="ae"/>
        <w:ind w:left="-567"/>
        <w:jc w:val="both"/>
        <w:rPr>
          <w:color w:val="000000"/>
        </w:rPr>
      </w:pPr>
      <w:r w:rsidRPr="00151F95">
        <w:rPr>
          <w:color w:val="000000"/>
        </w:rPr>
        <w:t xml:space="preserve"> - сприяння </w:t>
      </w:r>
      <w:proofErr w:type="gramStart"/>
      <w:r w:rsidRPr="00151F95">
        <w:rPr>
          <w:color w:val="000000"/>
        </w:rPr>
        <w:t>п</w:t>
      </w:r>
      <w:proofErr w:type="gramEnd"/>
      <w:r w:rsidRPr="00151F95">
        <w:rPr>
          <w:color w:val="000000"/>
        </w:rPr>
        <w:t>ідтримці і розвитку малого та середнього підприємництва;</w:t>
      </w:r>
    </w:p>
    <w:p w:rsidR="0077247F" w:rsidRPr="00151F95" w:rsidRDefault="0077247F" w:rsidP="000C031E">
      <w:pPr>
        <w:pStyle w:val="ae"/>
        <w:ind w:left="-567"/>
        <w:jc w:val="both"/>
        <w:rPr>
          <w:color w:val="000000"/>
        </w:rPr>
      </w:pPr>
      <w:r w:rsidRPr="00151F95">
        <w:rPr>
          <w:color w:val="000000"/>
        </w:rPr>
        <w:t xml:space="preserve"> - забезпечення реформування і розвитку житлово-комунального господарства;</w:t>
      </w:r>
    </w:p>
    <w:p w:rsidR="0077247F" w:rsidRPr="00151F95" w:rsidRDefault="0077247F" w:rsidP="000C031E">
      <w:pPr>
        <w:pStyle w:val="ae"/>
        <w:spacing w:after="0"/>
        <w:ind w:left="-567"/>
        <w:jc w:val="both"/>
        <w:rPr>
          <w:color w:val="000000"/>
        </w:rPr>
      </w:pPr>
      <w:r w:rsidRPr="00151F95">
        <w:rPr>
          <w:color w:val="000000"/>
        </w:rPr>
        <w:t xml:space="preserve"> - </w:t>
      </w:r>
      <w:r w:rsidR="0023276A">
        <w:rPr>
          <w:lang w:val="uk-UA"/>
        </w:rPr>
        <w:t>с</w:t>
      </w:r>
      <w:r w:rsidR="0023276A" w:rsidRPr="00C32F01">
        <w:rPr>
          <w:lang w:val="uk-UA"/>
        </w:rPr>
        <w:t xml:space="preserve">творення умов для поліпшення стану </w:t>
      </w:r>
      <w:r w:rsidR="0023276A">
        <w:rPr>
          <w:lang w:val="uk-UA"/>
        </w:rPr>
        <w:t xml:space="preserve">навколишнього </w:t>
      </w:r>
      <w:proofErr w:type="gramStart"/>
      <w:r w:rsidR="0023276A">
        <w:rPr>
          <w:lang w:val="uk-UA"/>
        </w:rPr>
        <w:t>природного</w:t>
      </w:r>
      <w:proofErr w:type="gramEnd"/>
      <w:r w:rsidR="0023276A">
        <w:rPr>
          <w:lang w:val="uk-UA"/>
        </w:rPr>
        <w:t xml:space="preserve"> середовища.</w:t>
      </w:r>
    </w:p>
    <w:p w:rsidR="001822A7" w:rsidRPr="00151F95" w:rsidRDefault="00AB12FF" w:rsidP="000C031E">
      <w:pPr>
        <w:spacing w:line="276" w:lineRule="auto"/>
        <w:ind w:left="-567" w:firstLine="567"/>
        <w:jc w:val="both"/>
        <w:rPr>
          <w:color w:val="000000"/>
        </w:rPr>
      </w:pPr>
      <w:r w:rsidRPr="00151F95">
        <w:rPr>
          <w:color w:val="000000"/>
        </w:rPr>
        <w:t>В 201</w:t>
      </w:r>
      <w:r w:rsidR="0023276A">
        <w:rPr>
          <w:color w:val="000000"/>
        </w:rPr>
        <w:t>9</w:t>
      </w:r>
      <w:r w:rsidR="001822A7" w:rsidRPr="00151F95">
        <w:rPr>
          <w:color w:val="000000"/>
        </w:rPr>
        <w:t xml:space="preserve"> році здійснювалась реалізація</w:t>
      </w:r>
      <w:r w:rsidR="00B3375B" w:rsidRPr="00151F95">
        <w:rPr>
          <w:color w:val="000000"/>
        </w:rPr>
        <w:t xml:space="preserve"> наступних програм розвитку міста</w:t>
      </w:r>
      <w:r w:rsidR="001822A7" w:rsidRPr="00151F95">
        <w:rPr>
          <w:color w:val="000000"/>
        </w:rPr>
        <w:t>:</w:t>
      </w:r>
    </w:p>
    <w:p w:rsidR="001822A7" w:rsidRPr="00151F95" w:rsidRDefault="00FA724D" w:rsidP="000C031E">
      <w:pPr>
        <w:pStyle w:val="ae"/>
        <w:numPr>
          <w:ilvl w:val="0"/>
          <w:numId w:val="20"/>
        </w:numPr>
        <w:ind w:left="-426" w:hanging="141"/>
        <w:jc w:val="both"/>
        <w:rPr>
          <w:color w:val="000000"/>
          <w:lang w:val="uk-UA"/>
        </w:rPr>
      </w:pPr>
      <w:r w:rsidRPr="00FA724D">
        <w:rPr>
          <w:lang w:val="uk-UA"/>
        </w:rPr>
        <w:lastRenderedPageBreak/>
        <w:t>Стратегічного плану економічного розвитку міста Курахове, розробленого Експертним комітетом та затвердженого рішенням Курахівської міської ради у вересні 2008 року</w:t>
      </w:r>
      <w:r w:rsidR="001822A7" w:rsidRPr="00151F95">
        <w:rPr>
          <w:color w:val="000000"/>
          <w:lang w:val="uk-UA"/>
        </w:rPr>
        <w:t>, в якому відображені основні проблеми міста й шляхи їх вирішення</w:t>
      </w:r>
      <w:r>
        <w:rPr>
          <w:color w:val="000000"/>
          <w:lang w:val="uk-UA"/>
        </w:rPr>
        <w:t>;</w:t>
      </w:r>
      <w:r w:rsidR="001822A7" w:rsidRPr="00151F95">
        <w:rPr>
          <w:color w:val="000000"/>
          <w:lang w:val="uk-UA"/>
        </w:rPr>
        <w:t xml:space="preserve"> </w:t>
      </w:r>
    </w:p>
    <w:p w:rsidR="001822A7" w:rsidRPr="00FA724D" w:rsidRDefault="00FA724D" w:rsidP="000C031E">
      <w:pPr>
        <w:pStyle w:val="ae"/>
        <w:numPr>
          <w:ilvl w:val="0"/>
          <w:numId w:val="20"/>
        </w:numPr>
        <w:ind w:left="-426" w:hanging="141"/>
        <w:jc w:val="both"/>
        <w:rPr>
          <w:color w:val="000000"/>
        </w:rPr>
      </w:pPr>
      <w:r w:rsidRPr="00FA0C9F">
        <w:t xml:space="preserve">Програма </w:t>
      </w:r>
      <w:proofErr w:type="gramStart"/>
      <w:r w:rsidRPr="00FA0C9F">
        <w:t>соц</w:t>
      </w:r>
      <w:proofErr w:type="gramEnd"/>
      <w:r w:rsidRPr="00FA0C9F">
        <w:t>іально-економічного розвитку м.</w:t>
      </w:r>
      <w:r w:rsidRPr="009C7706">
        <w:t xml:space="preserve"> </w:t>
      </w:r>
      <w:r w:rsidRPr="00FA0C9F">
        <w:rPr>
          <w:lang w:val="uk-UA"/>
        </w:rPr>
        <w:t>Курахове</w:t>
      </w:r>
      <w:r w:rsidRPr="00FA0C9F">
        <w:t xml:space="preserve"> </w:t>
      </w:r>
      <w:r w:rsidRPr="00FA0C9F">
        <w:rPr>
          <w:lang w:val="uk-UA"/>
        </w:rPr>
        <w:t>на 2007-</w:t>
      </w:r>
      <w:r w:rsidRPr="00FA0C9F">
        <w:t>2020 рок</w:t>
      </w:r>
      <w:r w:rsidRPr="00FA0C9F">
        <w:rPr>
          <w:lang w:val="uk-UA"/>
        </w:rPr>
        <w:t>и</w:t>
      </w:r>
      <w:r>
        <w:rPr>
          <w:lang w:val="uk-UA"/>
        </w:rPr>
        <w:t xml:space="preserve">, яка </w:t>
      </w:r>
      <w:r w:rsidRPr="00FA0C9F">
        <w:t>затверджена</w:t>
      </w:r>
      <w:r w:rsidRPr="00FA0C9F">
        <w:rPr>
          <w:lang w:val="uk-UA"/>
        </w:rPr>
        <w:t xml:space="preserve"> рішенням Курахівської міської ради від</w:t>
      </w:r>
      <w:r w:rsidRPr="00FA0C9F">
        <w:t xml:space="preserve"> 28.03.2007</w:t>
      </w:r>
      <w:r w:rsidRPr="00FA0C9F">
        <w:rPr>
          <w:lang w:val="uk-UA"/>
        </w:rPr>
        <w:t xml:space="preserve"> №</w:t>
      </w:r>
      <w:r w:rsidRPr="00FA0C9F">
        <w:rPr>
          <w:lang w:val="en-US"/>
        </w:rPr>
        <w:t>V</w:t>
      </w:r>
      <w:r w:rsidRPr="00FA0C9F">
        <w:t>/19-3</w:t>
      </w:r>
      <w:r>
        <w:rPr>
          <w:lang w:val="uk-UA"/>
        </w:rPr>
        <w:t>;</w:t>
      </w:r>
    </w:p>
    <w:p w:rsidR="00FA724D" w:rsidRPr="00151F95" w:rsidRDefault="00FA724D" w:rsidP="000C031E">
      <w:pPr>
        <w:pStyle w:val="ae"/>
        <w:numPr>
          <w:ilvl w:val="0"/>
          <w:numId w:val="20"/>
        </w:numPr>
        <w:ind w:left="-426" w:hanging="141"/>
        <w:jc w:val="both"/>
        <w:rPr>
          <w:color w:val="000000"/>
        </w:rPr>
      </w:pPr>
      <w:r w:rsidRPr="00FA0C9F">
        <w:t xml:space="preserve">Програма </w:t>
      </w:r>
      <w:proofErr w:type="gramStart"/>
      <w:r w:rsidRPr="00FA0C9F">
        <w:t>соц</w:t>
      </w:r>
      <w:proofErr w:type="gramEnd"/>
      <w:r w:rsidRPr="00FA0C9F">
        <w:t xml:space="preserve">іально-економічного </w:t>
      </w:r>
      <w:r>
        <w:rPr>
          <w:lang w:val="uk-UA"/>
        </w:rPr>
        <w:t xml:space="preserve">та культурного </w:t>
      </w:r>
      <w:r w:rsidRPr="00FA0C9F">
        <w:t>розвитку м.</w:t>
      </w:r>
      <w:r w:rsidRPr="009C7706">
        <w:t xml:space="preserve"> </w:t>
      </w:r>
      <w:r w:rsidRPr="00FA0C9F">
        <w:rPr>
          <w:lang w:val="uk-UA"/>
        </w:rPr>
        <w:t>Курахове</w:t>
      </w:r>
      <w:r w:rsidRPr="00FA0C9F">
        <w:t xml:space="preserve"> </w:t>
      </w:r>
      <w:r>
        <w:rPr>
          <w:lang w:val="uk-UA"/>
        </w:rPr>
        <w:t xml:space="preserve">на 2019 рік, яка </w:t>
      </w:r>
      <w:r w:rsidRPr="00FA0C9F">
        <w:t>затверджена</w:t>
      </w:r>
      <w:r w:rsidRPr="00FA0C9F">
        <w:rPr>
          <w:lang w:val="uk-UA"/>
        </w:rPr>
        <w:t xml:space="preserve"> рішенням Курахівської міської ради від</w:t>
      </w:r>
      <w:r w:rsidRPr="00FA0C9F">
        <w:t xml:space="preserve"> </w:t>
      </w:r>
      <w:r>
        <w:rPr>
          <w:lang w:val="uk-UA"/>
        </w:rPr>
        <w:t>17</w:t>
      </w:r>
      <w:r w:rsidRPr="00FA0C9F">
        <w:t>.0</w:t>
      </w:r>
      <w:r>
        <w:rPr>
          <w:lang w:val="uk-UA"/>
        </w:rPr>
        <w:t>1</w:t>
      </w:r>
      <w:r w:rsidRPr="00FA0C9F">
        <w:t>.20</w:t>
      </w:r>
      <w:r>
        <w:rPr>
          <w:lang w:val="uk-UA"/>
        </w:rPr>
        <w:t>19</w:t>
      </w:r>
      <w:r w:rsidRPr="00FA0C9F">
        <w:rPr>
          <w:lang w:val="uk-UA"/>
        </w:rPr>
        <w:t xml:space="preserve"> №</w:t>
      </w:r>
      <w:r w:rsidRPr="00FA0C9F">
        <w:rPr>
          <w:lang w:val="en-US"/>
        </w:rPr>
        <w:t>V</w:t>
      </w:r>
      <w:r>
        <w:rPr>
          <w:lang w:val="uk-UA"/>
        </w:rPr>
        <w:t>ІІ</w:t>
      </w:r>
      <w:r w:rsidRPr="00FA0C9F">
        <w:t>/</w:t>
      </w:r>
      <w:r>
        <w:rPr>
          <w:lang w:val="uk-UA"/>
        </w:rPr>
        <w:t>65</w:t>
      </w:r>
      <w:r w:rsidRPr="00FA0C9F">
        <w:t>-</w:t>
      </w:r>
      <w:r>
        <w:rPr>
          <w:lang w:val="uk-UA"/>
        </w:rPr>
        <w:t>28.</w:t>
      </w:r>
    </w:p>
    <w:p w:rsidR="00141413" w:rsidRDefault="00141413" w:rsidP="000C031E">
      <w:pPr>
        <w:pStyle w:val="ae"/>
        <w:numPr>
          <w:ilvl w:val="0"/>
          <w:numId w:val="20"/>
        </w:numPr>
        <w:ind w:left="-426" w:hanging="141"/>
        <w:jc w:val="both"/>
        <w:rPr>
          <w:color w:val="000000"/>
          <w:lang w:val="uk-UA"/>
        </w:rPr>
      </w:pPr>
      <w:r w:rsidRPr="00151F95">
        <w:rPr>
          <w:color w:val="000000"/>
          <w:lang w:val="uk-UA"/>
        </w:rPr>
        <w:t xml:space="preserve">Інвестиційна програма </w:t>
      </w:r>
      <w:r w:rsidR="00F43AA6" w:rsidRPr="00151F95">
        <w:rPr>
          <w:color w:val="000000"/>
          <w:lang w:val="uk-UA"/>
        </w:rPr>
        <w:t>ВІДОКРЕМЛЕН</w:t>
      </w:r>
      <w:r w:rsidR="001B093A" w:rsidRPr="00151F95">
        <w:rPr>
          <w:color w:val="000000"/>
          <w:lang w:val="uk-UA"/>
        </w:rPr>
        <w:t>ОГО</w:t>
      </w:r>
      <w:r w:rsidR="00F43AA6" w:rsidRPr="00151F95">
        <w:rPr>
          <w:color w:val="000000"/>
          <w:lang w:val="uk-UA"/>
        </w:rPr>
        <w:t xml:space="preserve"> ПІДРОЗДІЛ</w:t>
      </w:r>
      <w:r w:rsidR="001B093A" w:rsidRPr="00151F95">
        <w:rPr>
          <w:color w:val="000000"/>
          <w:lang w:val="uk-UA"/>
        </w:rPr>
        <w:t>У</w:t>
      </w:r>
      <w:r w:rsidR="00F43AA6" w:rsidRPr="00151F95">
        <w:rPr>
          <w:color w:val="000000"/>
          <w:lang w:val="uk-UA"/>
        </w:rPr>
        <w:t xml:space="preserve"> «КУРАХІВСЬКА ТЕПЛОВА ЕЛЕКТРИЧНА СТАНЦІЯ» ТОВАРИСТВА З ОБМЕЖЕНОЮ ВІДПОВІДАЛЬНІСТЮ «ДТЕК СХІДЕНЕРГО»</w:t>
      </w:r>
      <w:r w:rsidR="00344F90">
        <w:rPr>
          <w:color w:val="000000"/>
          <w:lang w:val="uk-UA"/>
        </w:rPr>
        <w:t xml:space="preserve"> на 2020 рік</w:t>
      </w:r>
      <w:r w:rsidR="00FA724D">
        <w:rPr>
          <w:color w:val="000000"/>
          <w:lang w:val="uk-UA"/>
        </w:rPr>
        <w:t>;</w:t>
      </w:r>
    </w:p>
    <w:p w:rsidR="00344F90" w:rsidRDefault="00344F90" w:rsidP="00344F90">
      <w:pPr>
        <w:pStyle w:val="ae"/>
        <w:numPr>
          <w:ilvl w:val="0"/>
          <w:numId w:val="20"/>
        </w:numPr>
        <w:ind w:left="-426" w:hanging="141"/>
        <w:jc w:val="both"/>
        <w:rPr>
          <w:color w:val="000000"/>
          <w:lang w:val="uk-UA"/>
        </w:rPr>
      </w:pPr>
      <w:r w:rsidRPr="00151F95">
        <w:rPr>
          <w:color w:val="000000"/>
          <w:lang w:val="uk-UA"/>
        </w:rPr>
        <w:t>Інвестиційна програма ВІДОКРЕМЛЕНОГО ПІДРОЗДІЛУ «КУРАХІВСЬКА ТЕПЛОВА ЕЛЕКТРИЧНА СТАНЦІЯ» ТОВАРИСТВА З ОБМЕЖЕНОЮ ВІДПОВІДАЛЬНІСТЮ «ДТЕК СХІДЕНЕРГО»</w:t>
      </w:r>
      <w:r>
        <w:rPr>
          <w:color w:val="000000"/>
          <w:lang w:val="uk-UA"/>
        </w:rPr>
        <w:t xml:space="preserve"> на 2020-2021 роки;</w:t>
      </w:r>
    </w:p>
    <w:p w:rsidR="001822A7" w:rsidRDefault="00344F90" w:rsidP="0045078F">
      <w:pPr>
        <w:pStyle w:val="ae"/>
        <w:numPr>
          <w:ilvl w:val="0"/>
          <w:numId w:val="20"/>
        </w:numPr>
        <w:ind w:left="-284" w:hanging="283"/>
        <w:jc w:val="both"/>
        <w:rPr>
          <w:color w:val="000000"/>
          <w:lang w:val="uk-UA"/>
        </w:rPr>
      </w:pPr>
      <w:r>
        <w:rPr>
          <w:color w:val="000000"/>
          <w:lang w:val="uk-UA"/>
        </w:rPr>
        <w:t>М</w:t>
      </w:r>
      <w:r w:rsidRPr="00344F90">
        <w:rPr>
          <w:color w:val="000000"/>
          <w:lang w:val="uk-UA"/>
        </w:rPr>
        <w:t>іськ</w:t>
      </w:r>
      <w:r w:rsidR="0045078F">
        <w:rPr>
          <w:color w:val="000000"/>
          <w:lang w:val="uk-UA"/>
        </w:rPr>
        <w:t>а</w:t>
      </w:r>
      <w:r w:rsidRPr="00344F90">
        <w:rPr>
          <w:color w:val="000000"/>
          <w:lang w:val="uk-UA"/>
        </w:rPr>
        <w:t xml:space="preserve"> цільов</w:t>
      </w:r>
      <w:r w:rsidR="0045078F">
        <w:rPr>
          <w:color w:val="000000"/>
          <w:lang w:val="uk-UA"/>
        </w:rPr>
        <w:t>а</w:t>
      </w:r>
      <w:r w:rsidRPr="00344F90">
        <w:rPr>
          <w:color w:val="000000"/>
          <w:lang w:val="uk-UA"/>
        </w:rPr>
        <w:t xml:space="preserve"> програм</w:t>
      </w:r>
      <w:r w:rsidR="0045078F">
        <w:rPr>
          <w:color w:val="000000"/>
          <w:lang w:val="uk-UA"/>
        </w:rPr>
        <w:t xml:space="preserve">а </w:t>
      </w:r>
      <w:r w:rsidRPr="00344F90">
        <w:rPr>
          <w:color w:val="000000"/>
          <w:lang w:val="uk-UA"/>
        </w:rPr>
        <w:t>"Теплий під'їзд" на 2018-2020 роки</w:t>
      </w:r>
      <w:r w:rsidR="0045078F">
        <w:rPr>
          <w:color w:val="000000"/>
          <w:lang w:val="uk-UA"/>
        </w:rPr>
        <w:t>;</w:t>
      </w:r>
    </w:p>
    <w:p w:rsidR="0045078F" w:rsidRDefault="0045078F" w:rsidP="0045078F">
      <w:pPr>
        <w:pStyle w:val="ae"/>
        <w:numPr>
          <w:ilvl w:val="0"/>
          <w:numId w:val="20"/>
        </w:numPr>
        <w:ind w:left="-284" w:hanging="283"/>
        <w:jc w:val="both"/>
        <w:rPr>
          <w:color w:val="000000"/>
          <w:lang w:val="uk-UA"/>
        </w:rPr>
      </w:pPr>
      <w:r>
        <w:rPr>
          <w:color w:val="000000"/>
          <w:lang w:val="uk-UA"/>
        </w:rPr>
        <w:t>М</w:t>
      </w:r>
      <w:r w:rsidRPr="00344F90">
        <w:rPr>
          <w:color w:val="000000"/>
          <w:lang w:val="uk-UA"/>
        </w:rPr>
        <w:t>іськ</w:t>
      </w:r>
      <w:r>
        <w:rPr>
          <w:color w:val="000000"/>
          <w:lang w:val="uk-UA"/>
        </w:rPr>
        <w:t>а</w:t>
      </w:r>
      <w:r w:rsidRPr="00344F90">
        <w:rPr>
          <w:color w:val="000000"/>
          <w:lang w:val="uk-UA"/>
        </w:rPr>
        <w:t xml:space="preserve"> цільов</w:t>
      </w:r>
      <w:r>
        <w:rPr>
          <w:color w:val="000000"/>
          <w:lang w:val="uk-UA"/>
        </w:rPr>
        <w:t>а</w:t>
      </w:r>
      <w:r w:rsidRPr="00344F90">
        <w:rPr>
          <w:color w:val="000000"/>
          <w:lang w:val="uk-UA"/>
        </w:rPr>
        <w:t xml:space="preserve"> програм</w:t>
      </w:r>
      <w:r>
        <w:rPr>
          <w:color w:val="000000"/>
          <w:lang w:val="uk-UA"/>
        </w:rPr>
        <w:t>а «Програма роз</w:t>
      </w:r>
      <w:r w:rsidRPr="00344F90">
        <w:rPr>
          <w:color w:val="000000"/>
          <w:lang w:val="uk-UA"/>
        </w:rPr>
        <w:t>витку та збереження зелених насаджень на території Курахівської міськкої ради на період 2017 - 20</w:t>
      </w:r>
      <w:r>
        <w:rPr>
          <w:color w:val="000000"/>
          <w:lang w:val="uk-UA"/>
        </w:rPr>
        <w:t>20</w:t>
      </w:r>
      <w:r w:rsidRPr="00344F90">
        <w:rPr>
          <w:color w:val="000000"/>
          <w:lang w:val="uk-UA"/>
        </w:rPr>
        <w:t xml:space="preserve"> років</w:t>
      </w:r>
      <w:r>
        <w:rPr>
          <w:color w:val="000000"/>
          <w:lang w:val="uk-UA"/>
        </w:rPr>
        <w:t>»;</w:t>
      </w:r>
    </w:p>
    <w:p w:rsidR="0045078F" w:rsidRDefault="0045078F" w:rsidP="0045078F">
      <w:pPr>
        <w:pStyle w:val="ae"/>
        <w:numPr>
          <w:ilvl w:val="0"/>
          <w:numId w:val="20"/>
        </w:numPr>
        <w:ind w:left="-284" w:hanging="283"/>
        <w:jc w:val="both"/>
        <w:rPr>
          <w:color w:val="000000"/>
          <w:lang w:val="uk-UA"/>
        </w:rPr>
      </w:pPr>
      <w:r>
        <w:rPr>
          <w:color w:val="000000"/>
          <w:lang w:val="uk-UA"/>
        </w:rPr>
        <w:t>М</w:t>
      </w:r>
      <w:r w:rsidRPr="00344F90">
        <w:rPr>
          <w:color w:val="000000"/>
          <w:lang w:val="uk-UA"/>
        </w:rPr>
        <w:t>іськ</w:t>
      </w:r>
      <w:r>
        <w:rPr>
          <w:color w:val="000000"/>
          <w:lang w:val="uk-UA"/>
        </w:rPr>
        <w:t>а</w:t>
      </w:r>
      <w:r w:rsidRPr="00344F90">
        <w:rPr>
          <w:color w:val="000000"/>
          <w:lang w:val="uk-UA"/>
        </w:rPr>
        <w:t xml:space="preserve"> цільов</w:t>
      </w:r>
      <w:r>
        <w:rPr>
          <w:color w:val="000000"/>
          <w:lang w:val="uk-UA"/>
        </w:rPr>
        <w:t>а</w:t>
      </w:r>
      <w:r w:rsidRPr="00344F90">
        <w:rPr>
          <w:color w:val="000000"/>
          <w:lang w:val="uk-UA"/>
        </w:rPr>
        <w:t xml:space="preserve"> програм</w:t>
      </w:r>
      <w:r>
        <w:rPr>
          <w:color w:val="000000"/>
          <w:lang w:val="uk-UA"/>
        </w:rPr>
        <w:t>а «П</w:t>
      </w:r>
      <w:r w:rsidRPr="0045078F">
        <w:rPr>
          <w:color w:val="000000"/>
          <w:lang w:val="uk-UA"/>
        </w:rPr>
        <w:t>рограма проведення заходів з захисту від підтоплення і затоплення, направлених на запобігання розвитку небезпечних геологічних процесів, усуненню або зниженню до допустимого рівня їх негативного впливу на об'єкти та території Курахівської міської ради на 2018-2020 роки</w:t>
      </w:r>
      <w:r>
        <w:rPr>
          <w:color w:val="000000"/>
          <w:lang w:val="uk-UA"/>
        </w:rPr>
        <w:t xml:space="preserve">»; </w:t>
      </w:r>
    </w:p>
    <w:p w:rsidR="0045078F" w:rsidRDefault="0045078F" w:rsidP="0045078F">
      <w:pPr>
        <w:pStyle w:val="ae"/>
        <w:numPr>
          <w:ilvl w:val="0"/>
          <w:numId w:val="20"/>
        </w:numPr>
        <w:ind w:left="-284" w:hanging="283"/>
        <w:jc w:val="both"/>
        <w:rPr>
          <w:color w:val="000000"/>
          <w:lang w:val="uk-UA"/>
        </w:rPr>
      </w:pPr>
      <w:r w:rsidRPr="0045078F">
        <w:rPr>
          <w:color w:val="000000"/>
          <w:lang w:val="uk-UA"/>
        </w:rPr>
        <w:t xml:space="preserve">Міська цільова програма «Програма роздільного збирання твердих побутових відходів на 2018-2020 роки у м.Курахове»;  </w:t>
      </w:r>
    </w:p>
    <w:p w:rsidR="0045078F" w:rsidRPr="0045078F" w:rsidRDefault="0045078F" w:rsidP="0045078F">
      <w:pPr>
        <w:pStyle w:val="ae"/>
        <w:numPr>
          <w:ilvl w:val="0"/>
          <w:numId w:val="20"/>
        </w:numPr>
        <w:ind w:left="-284" w:hanging="283"/>
        <w:jc w:val="both"/>
        <w:rPr>
          <w:color w:val="000000"/>
          <w:lang w:val="uk-UA"/>
        </w:rPr>
      </w:pPr>
      <w:r w:rsidRPr="0045078F">
        <w:rPr>
          <w:color w:val="000000"/>
          <w:lang w:val="uk-UA"/>
        </w:rPr>
        <w:t>Міськ</w:t>
      </w:r>
      <w:r>
        <w:rPr>
          <w:color w:val="000000"/>
          <w:lang w:val="uk-UA"/>
        </w:rPr>
        <w:t>а</w:t>
      </w:r>
      <w:r w:rsidRPr="0045078F">
        <w:rPr>
          <w:color w:val="000000"/>
          <w:lang w:val="uk-UA"/>
        </w:rPr>
        <w:t xml:space="preserve"> цільов</w:t>
      </w:r>
      <w:r>
        <w:rPr>
          <w:color w:val="000000"/>
          <w:lang w:val="uk-UA"/>
        </w:rPr>
        <w:t>а</w:t>
      </w:r>
      <w:r w:rsidRPr="0045078F">
        <w:rPr>
          <w:color w:val="000000"/>
          <w:lang w:val="uk-UA"/>
        </w:rPr>
        <w:t xml:space="preserve"> </w:t>
      </w:r>
      <w:r>
        <w:rPr>
          <w:color w:val="000000"/>
          <w:lang w:val="uk-UA"/>
        </w:rPr>
        <w:t>програма «П</w:t>
      </w:r>
      <w:r w:rsidRPr="0045078F">
        <w:rPr>
          <w:color w:val="000000"/>
          <w:lang w:val="uk-UA"/>
        </w:rPr>
        <w:t>рограма розвитку земельних відносин міста Курахове на 2018-2020 роки</w:t>
      </w:r>
      <w:r>
        <w:rPr>
          <w:color w:val="000000"/>
          <w:lang w:val="uk-UA"/>
        </w:rPr>
        <w:t>»;</w:t>
      </w:r>
    </w:p>
    <w:p w:rsidR="0045078F" w:rsidRDefault="0045078F" w:rsidP="0045078F">
      <w:pPr>
        <w:pStyle w:val="ae"/>
        <w:numPr>
          <w:ilvl w:val="0"/>
          <w:numId w:val="20"/>
        </w:numPr>
        <w:ind w:left="-284" w:hanging="283"/>
        <w:jc w:val="both"/>
        <w:rPr>
          <w:color w:val="000000"/>
          <w:lang w:val="uk-UA"/>
        </w:rPr>
      </w:pPr>
      <w:r>
        <w:rPr>
          <w:color w:val="000000"/>
          <w:lang w:val="uk-UA"/>
        </w:rPr>
        <w:t>М</w:t>
      </w:r>
      <w:r w:rsidRPr="00344F90">
        <w:rPr>
          <w:color w:val="000000"/>
          <w:lang w:val="uk-UA"/>
        </w:rPr>
        <w:t>іськ</w:t>
      </w:r>
      <w:r>
        <w:rPr>
          <w:color w:val="000000"/>
          <w:lang w:val="uk-UA"/>
        </w:rPr>
        <w:t>а</w:t>
      </w:r>
      <w:r w:rsidRPr="00344F90">
        <w:rPr>
          <w:color w:val="000000"/>
          <w:lang w:val="uk-UA"/>
        </w:rPr>
        <w:t xml:space="preserve"> цільов</w:t>
      </w:r>
      <w:r>
        <w:rPr>
          <w:color w:val="000000"/>
          <w:lang w:val="uk-UA"/>
        </w:rPr>
        <w:t>а</w:t>
      </w:r>
      <w:r w:rsidRPr="00344F90">
        <w:rPr>
          <w:color w:val="000000"/>
          <w:lang w:val="uk-UA"/>
        </w:rPr>
        <w:t xml:space="preserve"> програм</w:t>
      </w:r>
      <w:r>
        <w:rPr>
          <w:color w:val="000000"/>
          <w:lang w:val="uk-UA"/>
        </w:rPr>
        <w:t>а «П</w:t>
      </w:r>
      <w:r w:rsidRPr="00344F90">
        <w:rPr>
          <w:color w:val="000000"/>
          <w:lang w:val="uk-UA"/>
        </w:rPr>
        <w:t>рограм</w:t>
      </w:r>
      <w:r>
        <w:rPr>
          <w:color w:val="000000"/>
          <w:lang w:val="uk-UA"/>
        </w:rPr>
        <w:t>а</w:t>
      </w:r>
      <w:r w:rsidRPr="00344F90">
        <w:rPr>
          <w:color w:val="000000"/>
          <w:lang w:val="uk-UA"/>
        </w:rPr>
        <w:t xml:space="preserve"> підтримки та розвитку обдарованих дітей та талановитої молоді на 2019-2020 роки</w:t>
      </w:r>
      <w:r>
        <w:rPr>
          <w:color w:val="000000"/>
          <w:lang w:val="uk-UA"/>
        </w:rPr>
        <w:t xml:space="preserve">». </w:t>
      </w:r>
    </w:p>
    <w:p w:rsidR="007719E6" w:rsidRPr="00151F95" w:rsidRDefault="007719E6" w:rsidP="000C031E">
      <w:pPr>
        <w:spacing w:line="276" w:lineRule="auto"/>
        <w:jc w:val="both"/>
        <w:rPr>
          <w:b/>
          <w:color w:val="000000"/>
        </w:rPr>
      </w:pPr>
      <w:r w:rsidRPr="00151F95">
        <w:rPr>
          <w:b/>
          <w:color w:val="000000"/>
        </w:rPr>
        <w:t>Система управління якістю ДСТУ ISO 9001:2015</w:t>
      </w:r>
    </w:p>
    <w:p w:rsidR="007719E6" w:rsidRPr="00AF5462" w:rsidRDefault="007719E6" w:rsidP="000C031E">
      <w:pPr>
        <w:spacing w:line="276" w:lineRule="auto"/>
        <w:ind w:left="-567" w:firstLine="426"/>
        <w:jc w:val="both"/>
      </w:pPr>
      <w:r w:rsidRPr="00AF5462">
        <w:t>З метою впровадження системи управління якістю в 201</w:t>
      </w:r>
      <w:r w:rsidR="00FA724D" w:rsidRPr="00AF5462">
        <w:t>9</w:t>
      </w:r>
      <w:r w:rsidRPr="00AF5462">
        <w:t> році в виконавчих органах Курахівської міської ради виконані наступні заходи:</w:t>
      </w:r>
    </w:p>
    <w:p w:rsidR="007719E6" w:rsidRPr="00AF5462" w:rsidRDefault="00B80D77" w:rsidP="000C031E">
      <w:pPr>
        <w:pStyle w:val="ae"/>
        <w:numPr>
          <w:ilvl w:val="0"/>
          <w:numId w:val="16"/>
        </w:numPr>
        <w:tabs>
          <w:tab w:val="left" w:pos="-426"/>
        </w:tabs>
        <w:ind w:left="-567" w:firstLine="0"/>
        <w:jc w:val="both"/>
        <w:rPr>
          <w:lang w:val="uk-UA"/>
        </w:rPr>
      </w:pPr>
      <w:r w:rsidRPr="00AF5462">
        <w:rPr>
          <w:lang w:val="uk-UA"/>
        </w:rPr>
        <w:t>п</w:t>
      </w:r>
      <w:r w:rsidR="007719E6" w:rsidRPr="00AF5462">
        <w:rPr>
          <w:lang w:val="uk-UA"/>
        </w:rPr>
        <w:t xml:space="preserve">роведені: </w:t>
      </w:r>
      <w:r w:rsidR="00AF5462" w:rsidRPr="00AF5462">
        <w:rPr>
          <w:lang w:val="uk-UA"/>
        </w:rPr>
        <w:t>наглядовий</w:t>
      </w:r>
      <w:r w:rsidR="007719E6" w:rsidRPr="00AF5462">
        <w:rPr>
          <w:lang w:val="uk-UA"/>
        </w:rPr>
        <w:t xml:space="preserve"> аудит системи якості та</w:t>
      </w:r>
      <w:r w:rsidR="007719E6" w:rsidRPr="00AF5462">
        <w:rPr>
          <w:lang w:val="en-US"/>
        </w:rPr>
        <w:t> </w:t>
      </w:r>
      <w:r w:rsidR="007719E6" w:rsidRPr="00AF5462">
        <w:rPr>
          <w:lang w:val="uk-UA"/>
        </w:rPr>
        <w:t>внутрішній аудити Системи управління якості в виконавчих органах Курахівської міської ради</w:t>
      </w:r>
      <w:r w:rsidR="00B16D77" w:rsidRPr="00AF5462">
        <w:rPr>
          <w:lang w:val="uk-UA"/>
        </w:rPr>
        <w:t>;</w:t>
      </w:r>
    </w:p>
    <w:p w:rsidR="007719E6" w:rsidRPr="00AF5462" w:rsidRDefault="00B80D77" w:rsidP="000C031E">
      <w:pPr>
        <w:pStyle w:val="ae"/>
        <w:numPr>
          <w:ilvl w:val="0"/>
          <w:numId w:val="16"/>
        </w:numPr>
        <w:tabs>
          <w:tab w:val="left" w:pos="-426"/>
        </w:tabs>
        <w:ind w:left="-567" w:firstLine="0"/>
        <w:jc w:val="both"/>
      </w:pPr>
      <w:r w:rsidRPr="00AF5462">
        <w:rPr>
          <w:lang w:val="uk-UA"/>
        </w:rPr>
        <w:t>з</w:t>
      </w:r>
      <w:r w:rsidR="007719E6" w:rsidRPr="00AF5462">
        <w:t>атверджена Настанова з якості та перелік адміністративних послуг виконавчих органів Курахівської міської ради</w:t>
      </w:r>
      <w:r w:rsidR="00B16D77" w:rsidRPr="00AF5462">
        <w:rPr>
          <w:lang w:val="uk-UA"/>
        </w:rPr>
        <w:t>;</w:t>
      </w:r>
    </w:p>
    <w:p w:rsidR="007719E6" w:rsidRPr="00151F95" w:rsidRDefault="00B80D77" w:rsidP="000C031E">
      <w:pPr>
        <w:pStyle w:val="ae"/>
        <w:numPr>
          <w:ilvl w:val="0"/>
          <w:numId w:val="16"/>
        </w:numPr>
        <w:tabs>
          <w:tab w:val="left" w:pos="-426"/>
        </w:tabs>
        <w:spacing w:after="0"/>
        <w:ind w:left="-567" w:firstLine="0"/>
        <w:jc w:val="both"/>
      </w:pPr>
      <w:r w:rsidRPr="00AF5462">
        <w:rPr>
          <w:lang w:val="uk-UA"/>
        </w:rPr>
        <w:t>р</w:t>
      </w:r>
      <w:r w:rsidR="007719E6" w:rsidRPr="00AF5462">
        <w:t>озроблені процеси небхідні для системи управлінння якості в виконавчих органах Курахівської міської ради</w:t>
      </w:r>
      <w:r w:rsidR="00B16D77" w:rsidRPr="00AF5462">
        <w:rPr>
          <w:lang w:val="uk-UA"/>
        </w:rPr>
        <w:t>.</w:t>
      </w:r>
    </w:p>
    <w:p w:rsidR="00E045B2" w:rsidRDefault="00E045B2" w:rsidP="000C031E">
      <w:pPr>
        <w:spacing w:line="276" w:lineRule="auto"/>
        <w:ind w:firstLine="708"/>
        <w:jc w:val="center"/>
        <w:rPr>
          <w:b/>
          <w:bCs/>
          <w:sz w:val="28"/>
          <w:szCs w:val="28"/>
        </w:rPr>
      </w:pPr>
    </w:p>
    <w:p w:rsidR="00CD1DE5" w:rsidRPr="00151F95" w:rsidRDefault="00151F95" w:rsidP="000C031E">
      <w:pPr>
        <w:spacing w:line="276" w:lineRule="auto"/>
        <w:ind w:firstLine="708"/>
        <w:jc w:val="center"/>
        <w:rPr>
          <w:b/>
          <w:bCs/>
          <w:sz w:val="28"/>
          <w:szCs w:val="28"/>
        </w:rPr>
      </w:pPr>
      <w:r w:rsidRPr="00151F95">
        <w:rPr>
          <w:b/>
          <w:bCs/>
          <w:sz w:val="28"/>
          <w:szCs w:val="28"/>
        </w:rPr>
        <w:t>2</w:t>
      </w:r>
      <w:r w:rsidR="00CD1DE5" w:rsidRPr="00151F95">
        <w:rPr>
          <w:b/>
          <w:bCs/>
          <w:sz w:val="28"/>
          <w:szCs w:val="28"/>
        </w:rPr>
        <w:t xml:space="preserve">. </w:t>
      </w:r>
      <w:r w:rsidRPr="00151F95">
        <w:rPr>
          <w:b/>
          <w:bCs/>
          <w:sz w:val="28"/>
          <w:szCs w:val="28"/>
        </w:rPr>
        <w:t>Фінансові ресурси</w:t>
      </w:r>
    </w:p>
    <w:p w:rsidR="00CD1DE5" w:rsidRPr="00151F95" w:rsidRDefault="00CD1DE5" w:rsidP="000C031E">
      <w:pPr>
        <w:pStyle w:val="11"/>
        <w:shd w:val="clear" w:color="auto" w:fill="auto"/>
        <w:spacing w:before="0" w:line="276" w:lineRule="auto"/>
        <w:ind w:left="-567" w:right="20" w:firstLine="547"/>
        <w:rPr>
          <w:rFonts w:ascii="Times New Roman" w:hAnsi="Times New Roman" w:cs="Times New Roman"/>
          <w:sz w:val="24"/>
          <w:szCs w:val="24"/>
          <w:lang w:val="uk-UA"/>
        </w:rPr>
      </w:pPr>
      <w:r w:rsidRPr="00151F95">
        <w:rPr>
          <w:rFonts w:ascii="Times New Roman" w:hAnsi="Times New Roman" w:cs="Times New Roman"/>
          <w:sz w:val="24"/>
          <w:szCs w:val="24"/>
          <w:lang w:val="uk-UA"/>
        </w:rPr>
        <w:t>Відповідно до Бюджетного кодексу міс</w:t>
      </w:r>
      <w:r w:rsidR="003D6758">
        <w:rPr>
          <w:rFonts w:ascii="Times New Roman" w:hAnsi="Times New Roman" w:cs="Times New Roman"/>
          <w:sz w:val="24"/>
          <w:szCs w:val="24"/>
          <w:lang w:val="uk-UA"/>
        </w:rPr>
        <w:t xml:space="preserve">ький </w:t>
      </w:r>
      <w:r w:rsidRPr="00151F95">
        <w:rPr>
          <w:rFonts w:ascii="Times New Roman" w:hAnsi="Times New Roman" w:cs="Times New Roman"/>
          <w:sz w:val="24"/>
          <w:szCs w:val="24"/>
          <w:lang w:val="uk-UA"/>
        </w:rPr>
        <w:t>бюджет містить у собі надходження й видатки на виконання повноважень органів місцевого самоврядування. Ці надходження й видатки становлять єдиний баланс відповідного бюджету.</w:t>
      </w:r>
    </w:p>
    <w:p w:rsidR="00BA5415" w:rsidRDefault="00CD1DE5" w:rsidP="00BA5415">
      <w:pPr>
        <w:pStyle w:val="11"/>
        <w:shd w:val="clear" w:color="auto" w:fill="auto"/>
        <w:spacing w:before="0" w:line="276" w:lineRule="auto"/>
        <w:ind w:left="-567" w:right="20" w:firstLine="547"/>
        <w:rPr>
          <w:rFonts w:ascii="Times New Roman" w:hAnsi="Times New Roman" w:cs="Times New Roman"/>
          <w:sz w:val="24"/>
          <w:szCs w:val="24"/>
          <w:lang w:val="uk-UA"/>
        </w:rPr>
      </w:pPr>
      <w:r w:rsidRPr="00151F95">
        <w:rPr>
          <w:rFonts w:ascii="Times New Roman" w:hAnsi="Times New Roman" w:cs="Times New Roman"/>
          <w:sz w:val="24"/>
          <w:szCs w:val="24"/>
          <w:lang w:val="uk-UA"/>
        </w:rPr>
        <w:t>Курахівська міська рада є органом місцевого самоврядування, видатки якого фінансуються з міс</w:t>
      </w:r>
      <w:r w:rsidR="007C2BC2">
        <w:rPr>
          <w:rFonts w:ascii="Times New Roman" w:hAnsi="Times New Roman" w:cs="Times New Roman"/>
          <w:sz w:val="24"/>
          <w:szCs w:val="24"/>
          <w:lang w:val="uk-UA"/>
        </w:rPr>
        <w:t>ького</w:t>
      </w:r>
      <w:r w:rsidRPr="00151F95">
        <w:rPr>
          <w:rFonts w:ascii="Times New Roman" w:hAnsi="Times New Roman" w:cs="Times New Roman"/>
          <w:sz w:val="24"/>
          <w:szCs w:val="24"/>
          <w:lang w:val="uk-UA"/>
        </w:rPr>
        <w:t xml:space="preserve"> бюджету</w:t>
      </w:r>
      <w:r w:rsidR="00BA5415">
        <w:rPr>
          <w:rFonts w:ascii="Times New Roman" w:hAnsi="Times New Roman" w:cs="Times New Roman"/>
          <w:sz w:val="24"/>
          <w:szCs w:val="24"/>
          <w:lang w:val="uk-UA"/>
        </w:rPr>
        <w:t>, що спрямовані на:</w:t>
      </w:r>
    </w:p>
    <w:p w:rsidR="00CD1DE5" w:rsidRPr="00151F95" w:rsidRDefault="003713A3" w:rsidP="000C031E">
      <w:pPr>
        <w:pStyle w:val="11"/>
        <w:shd w:val="clear" w:color="auto" w:fill="auto"/>
        <w:tabs>
          <w:tab w:val="left" w:pos="159"/>
        </w:tabs>
        <w:spacing w:before="0" w:line="276" w:lineRule="auto"/>
        <w:ind w:left="-567"/>
        <w:rPr>
          <w:rFonts w:ascii="Times New Roman" w:hAnsi="Times New Roman" w:cs="Times New Roman"/>
          <w:sz w:val="24"/>
          <w:szCs w:val="24"/>
          <w:lang w:val="uk-UA"/>
        </w:rPr>
      </w:pPr>
      <w:r w:rsidRPr="007C2BC2">
        <w:rPr>
          <w:rFonts w:ascii="Times New Roman" w:hAnsi="Times New Roman" w:cs="Times New Roman"/>
          <w:sz w:val="24"/>
          <w:szCs w:val="24"/>
          <w:lang w:val="uk-UA"/>
        </w:rPr>
        <w:t>-</w:t>
      </w:r>
      <w:r w:rsidR="003D6758" w:rsidRPr="007C2BC2">
        <w:rPr>
          <w:rFonts w:ascii="Times New Roman" w:hAnsi="Times New Roman" w:cs="Times New Roman"/>
          <w:sz w:val="24"/>
          <w:szCs w:val="24"/>
          <w:lang w:val="uk-UA"/>
        </w:rPr>
        <w:t xml:space="preserve"> </w:t>
      </w:r>
      <w:r w:rsidR="00BA5415" w:rsidRPr="007C2BC2">
        <w:rPr>
          <w:rFonts w:ascii="Times New Roman" w:hAnsi="Times New Roman" w:cs="Times New Roman"/>
          <w:sz w:val="24"/>
          <w:szCs w:val="24"/>
          <w:lang w:val="uk-UA"/>
        </w:rPr>
        <w:t>утримання органу</w:t>
      </w:r>
      <w:r w:rsidR="00BA5415" w:rsidRPr="00151F95">
        <w:rPr>
          <w:rFonts w:ascii="Times New Roman" w:hAnsi="Times New Roman" w:cs="Times New Roman"/>
          <w:sz w:val="24"/>
          <w:szCs w:val="24"/>
          <w:lang w:val="uk-UA"/>
        </w:rPr>
        <w:t xml:space="preserve"> місцевого самоврядування</w:t>
      </w:r>
      <w:r w:rsidR="00271CBE" w:rsidRPr="00595295">
        <w:rPr>
          <w:rFonts w:ascii="Times New Roman" w:hAnsi="Times New Roman" w:cs="Times New Roman"/>
          <w:sz w:val="24"/>
          <w:szCs w:val="24"/>
          <w:lang w:val="uk-UA"/>
        </w:rPr>
        <w:t>;</w:t>
      </w:r>
    </w:p>
    <w:p w:rsidR="007C2BC2" w:rsidRDefault="003713A3" w:rsidP="007C2BC2">
      <w:pPr>
        <w:pStyle w:val="11"/>
        <w:shd w:val="clear" w:color="auto" w:fill="auto"/>
        <w:tabs>
          <w:tab w:val="left" w:pos="154"/>
        </w:tabs>
        <w:spacing w:before="0" w:line="276" w:lineRule="auto"/>
        <w:ind w:left="-567" w:right="20"/>
        <w:rPr>
          <w:rFonts w:ascii="Times New Roman" w:hAnsi="Times New Roman" w:cs="Times New Roman"/>
          <w:sz w:val="24"/>
          <w:szCs w:val="24"/>
          <w:lang w:val="uk-UA"/>
        </w:rPr>
      </w:pPr>
      <w:r w:rsidRPr="00151F95">
        <w:rPr>
          <w:rFonts w:ascii="Times New Roman" w:hAnsi="Times New Roman" w:cs="Times New Roman"/>
          <w:sz w:val="24"/>
          <w:szCs w:val="24"/>
          <w:lang w:val="uk-UA"/>
        </w:rPr>
        <w:t>-</w:t>
      </w:r>
      <w:r w:rsidR="007A3813" w:rsidRPr="00595295">
        <w:rPr>
          <w:lang w:val="uk-UA"/>
        </w:rPr>
        <w:t xml:space="preserve"> </w:t>
      </w:r>
      <w:r w:rsidR="00BA5415" w:rsidRPr="007C2BC2">
        <w:rPr>
          <w:rFonts w:ascii="Times New Roman" w:hAnsi="Times New Roman" w:cs="Times New Roman"/>
          <w:sz w:val="24"/>
          <w:szCs w:val="24"/>
          <w:lang w:val="uk-UA"/>
        </w:rPr>
        <w:t>фінансування</w:t>
      </w:r>
      <w:r w:rsidR="00BA5415">
        <w:rPr>
          <w:lang w:val="uk-UA"/>
        </w:rPr>
        <w:t xml:space="preserve"> </w:t>
      </w:r>
      <w:r w:rsidR="00C725A1" w:rsidRPr="00C725A1">
        <w:rPr>
          <w:rFonts w:ascii="Times New Roman" w:hAnsi="Times New Roman" w:cs="Times New Roman"/>
          <w:sz w:val="24"/>
          <w:szCs w:val="24"/>
          <w:lang w:val="uk-UA"/>
        </w:rPr>
        <w:t xml:space="preserve">за рахунок </w:t>
      </w:r>
      <w:r w:rsidR="00C725A1">
        <w:rPr>
          <w:rFonts w:ascii="Times New Roman" w:hAnsi="Times New Roman" w:cs="Times New Roman"/>
          <w:sz w:val="24"/>
          <w:szCs w:val="24"/>
          <w:lang w:val="uk-UA"/>
        </w:rPr>
        <w:t>і</w:t>
      </w:r>
      <w:r w:rsidR="00C725A1" w:rsidRPr="00C725A1">
        <w:rPr>
          <w:rFonts w:ascii="Times New Roman" w:hAnsi="Times New Roman" w:cs="Times New Roman"/>
          <w:sz w:val="24"/>
          <w:szCs w:val="24"/>
          <w:lang w:val="uk-UA"/>
        </w:rPr>
        <w:t>нших субвенцій з місцевого бюджету</w:t>
      </w:r>
      <w:r w:rsidR="00C725A1">
        <w:rPr>
          <w:lang w:val="uk-UA"/>
        </w:rPr>
        <w:t xml:space="preserve"> </w:t>
      </w:r>
      <w:r w:rsidR="007A3813">
        <w:rPr>
          <w:rFonts w:ascii="Times New Roman" w:hAnsi="Times New Roman" w:cs="Times New Roman"/>
          <w:sz w:val="24"/>
          <w:szCs w:val="24"/>
          <w:lang w:val="uk-UA"/>
        </w:rPr>
        <w:t>д</w:t>
      </w:r>
      <w:r w:rsidR="007A3813" w:rsidRPr="007A3813">
        <w:rPr>
          <w:rFonts w:ascii="Times New Roman" w:hAnsi="Times New Roman" w:cs="Times New Roman"/>
          <w:sz w:val="24"/>
          <w:szCs w:val="24"/>
          <w:lang w:val="uk-UA"/>
        </w:rPr>
        <w:t>ошкільн</w:t>
      </w:r>
      <w:r w:rsidR="007C2BC2">
        <w:rPr>
          <w:rFonts w:ascii="Times New Roman" w:hAnsi="Times New Roman" w:cs="Times New Roman"/>
          <w:sz w:val="24"/>
          <w:szCs w:val="24"/>
          <w:lang w:val="uk-UA"/>
        </w:rPr>
        <w:t>ого навчального</w:t>
      </w:r>
      <w:r w:rsidR="007A3813" w:rsidRPr="007A3813">
        <w:rPr>
          <w:rFonts w:ascii="Times New Roman" w:hAnsi="Times New Roman" w:cs="Times New Roman"/>
          <w:sz w:val="24"/>
          <w:szCs w:val="24"/>
          <w:lang w:val="uk-UA"/>
        </w:rPr>
        <w:t xml:space="preserve"> заклад</w:t>
      </w:r>
      <w:r w:rsidR="007C2BC2">
        <w:rPr>
          <w:rFonts w:ascii="Times New Roman" w:hAnsi="Times New Roman" w:cs="Times New Roman"/>
          <w:sz w:val="24"/>
          <w:szCs w:val="24"/>
          <w:lang w:val="uk-UA"/>
        </w:rPr>
        <w:t>у</w:t>
      </w:r>
      <w:r w:rsidR="007A3813" w:rsidRPr="007A3813">
        <w:rPr>
          <w:rFonts w:ascii="Times New Roman" w:hAnsi="Times New Roman" w:cs="Times New Roman"/>
          <w:sz w:val="24"/>
          <w:szCs w:val="24"/>
          <w:lang w:val="uk-UA"/>
        </w:rPr>
        <w:t xml:space="preserve"> № 17 «Сонечко» м. Курахове комунальної форми власності загального розвитку </w:t>
      </w:r>
      <w:r w:rsidR="007A3813" w:rsidRPr="007A3813">
        <w:rPr>
          <w:rFonts w:ascii="Times New Roman" w:hAnsi="Times New Roman" w:cs="Times New Roman"/>
          <w:sz w:val="24"/>
          <w:szCs w:val="24"/>
          <w:lang w:val="uk-UA"/>
        </w:rPr>
        <w:lastRenderedPageBreak/>
        <w:t>Курахівської міської ради</w:t>
      </w:r>
      <w:r w:rsidR="007A3813">
        <w:rPr>
          <w:rFonts w:ascii="Times New Roman" w:hAnsi="Times New Roman" w:cs="Times New Roman"/>
          <w:sz w:val="24"/>
          <w:szCs w:val="24"/>
          <w:lang w:val="uk-UA"/>
        </w:rPr>
        <w:t>»</w:t>
      </w:r>
      <w:r w:rsidR="00CD1DE5" w:rsidRPr="00151F95">
        <w:rPr>
          <w:rFonts w:ascii="Times New Roman" w:hAnsi="Times New Roman" w:cs="Times New Roman"/>
          <w:sz w:val="24"/>
          <w:szCs w:val="24"/>
          <w:lang w:val="uk-UA"/>
        </w:rPr>
        <w:t>, який включає 5 дошкільних навчальних закладів</w:t>
      </w:r>
      <w:r w:rsidR="007C2BC2">
        <w:rPr>
          <w:rFonts w:ascii="Times New Roman" w:hAnsi="Times New Roman" w:cs="Times New Roman"/>
          <w:sz w:val="24"/>
          <w:szCs w:val="24"/>
          <w:lang w:val="uk-UA"/>
        </w:rPr>
        <w:t xml:space="preserve">, </w:t>
      </w:r>
      <w:r w:rsidR="00BB3004">
        <w:rPr>
          <w:rFonts w:ascii="Times New Roman" w:hAnsi="Times New Roman" w:cs="Times New Roman"/>
          <w:sz w:val="24"/>
          <w:szCs w:val="24"/>
          <w:lang w:val="uk-UA"/>
        </w:rPr>
        <w:t>к</w:t>
      </w:r>
      <w:r w:rsidR="00BB3004" w:rsidRPr="007A3813">
        <w:rPr>
          <w:rFonts w:ascii="Times New Roman" w:hAnsi="Times New Roman" w:cs="Times New Roman"/>
          <w:sz w:val="24"/>
          <w:szCs w:val="24"/>
          <w:lang w:val="uk-UA"/>
        </w:rPr>
        <w:t>омунальн</w:t>
      </w:r>
      <w:r w:rsidR="007C2BC2">
        <w:rPr>
          <w:rFonts w:ascii="Times New Roman" w:hAnsi="Times New Roman" w:cs="Times New Roman"/>
          <w:sz w:val="24"/>
          <w:szCs w:val="24"/>
          <w:lang w:val="uk-UA"/>
        </w:rPr>
        <w:t xml:space="preserve">ого </w:t>
      </w:r>
      <w:r w:rsidR="00BB3004" w:rsidRPr="007A3813">
        <w:rPr>
          <w:rFonts w:ascii="Times New Roman" w:hAnsi="Times New Roman" w:cs="Times New Roman"/>
          <w:sz w:val="24"/>
          <w:szCs w:val="24"/>
          <w:lang w:val="uk-UA"/>
        </w:rPr>
        <w:t>культурно-освітн</w:t>
      </w:r>
      <w:r w:rsidR="00AF5462">
        <w:rPr>
          <w:rFonts w:ascii="Times New Roman" w:hAnsi="Times New Roman" w:cs="Times New Roman"/>
          <w:sz w:val="24"/>
          <w:szCs w:val="24"/>
          <w:lang w:val="uk-UA"/>
        </w:rPr>
        <w:t>ього</w:t>
      </w:r>
      <w:r w:rsidR="00BB3004" w:rsidRPr="007A3813">
        <w:rPr>
          <w:rFonts w:ascii="Times New Roman" w:hAnsi="Times New Roman" w:cs="Times New Roman"/>
          <w:sz w:val="24"/>
          <w:szCs w:val="24"/>
          <w:lang w:val="uk-UA"/>
        </w:rPr>
        <w:t xml:space="preserve"> заклад</w:t>
      </w:r>
      <w:r w:rsidR="007C2BC2">
        <w:rPr>
          <w:rFonts w:ascii="Times New Roman" w:hAnsi="Times New Roman" w:cs="Times New Roman"/>
          <w:sz w:val="24"/>
          <w:szCs w:val="24"/>
          <w:lang w:val="uk-UA"/>
        </w:rPr>
        <w:t>у</w:t>
      </w:r>
      <w:r w:rsidR="00BB3004" w:rsidRPr="007A3813">
        <w:rPr>
          <w:rFonts w:ascii="Times New Roman" w:hAnsi="Times New Roman" w:cs="Times New Roman"/>
          <w:sz w:val="24"/>
          <w:szCs w:val="24"/>
          <w:lang w:val="uk-UA"/>
        </w:rPr>
        <w:t xml:space="preserve"> «Курахівський міський центр культури і дозвілля» </w:t>
      </w:r>
      <w:r w:rsidR="00BB3004">
        <w:rPr>
          <w:rFonts w:ascii="Times New Roman" w:hAnsi="Times New Roman" w:cs="Times New Roman"/>
          <w:sz w:val="24"/>
          <w:szCs w:val="24"/>
          <w:lang w:val="uk-UA"/>
        </w:rPr>
        <w:t xml:space="preserve">та </w:t>
      </w:r>
      <w:r w:rsidR="007A3813">
        <w:rPr>
          <w:rFonts w:ascii="Times New Roman" w:hAnsi="Times New Roman" w:cs="Times New Roman"/>
          <w:lang w:val="uk-UA"/>
        </w:rPr>
        <w:t>к</w:t>
      </w:r>
      <w:r w:rsidR="007C2BC2">
        <w:rPr>
          <w:rFonts w:ascii="Times New Roman" w:hAnsi="Times New Roman" w:cs="Times New Roman"/>
          <w:sz w:val="24"/>
          <w:szCs w:val="24"/>
          <w:lang w:val="uk-UA"/>
        </w:rPr>
        <w:t>омунального</w:t>
      </w:r>
      <w:r w:rsidR="007A3813" w:rsidRPr="007A3813">
        <w:rPr>
          <w:rFonts w:ascii="Times New Roman" w:hAnsi="Times New Roman" w:cs="Times New Roman"/>
          <w:sz w:val="24"/>
          <w:szCs w:val="24"/>
          <w:lang w:val="uk-UA"/>
        </w:rPr>
        <w:t xml:space="preserve"> культурно-освітн</w:t>
      </w:r>
      <w:r w:rsidR="00AF5462">
        <w:rPr>
          <w:rFonts w:ascii="Times New Roman" w:hAnsi="Times New Roman" w:cs="Times New Roman"/>
          <w:sz w:val="24"/>
          <w:szCs w:val="24"/>
          <w:lang w:val="uk-UA"/>
        </w:rPr>
        <w:t>ього</w:t>
      </w:r>
      <w:r w:rsidR="007A3813" w:rsidRPr="007A3813">
        <w:rPr>
          <w:rFonts w:ascii="Times New Roman" w:hAnsi="Times New Roman" w:cs="Times New Roman"/>
          <w:sz w:val="24"/>
          <w:szCs w:val="24"/>
          <w:lang w:val="uk-UA"/>
        </w:rPr>
        <w:t xml:space="preserve"> заклад</w:t>
      </w:r>
      <w:r w:rsidR="007C2BC2">
        <w:rPr>
          <w:rFonts w:ascii="Times New Roman" w:hAnsi="Times New Roman" w:cs="Times New Roman"/>
          <w:sz w:val="24"/>
          <w:szCs w:val="24"/>
          <w:lang w:val="uk-UA"/>
        </w:rPr>
        <w:t>у</w:t>
      </w:r>
      <w:r w:rsidR="007A3813" w:rsidRPr="007A3813">
        <w:rPr>
          <w:rFonts w:ascii="Times New Roman" w:hAnsi="Times New Roman" w:cs="Times New Roman"/>
          <w:sz w:val="24"/>
          <w:szCs w:val="24"/>
          <w:lang w:val="uk-UA"/>
        </w:rPr>
        <w:t xml:space="preserve"> «Острівський міський клуб» Курахівської міської ради»</w:t>
      </w:r>
      <w:r w:rsidR="00271CBE" w:rsidRPr="00151F95">
        <w:rPr>
          <w:rFonts w:ascii="Times New Roman" w:hAnsi="Times New Roman" w:cs="Times New Roman"/>
          <w:sz w:val="24"/>
          <w:szCs w:val="24"/>
          <w:lang w:val="uk-UA"/>
        </w:rPr>
        <w:t>;</w:t>
      </w:r>
    </w:p>
    <w:p w:rsidR="007C2BC2" w:rsidRDefault="007C2BC2" w:rsidP="007C2BC2">
      <w:pPr>
        <w:pStyle w:val="11"/>
        <w:shd w:val="clear" w:color="auto" w:fill="auto"/>
        <w:tabs>
          <w:tab w:val="left" w:pos="154"/>
        </w:tabs>
        <w:spacing w:before="0" w:line="276" w:lineRule="auto"/>
        <w:ind w:left="-567" w:right="20"/>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Pr="00151F95">
        <w:rPr>
          <w:rFonts w:ascii="Times New Roman" w:hAnsi="Times New Roman" w:cs="Times New Roman"/>
          <w:sz w:val="24"/>
          <w:szCs w:val="24"/>
          <w:lang w:val="uk-UA"/>
        </w:rPr>
        <w:t>фінансов</w:t>
      </w:r>
      <w:r>
        <w:rPr>
          <w:rFonts w:ascii="Times New Roman" w:hAnsi="Times New Roman" w:cs="Times New Roman"/>
          <w:sz w:val="24"/>
          <w:szCs w:val="24"/>
          <w:lang w:val="uk-UA"/>
        </w:rPr>
        <w:t>у</w:t>
      </w:r>
      <w:r w:rsidRPr="00151F95">
        <w:rPr>
          <w:rFonts w:ascii="Times New Roman" w:hAnsi="Times New Roman" w:cs="Times New Roman"/>
          <w:sz w:val="24"/>
          <w:szCs w:val="24"/>
          <w:lang w:val="uk-UA"/>
        </w:rPr>
        <w:t xml:space="preserve"> підтримк</w:t>
      </w:r>
      <w:r>
        <w:rPr>
          <w:rFonts w:ascii="Times New Roman" w:hAnsi="Times New Roman" w:cs="Times New Roman"/>
          <w:sz w:val="24"/>
          <w:szCs w:val="24"/>
          <w:lang w:val="uk-UA"/>
        </w:rPr>
        <w:t xml:space="preserve">у та утримання інших </w:t>
      </w:r>
      <w:r w:rsidRPr="00151F95">
        <w:rPr>
          <w:rFonts w:ascii="Times New Roman" w:hAnsi="Times New Roman" w:cs="Times New Roman"/>
          <w:sz w:val="24"/>
          <w:szCs w:val="24"/>
          <w:lang w:val="uk-UA"/>
        </w:rPr>
        <w:t>комунальних підприємств</w:t>
      </w:r>
      <w:r>
        <w:rPr>
          <w:rFonts w:ascii="Times New Roman" w:hAnsi="Times New Roman" w:cs="Times New Roman"/>
          <w:sz w:val="24"/>
          <w:szCs w:val="24"/>
          <w:lang w:val="uk-UA"/>
        </w:rPr>
        <w:t xml:space="preserve">, закладів, установ </w:t>
      </w:r>
      <w:r w:rsidRPr="007A3813">
        <w:rPr>
          <w:rFonts w:ascii="Times New Roman" w:hAnsi="Times New Roman" w:cs="Times New Roman"/>
          <w:sz w:val="24"/>
          <w:szCs w:val="24"/>
          <w:lang w:val="uk-UA"/>
        </w:rPr>
        <w:t>Курахівської міської ради</w:t>
      </w:r>
    </w:p>
    <w:p w:rsidR="007C2BC2" w:rsidRPr="00151F95" w:rsidRDefault="007C2BC2" w:rsidP="007C2BC2">
      <w:pPr>
        <w:pStyle w:val="11"/>
        <w:shd w:val="clear" w:color="auto" w:fill="auto"/>
        <w:tabs>
          <w:tab w:val="left" w:pos="154"/>
        </w:tabs>
        <w:spacing w:before="0" w:line="276" w:lineRule="auto"/>
        <w:ind w:left="-567" w:right="20"/>
        <w:rPr>
          <w:rFonts w:ascii="Times New Roman" w:hAnsi="Times New Roman" w:cs="Times New Roman"/>
          <w:sz w:val="24"/>
          <w:szCs w:val="24"/>
          <w:lang w:val="uk-UA"/>
        </w:rPr>
      </w:pPr>
      <w:r>
        <w:rPr>
          <w:rFonts w:ascii="Times New Roman" w:hAnsi="Times New Roman" w:cs="Times New Roman"/>
          <w:sz w:val="24"/>
          <w:szCs w:val="24"/>
          <w:lang w:val="uk-UA"/>
        </w:rPr>
        <w:t>- фінансування заходів з утриманння житлового фонду міста;</w:t>
      </w:r>
    </w:p>
    <w:p w:rsidR="00271CBE" w:rsidRPr="00151F95" w:rsidRDefault="003713A3" w:rsidP="000C031E">
      <w:pPr>
        <w:pStyle w:val="11"/>
        <w:shd w:val="clear" w:color="auto" w:fill="auto"/>
        <w:tabs>
          <w:tab w:val="left" w:pos="154"/>
        </w:tabs>
        <w:spacing w:before="0" w:line="276" w:lineRule="auto"/>
        <w:ind w:left="-567" w:right="20"/>
        <w:rPr>
          <w:rFonts w:ascii="Times New Roman" w:hAnsi="Times New Roman" w:cs="Times New Roman"/>
          <w:sz w:val="24"/>
          <w:szCs w:val="24"/>
          <w:lang w:val="uk-UA"/>
        </w:rPr>
      </w:pPr>
      <w:r w:rsidRPr="00151F95">
        <w:rPr>
          <w:rFonts w:ascii="Times New Roman" w:hAnsi="Times New Roman" w:cs="Times New Roman"/>
          <w:sz w:val="24"/>
          <w:szCs w:val="24"/>
          <w:lang w:val="uk-UA"/>
        </w:rPr>
        <w:t>-</w:t>
      </w:r>
      <w:r w:rsidR="00BA5415">
        <w:rPr>
          <w:rFonts w:ascii="Times New Roman" w:hAnsi="Times New Roman" w:cs="Times New Roman"/>
          <w:sz w:val="24"/>
          <w:szCs w:val="24"/>
          <w:lang w:val="uk-UA"/>
        </w:rPr>
        <w:t xml:space="preserve"> фінаснсування заходів з </w:t>
      </w:r>
      <w:r w:rsidR="00271CBE" w:rsidRPr="00151F95">
        <w:rPr>
          <w:rFonts w:ascii="Times New Roman" w:hAnsi="Times New Roman" w:cs="Times New Roman"/>
          <w:sz w:val="24"/>
          <w:szCs w:val="24"/>
          <w:lang w:val="uk-UA"/>
        </w:rPr>
        <w:t>благоустр</w:t>
      </w:r>
      <w:r w:rsidR="00BA5415">
        <w:rPr>
          <w:rFonts w:ascii="Times New Roman" w:hAnsi="Times New Roman" w:cs="Times New Roman"/>
          <w:sz w:val="24"/>
          <w:szCs w:val="24"/>
          <w:lang w:val="uk-UA"/>
        </w:rPr>
        <w:t>ою</w:t>
      </w:r>
      <w:r w:rsidR="00271CBE" w:rsidRPr="00151F95">
        <w:rPr>
          <w:rFonts w:ascii="Times New Roman" w:hAnsi="Times New Roman" w:cs="Times New Roman"/>
          <w:sz w:val="24"/>
          <w:szCs w:val="24"/>
          <w:lang w:val="uk-UA"/>
        </w:rPr>
        <w:t xml:space="preserve"> міста;</w:t>
      </w:r>
    </w:p>
    <w:p w:rsidR="00CD1DE5" w:rsidRPr="00151F95" w:rsidRDefault="003713A3" w:rsidP="000C031E">
      <w:pPr>
        <w:pStyle w:val="11"/>
        <w:shd w:val="clear" w:color="auto" w:fill="auto"/>
        <w:tabs>
          <w:tab w:val="left" w:pos="154"/>
        </w:tabs>
        <w:spacing w:before="0" w:line="276" w:lineRule="auto"/>
        <w:ind w:left="-567" w:right="20"/>
        <w:rPr>
          <w:rFonts w:ascii="Times New Roman" w:hAnsi="Times New Roman" w:cs="Times New Roman"/>
          <w:sz w:val="24"/>
          <w:szCs w:val="24"/>
          <w:lang w:val="uk-UA"/>
        </w:rPr>
      </w:pPr>
      <w:r w:rsidRPr="00151F95">
        <w:rPr>
          <w:rFonts w:ascii="Times New Roman" w:hAnsi="Times New Roman" w:cs="Times New Roman"/>
          <w:sz w:val="24"/>
          <w:szCs w:val="24"/>
          <w:lang w:val="uk-UA"/>
        </w:rPr>
        <w:t>-</w:t>
      </w:r>
      <w:r w:rsidR="00BA5415">
        <w:rPr>
          <w:rFonts w:ascii="Times New Roman" w:hAnsi="Times New Roman" w:cs="Times New Roman"/>
          <w:sz w:val="24"/>
          <w:szCs w:val="24"/>
          <w:lang w:val="uk-UA"/>
        </w:rPr>
        <w:t xml:space="preserve"> соціальне забезпечення уразливих верств населення</w:t>
      </w:r>
      <w:r w:rsidR="00271CBE" w:rsidRPr="00151F95">
        <w:rPr>
          <w:rFonts w:ascii="Times New Roman" w:hAnsi="Times New Roman" w:cs="Times New Roman"/>
          <w:sz w:val="24"/>
          <w:szCs w:val="24"/>
          <w:lang w:val="uk-UA"/>
        </w:rPr>
        <w:t>;</w:t>
      </w:r>
    </w:p>
    <w:p w:rsidR="00CD1DE5" w:rsidRPr="00151F95" w:rsidRDefault="003713A3" w:rsidP="000C031E">
      <w:pPr>
        <w:pStyle w:val="11"/>
        <w:shd w:val="clear" w:color="auto" w:fill="auto"/>
        <w:tabs>
          <w:tab w:val="left" w:pos="159"/>
        </w:tabs>
        <w:spacing w:before="0" w:line="276" w:lineRule="auto"/>
        <w:ind w:left="-567"/>
        <w:rPr>
          <w:rFonts w:ascii="Times New Roman" w:hAnsi="Times New Roman" w:cs="Times New Roman"/>
          <w:sz w:val="24"/>
          <w:szCs w:val="24"/>
          <w:lang w:val="uk-UA"/>
        </w:rPr>
      </w:pPr>
      <w:r w:rsidRPr="00151F95">
        <w:rPr>
          <w:rFonts w:ascii="Times New Roman" w:hAnsi="Times New Roman" w:cs="Times New Roman"/>
          <w:sz w:val="24"/>
          <w:szCs w:val="24"/>
          <w:lang w:val="uk-UA"/>
        </w:rPr>
        <w:t>-</w:t>
      </w:r>
      <w:r w:rsidR="007C2BC2">
        <w:rPr>
          <w:rFonts w:ascii="Times New Roman" w:hAnsi="Times New Roman" w:cs="Times New Roman"/>
          <w:sz w:val="24"/>
          <w:szCs w:val="24"/>
          <w:lang w:val="uk-UA"/>
        </w:rPr>
        <w:t xml:space="preserve"> </w:t>
      </w:r>
      <w:r w:rsidR="00CD1DE5" w:rsidRPr="00151F95">
        <w:rPr>
          <w:rFonts w:ascii="Times New Roman" w:hAnsi="Times New Roman" w:cs="Times New Roman"/>
          <w:sz w:val="24"/>
          <w:szCs w:val="24"/>
          <w:lang w:val="uk-UA"/>
        </w:rPr>
        <w:t xml:space="preserve">фінансова підтримка громадських </w:t>
      </w:r>
      <w:r w:rsidR="00271CBE" w:rsidRPr="00151F95">
        <w:rPr>
          <w:rFonts w:ascii="Times New Roman" w:hAnsi="Times New Roman" w:cs="Times New Roman"/>
          <w:sz w:val="24"/>
          <w:szCs w:val="24"/>
          <w:lang w:val="uk-UA"/>
        </w:rPr>
        <w:t>організацій;</w:t>
      </w:r>
    </w:p>
    <w:p w:rsidR="00CD1DE5" w:rsidRPr="00151F95" w:rsidRDefault="003713A3" w:rsidP="000C031E">
      <w:pPr>
        <w:pStyle w:val="11"/>
        <w:shd w:val="clear" w:color="auto" w:fill="auto"/>
        <w:tabs>
          <w:tab w:val="left" w:pos="150"/>
        </w:tabs>
        <w:spacing w:before="0" w:line="276" w:lineRule="auto"/>
        <w:ind w:left="-567"/>
        <w:rPr>
          <w:rFonts w:ascii="Times New Roman" w:hAnsi="Times New Roman" w:cs="Times New Roman"/>
          <w:sz w:val="24"/>
          <w:szCs w:val="24"/>
          <w:lang w:val="uk-UA"/>
        </w:rPr>
      </w:pPr>
      <w:r w:rsidRPr="00151F95">
        <w:rPr>
          <w:rFonts w:ascii="Times New Roman" w:hAnsi="Times New Roman" w:cs="Times New Roman"/>
          <w:sz w:val="24"/>
          <w:szCs w:val="24"/>
          <w:lang w:val="uk-UA"/>
        </w:rPr>
        <w:t>--</w:t>
      </w:r>
      <w:r w:rsidR="00CD1DE5" w:rsidRPr="00151F95">
        <w:rPr>
          <w:rFonts w:ascii="Times New Roman" w:hAnsi="Times New Roman" w:cs="Times New Roman"/>
          <w:sz w:val="24"/>
          <w:szCs w:val="24"/>
          <w:lang w:val="uk-UA"/>
        </w:rPr>
        <w:t>заходи щодо охорони навк</w:t>
      </w:r>
      <w:r w:rsidR="00271CBE" w:rsidRPr="00151F95">
        <w:rPr>
          <w:rFonts w:ascii="Times New Roman" w:hAnsi="Times New Roman" w:cs="Times New Roman"/>
          <w:sz w:val="24"/>
          <w:szCs w:val="24"/>
          <w:lang w:val="uk-UA"/>
        </w:rPr>
        <w:t>олишнього природного середовища;</w:t>
      </w:r>
    </w:p>
    <w:p w:rsidR="008E4E95" w:rsidRPr="00437CF0" w:rsidRDefault="008E4E95" w:rsidP="000C031E">
      <w:pPr>
        <w:pStyle w:val="11"/>
        <w:shd w:val="clear" w:color="auto" w:fill="auto"/>
        <w:tabs>
          <w:tab w:val="left" w:pos="-142"/>
        </w:tabs>
        <w:spacing w:before="0" w:line="276" w:lineRule="auto"/>
        <w:ind w:left="-567"/>
        <w:rPr>
          <w:rFonts w:ascii="Times New Roman" w:hAnsi="Times New Roman" w:cs="Times New Roman"/>
          <w:b/>
          <w:sz w:val="24"/>
          <w:szCs w:val="24"/>
          <w:lang w:val="uk-UA"/>
        </w:rPr>
      </w:pPr>
      <w:r w:rsidRPr="00437CF0">
        <w:rPr>
          <w:rFonts w:ascii="Times New Roman" w:hAnsi="Times New Roman" w:cs="Times New Roman"/>
          <w:b/>
          <w:sz w:val="24"/>
          <w:szCs w:val="24"/>
          <w:lang w:val="uk-UA"/>
        </w:rPr>
        <w:t>2.1.</w:t>
      </w:r>
      <w:r w:rsidRPr="00437CF0">
        <w:rPr>
          <w:rFonts w:ascii="Times New Roman" w:hAnsi="Times New Roman" w:cs="Times New Roman"/>
          <w:b/>
          <w:sz w:val="24"/>
          <w:szCs w:val="24"/>
          <w:lang w:val="uk-UA"/>
        </w:rPr>
        <w:tab/>
        <w:t>Джерела формування</w:t>
      </w:r>
    </w:p>
    <w:p w:rsidR="00595295" w:rsidRDefault="00595295" w:rsidP="000C031E">
      <w:pPr>
        <w:pStyle w:val="11"/>
        <w:shd w:val="clear" w:color="auto" w:fill="auto"/>
        <w:spacing w:before="0" w:line="276" w:lineRule="auto"/>
        <w:ind w:left="-567" w:right="20" w:firstLine="547"/>
        <w:rPr>
          <w:rFonts w:ascii="Times New Roman" w:eastAsia="Times New Roman" w:hAnsi="Times New Roman" w:cs="Times New Roman"/>
          <w:b/>
          <w:bCs/>
          <w:i/>
          <w:iCs/>
          <w:color w:val="000000"/>
          <w:sz w:val="24"/>
          <w:szCs w:val="24"/>
          <w:lang w:val="uk-UA" w:eastAsia="ru-RU"/>
        </w:rPr>
      </w:pPr>
      <w:r w:rsidRPr="0025324A">
        <w:rPr>
          <w:rFonts w:ascii="Times New Roman" w:eastAsia="Times New Roman" w:hAnsi="Times New Roman" w:cs="Times New Roman"/>
          <w:color w:val="000000"/>
          <w:sz w:val="24"/>
          <w:szCs w:val="24"/>
          <w:lang w:val="uk-UA" w:eastAsia="ru-RU"/>
        </w:rPr>
        <w:t>Основними джерелами власних надходжень міського бюджету є закріплені за місцевими бюджетами податки та збори. Основні джерела доходів, за рахунок яких формується загальний фонд міського бюджету – це місцеві податки (</w:t>
      </w:r>
      <w:r w:rsidR="00AF5462" w:rsidRPr="00AF5462">
        <w:rPr>
          <w:rFonts w:ascii="Times New Roman" w:eastAsia="Times New Roman" w:hAnsi="Times New Roman" w:cs="Times New Roman"/>
          <w:color w:val="000000"/>
          <w:sz w:val="24"/>
          <w:szCs w:val="24"/>
          <w:lang w:val="uk-UA" w:eastAsia="ru-RU"/>
        </w:rPr>
        <w:t>у т.ч. земельний податок та орендна плата, єдиний податок</w:t>
      </w:r>
      <w:r w:rsidRPr="0025324A">
        <w:rPr>
          <w:rFonts w:ascii="Times New Roman" w:eastAsia="Times New Roman" w:hAnsi="Times New Roman" w:cs="Times New Roman"/>
          <w:color w:val="000000"/>
          <w:sz w:val="24"/>
          <w:szCs w:val="24"/>
          <w:lang w:val="uk-UA" w:eastAsia="ru-RU"/>
        </w:rPr>
        <w:t>), інші податки та збори (у т.ч. екологічний податок), внутрішні податки на товари та послуги (у т.ч. акцизний податок з реалізації суб’єктами господарювання роздрібної торгівлі підакцизних товарів, частка акцизного податку з виробленого в Україні та ввезеного на митну територію України пального). Дохідна частина бюджету Курахівської міської ради за 201</w:t>
      </w:r>
      <w:r>
        <w:rPr>
          <w:rFonts w:ascii="Times New Roman" w:eastAsia="Times New Roman" w:hAnsi="Times New Roman" w:cs="Times New Roman"/>
          <w:color w:val="000000"/>
          <w:sz w:val="24"/>
          <w:szCs w:val="24"/>
          <w:lang w:val="uk-UA" w:eastAsia="ru-RU"/>
        </w:rPr>
        <w:t>9</w:t>
      </w:r>
      <w:r w:rsidRPr="0025324A">
        <w:rPr>
          <w:rFonts w:ascii="Times New Roman" w:eastAsia="Times New Roman" w:hAnsi="Times New Roman" w:cs="Times New Roman"/>
          <w:color w:val="000000"/>
          <w:sz w:val="24"/>
          <w:szCs w:val="24"/>
          <w:lang w:val="uk-UA" w:eastAsia="ru-RU"/>
        </w:rPr>
        <w:t> рік склала </w:t>
      </w:r>
      <w:r w:rsidRPr="0025324A">
        <w:rPr>
          <w:rFonts w:ascii="Times New Roman" w:eastAsia="Times New Roman" w:hAnsi="Times New Roman" w:cs="Times New Roman"/>
          <w:b/>
          <w:bCs/>
          <w:color w:val="000000"/>
          <w:sz w:val="24"/>
          <w:szCs w:val="24"/>
          <w:lang w:val="uk-UA" w:eastAsia="ru-RU"/>
        </w:rPr>
        <w:t>1</w:t>
      </w:r>
      <w:r>
        <w:rPr>
          <w:rFonts w:ascii="Times New Roman" w:eastAsia="Times New Roman" w:hAnsi="Times New Roman" w:cs="Times New Roman"/>
          <w:b/>
          <w:bCs/>
          <w:color w:val="000000"/>
          <w:sz w:val="24"/>
          <w:szCs w:val="24"/>
          <w:lang w:val="uk-UA" w:eastAsia="ru-RU"/>
        </w:rPr>
        <w:t>92</w:t>
      </w:r>
      <w:r w:rsidRPr="0025324A">
        <w:rPr>
          <w:rFonts w:ascii="Times New Roman" w:eastAsia="Times New Roman" w:hAnsi="Times New Roman" w:cs="Times New Roman"/>
          <w:b/>
          <w:bCs/>
          <w:color w:val="000000"/>
          <w:sz w:val="24"/>
          <w:szCs w:val="24"/>
          <w:lang w:val="uk-UA" w:eastAsia="ru-RU"/>
        </w:rPr>
        <w:t xml:space="preserve"> 7</w:t>
      </w:r>
      <w:r>
        <w:rPr>
          <w:rFonts w:ascii="Times New Roman" w:eastAsia="Times New Roman" w:hAnsi="Times New Roman" w:cs="Times New Roman"/>
          <w:b/>
          <w:bCs/>
          <w:color w:val="000000"/>
          <w:sz w:val="24"/>
          <w:szCs w:val="24"/>
          <w:lang w:val="uk-UA" w:eastAsia="ru-RU"/>
        </w:rPr>
        <w:t>11</w:t>
      </w:r>
      <w:r w:rsidRPr="0025324A">
        <w:rPr>
          <w:rFonts w:ascii="Times New Roman" w:eastAsia="Times New Roman" w:hAnsi="Times New Roman" w:cs="Times New Roman"/>
          <w:b/>
          <w:bCs/>
          <w:color w:val="000000"/>
          <w:sz w:val="24"/>
          <w:szCs w:val="24"/>
          <w:lang w:val="uk-UA" w:eastAsia="ru-RU"/>
        </w:rPr>
        <w:t xml:space="preserve"> </w:t>
      </w:r>
      <w:r>
        <w:rPr>
          <w:rFonts w:ascii="Times New Roman" w:eastAsia="Times New Roman" w:hAnsi="Times New Roman" w:cs="Times New Roman"/>
          <w:b/>
          <w:bCs/>
          <w:color w:val="000000"/>
          <w:sz w:val="24"/>
          <w:szCs w:val="24"/>
          <w:lang w:val="uk-UA" w:eastAsia="ru-RU"/>
        </w:rPr>
        <w:t>2</w:t>
      </w:r>
      <w:r w:rsidRPr="0025324A">
        <w:rPr>
          <w:rFonts w:ascii="Times New Roman" w:eastAsia="Times New Roman" w:hAnsi="Times New Roman" w:cs="Times New Roman"/>
          <w:b/>
          <w:bCs/>
          <w:color w:val="000000"/>
          <w:sz w:val="24"/>
          <w:szCs w:val="24"/>
          <w:lang w:val="uk-UA" w:eastAsia="ru-RU"/>
        </w:rPr>
        <w:t>8</w:t>
      </w:r>
      <w:r>
        <w:rPr>
          <w:rFonts w:ascii="Times New Roman" w:eastAsia="Times New Roman" w:hAnsi="Times New Roman" w:cs="Times New Roman"/>
          <w:b/>
          <w:bCs/>
          <w:color w:val="000000"/>
          <w:sz w:val="24"/>
          <w:szCs w:val="24"/>
          <w:lang w:val="uk-UA" w:eastAsia="ru-RU"/>
        </w:rPr>
        <w:t>5</w:t>
      </w:r>
      <w:r w:rsidRPr="0025324A">
        <w:rPr>
          <w:rFonts w:ascii="Times New Roman" w:eastAsia="Times New Roman" w:hAnsi="Times New Roman" w:cs="Times New Roman"/>
          <w:color w:val="000000"/>
          <w:sz w:val="24"/>
          <w:szCs w:val="24"/>
          <w:lang w:val="uk-UA" w:eastAsia="ru-RU"/>
        </w:rPr>
        <w:t> </w:t>
      </w:r>
      <w:r w:rsidRPr="0025324A">
        <w:rPr>
          <w:rFonts w:ascii="Times New Roman" w:eastAsia="Times New Roman" w:hAnsi="Times New Roman" w:cs="Times New Roman"/>
          <w:b/>
          <w:bCs/>
          <w:color w:val="000000"/>
          <w:sz w:val="24"/>
          <w:szCs w:val="24"/>
          <w:lang w:val="uk-UA" w:eastAsia="ru-RU"/>
        </w:rPr>
        <w:t>грн</w:t>
      </w:r>
      <w:r w:rsidRPr="0025324A">
        <w:rPr>
          <w:rFonts w:ascii="Times New Roman" w:eastAsia="Times New Roman" w:hAnsi="Times New Roman" w:cs="Times New Roman"/>
          <w:color w:val="000000"/>
          <w:sz w:val="24"/>
          <w:szCs w:val="24"/>
          <w:lang w:val="uk-UA" w:eastAsia="ru-RU"/>
        </w:rPr>
        <w:t>., у т.ч. загального фонду виконано на 9</w:t>
      </w:r>
      <w:r>
        <w:rPr>
          <w:rFonts w:ascii="Times New Roman" w:eastAsia="Times New Roman" w:hAnsi="Times New Roman" w:cs="Times New Roman"/>
          <w:color w:val="000000"/>
          <w:sz w:val="24"/>
          <w:szCs w:val="24"/>
          <w:lang w:val="uk-UA" w:eastAsia="ru-RU"/>
        </w:rPr>
        <w:t>9</w:t>
      </w:r>
      <w:r w:rsidRPr="0025324A">
        <w:rPr>
          <w:rFonts w:ascii="Times New Roman" w:eastAsia="Times New Roman" w:hAnsi="Times New Roman" w:cs="Times New Roman"/>
          <w:color w:val="000000"/>
          <w:sz w:val="24"/>
          <w:szCs w:val="24"/>
          <w:lang w:val="uk-UA" w:eastAsia="ru-RU"/>
        </w:rPr>
        <w:t>,</w:t>
      </w:r>
      <w:r>
        <w:rPr>
          <w:rFonts w:ascii="Times New Roman" w:eastAsia="Times New Roman" w:hAnsi="Times New Roman" w:cs="Times New Roman"/>
          <w:color w:val="000000"/>
          <w:sz w:val="24"/>
          <w:szCs w:val="24"/>
          <w:lang w:val="uk-UA" w:eastAsia="ru-RU"/>
        </w:rPr>
        <w:t>2</w:t>
      </w:r>
      <w:r w:rsidRPr="0025324A">
        <w:rPr>
          <w:rFonts w:ascii="Times New Roman" w:eastAsia="Times New Roman" w:hAnsi="Times New Roman" w:cs="Times New Roman"/>
          <w:color w:val="000000"/>
          <w:sz w:val="24"/>
          <w:szCs w:val="24"/>
          <w:lang w:val="uk-UA" w:eastAsia="ru-RU"/>
        </w:rPr>
        <w:t>% у сумі </w:t>
      </w:r>
      <w:r>
        <w:rPr>
          <w:rFonts w:ascii="Times New Roman" w:eastAsia="Times New Roman" w:hAnsi="Times New Roman" w:cs="Times New Roman"/>
          <w:b/>
          <w:bCs/>
          <w:color w:val="000000"/>
          <w:sz w:val="24"/>
          <w:szCs w:val="24"/>
          <w:lang w:val="uk-UA" w:eastAsia="ru-RU"/>
        </w:rPr>
        <w:t>108 567 210</w:t>
      </w:r>
      <w:r w:rsidRPr="0025324A">
        <w:rPr>
          <w:rFonts w:ascii="Times New Roman" w:eastAsia="Times New Roman" w:hAnsi="Times New Roman" w:cs="Times New Roman"/>
          <w:b/>
          <w:bCs/>
          <w:i/>
          <w:iCs/>
          <w:color w:val="000000"/>
          <w:sz w:val="24"/>
          <w:szCs w:val="24"/>
          <w:lang w:val="uk-UA" w:eastAsia="ru-RU"/>
        </w:rPr>
        <w:t> </w:t>
      </w:r>
      <w:r w:rsidRPr="0025324A">
        <w:rPr>
          <w:rFonts w:ascii="Times New Roman" w:eastAsia="Times New Roman" w:hAnsi="Times New Roman" w:cs="Times New Roman"/>
          <w:color w:val="000000"/>
          <w:sz w:val="24"/>
          <w:szCs w:val="24"/>
          <w:lang w:val="uk-UA" w:eastAsia="ru-RU"/>
        </w:rPr>
        <w:t>грн., спеціального фонду на 9</w:t>
      </w:r>
      <w:r>
        <w:rPr>
          <w:rFonts w:ascii="Times New Roman" w:eastAsia="Times New Roman" w:hAnsi="Times New Roman" w:cs="Times New Roman"/>
          <w:color w:val="000000"/>
          <w:sz w:val="24"/>
          <w:szCs w:val="24"/>
          <w:lang w:val="uk-UA" w:eastAsia="ru-RU"/>
        </w:rPr>
        <w:t>6</w:t>
      </w:r>
      <w:r w:rsidRPr="0025324A">
        <w:rPr>
          <w:rFonts w:ascii="Times New Roman" w:eastAsia="Times New Roman" w:hAnsi="Times New Roman" w:cs="Times New Roman"/>
          <w:color w:val="000000"/>
          <w:sz w:val="24"/>
          <w:szCs w:val="24"/>
          <w:lang w:val="uk-UA" w:eastAsia="ru-RU"/>
        </w:rPr>
        <w:t>,</w:t>
      </w:r>
      <w:r>
        <w:rPr>
          <w:rFonts w:ascii="Times New Roman" w:eastAsia="Times New Roman" w:hAnsi="Times New Roman" w:cs="Times New Roman"/>
          <w:color w:val="000000"/>
          <w:sz w:val="24"/>
          <w:szCs w:val="24"/>
          <w:lang w:val="uk-UA" w:eastAsia="ru-RU"/>
        </w:rPr>
        <w:t>2</w:t>
      </w:r>
      <w:r w:rsidRPr="0025324A">
        <w:rPr>
          <w:rFonts w:ascii="Times New Roman" w:eastAsia="Times New Roman" w:hAnsi="Times New Roman" w:cs="Times New Roman"/>
          <w:color w:val="000000"/>
          <w:sz w:val="24"/>
          <w:szCs w:val="24"/>
          <w:lang w:val="uk-UA" w:eastAsia="ru-RU"/>
        </w:rPr>
        <w:t>% у сумі  </w:t>
      </w:r>
      <w:r>
        <w:rPr>
          <w:rFonts w:ascii="Times New Roman" w:eastAsia="Times New Roman" w:hAnsi="Times New Roman" w:cs="Times New Roman"/>
          <w:b/>
          <w:bCs/>
          <w:color w:val="000000"/>
          <w:sz w:val="24"/>
          <w:szCs w:val="24"/>
          <w:lang w:val="uk-UA" w:eastAsia="ru-RU"/>
        </w:rPr>
        <w:t>84 144 075</w:t>
      </w:r>
      <w:r w:rsidRPr="0025324A">
        <w:rPr>
          <w:rFonts w:ascii="Times New Roman" w:eastAsia="Times New Roman" w:hAnsi="Times New Roman" w:cs="Times New Roman"/>
          <w:b/>
          <w:bCs/>
          <w:i/>
          <w:iCs/>
          <w:color w:val="000000"/>
          <w:sz w:val="24"/>
          <w:szCs w:val="24"/>
          <w:lang w:val="uk-UA" w:eastAsia="ru-RU"/>
        </w:rPr>
        <w:t> грн.</w:t>
      </w:r>
      <w:r w:rsidR="00223997">
        <w:rPr>
          <w:rFonts w:ascii="Times New Roman" w:eastAsia="Times New Roman" w:hAnsi="Times New Roman" w:cs="Times New Roman"/>
          <w:b/>
          <w:bCs/>
          <w:i/>
          <w:iCs/>
          <w:color w:val="000000"/>
          <w:sz w:val="24"/>
          <w:szCs w:val="24"/>
          <w:lang w:val="uk-UA" w:eastAsia="ru-RU"/>
        </w:rPr>
        <w:t xml:space="preserve"> </w:t>
      </w:r>
      <w:r w:rsidRPr="0025324A">
        <w:rPr>
          <w:rFonts w:ascii="Times New Roman" w:eastAsia="Times New Roman" w:hAnsi="Times New Roman" w:cs="Times New Roman"/>
          <w:b/>
          <w:bCs/>
          <w:i/>
          <w:iCs/>
          <w:color w:val="000000"/>
          <w:sz w:val="24"/>
          <w:szCs w:val="24"/>
          <w:lang w:val="uk-UA" w:eastAsia="ru-RU"/>
        </w:rPr>
        <w:t xml:space="preserve">(ФОНПС </w:t>
      </w:r>
      <w:r>
        <w:rPr>
          <w:rFonts w:ascii="Times New Roman" w:eastAsia="Times New Roman" w:hAnsi="Times New Roman" w:cs="Times New Roman"/>
          <w:b/>
          <w:bCs/>
          <w:i/>
          <w:iCs/>
          <w:color w:val="000000"/>
          <w:sz w:val="24"/>
          <w:szCs w:val="24"/>
          <w:lang w:val="uk-UA" w:eastAsia="ru-RU"/>
        </w:rPr>
        <w:t>75 338 827 грн.</w:t>
      </w:r>
      <w:r w:rsidRPr="0025324A">
        <w:rPr>
          <w:rFonts w:ascii="Times New Roman" w:eastAsia="Times New Roman" w:hAnsi="Times New Roman" w:cs="Times New Roman"/>
          <w:b/>
          <w:bCs/>
          <w:i/>
          <w:iCs/>
          <w:color w:val="000000"/>
          <w:sz w:val="24"/>
          <w:szCs w:val="24"/>
          <w:lang w:val="uk-UA" w:eastAsia="ru-RU"/>
        </w:rPr>
        <w:t>, що складає 9</w:t>
      </w:r>
      <w:r>
        <w:rPr>
          <w:rFonts w:ascii="Times New Roman" w:eastAsia="Times New Roman" w:hAnsi="Times New Roman" w:cs="Times New Roman"/>
          <w:b/>
          <w:bCs/>
          <w:i/>
          <w:iCs/>
          <w:color w:val="000000"/>
          <w:sz w:val="24"/>
          <w:szCs w:val="24"/>
          <w:lang w:val="uk-UA" w:eastAsia="ru-RU"/>
        </w:rPr>
        <w:t>5</w:t>
      </w:r>
      <w:r w:rsidRPr="0025324A">
        <w:rPr>
          <w:rFonts w:ascii="Times New Roman" w:eastAsia="Times New Roman" w:hAnsi="Times New Roman" w:cs="Times New Roman"/>
          <w:b/>
          <w:bCs/>
          <w:i/>
          <w:iCs/>
          <w:color w:val="000000"/>
          <w:sz w:val="24"/>
          <w:szCs w:val="24"/>
          <w:lang w:val="uk-UA" w:eastAsia="ru-RU"/>
        </w:rPr>
        <w:t>,</w:t>
      </w:r>
      <w:r>
        <w:rPr>
          <w:rFonts w:ascii="Times New Roman" w:eastAsia="Times New Roman" w:hAnsi="Times New Roman" w:cs="Times New Roman"/>
          <w:b/>
          <w:bCs/>
          <w:i/>
          <w:iCs/>
          <w:color w:val="000000"/>
          <w:sz w:val="24"/>
          <w:szCs w:val="24"/>
          <w:lang w:val="uk-UA" w:eastAsia="ru-RU"/>
        </w:rPr>
        <w:t>8</w:t>
      </w:r>
      <w:r w:rsidRPr="0025324A">
        <w:rPr>
          <w:rFonts w:ascii="Times New Roman" w:eastAsia="Times New Roman" w:hAnsi="Times New Roman" w:cs="Times New Roman"/>
          <w:b/>
          <w:bCs/>
          <w:i/>
          <w:iCs/>
          <w:color w:val="000000"/>
          <w:sz w:val="24"/>
          <w:szCs w:val="24"/>
          <w:lang w:val="uk-UA" w:eastAsia="ru-RU"/>
        </w:rPr>
        <w:t>% від запланованого показника).</w:t>
      </w:r>
    </w:p>
    <w:p w:rsidR="00223997" w:rsidRDefault="00223997" w:rsidP="004758BC">
      <w:pPr>
        <w:pStyle w:val="11"/>
        <w:shd w:val="clear" w:color="auto" w:fill="auto"/>
        <w:spacing w:before="0" w:line="276" w:lineRule="auto"/>
        <w:ind w:left="-567" w:right="20" w:firstLine="547"/>
        <w:rPr>
          <w:rFonts w:ascii="Times New Roman" w:eastAsia="Times New Roman" w:hAnsi="Times New Roman" w:cs="Times New Roman"/>
          <w:b/>
          <w:bCs/>
          <w:i/>
          <w:iCs/>
          <w:color w:val="000000"/>
          <w:sz w:val="24"/>
          <w:szCs w:val="24"/>
          <w:lang w:val="uk-UA" w:eastAsia="ru-RU"/>
        </w:rPr>
      </w:pPr>
    </w:p>
    <w:p w:rsidR="00595295" w:rsidRDefault="00223997" w:rsidP="004758BC">
      <w:pPr>
        <w:pStyle w:val="11"/>
        <w:shd w:val="clear" w:color="auto" w:fill="auto"/>
        <w:spacing w:before="0" w:line="276" w:lineRule="auto"/>
        <w:ind w:left="-567" w:right="20" w:firstLine="547"/>
        <w:rPr>
          <w:rFonts w:ascii="Times New Roman" w:eastAsia="Times New Roman" w:hAnsi="Times New Roman" w:cs="Times New Roman"/>
          <w:b/>
          <w:bCs/>
          <w:i/>
          <w:iCs/>
          <w:color w:val="000000"/>
          <w:sz w:val="24"/>
          <w:szCs w:val="24"/>
          <w:lang w:val="uk-UA" w:eastAsia="ru-RU"/>
        </w:rPr>
      </w:pPr>
      <w:r w:rsidRPr="00223997">
        <w:rPr>
          <w:rFonts w:ascii="Times New Roman" w:eastAsia="Times New Roman" w:hAnsi="Times New Roman" w:cs="Times New Roman"/>
          <w:b/>
          <w:bCs/>
          <w:i/>
          <w:iCs/>
          <w:color w:val="000000"/>
          <w:sz w:val="24"/>
          <w:szCs w:val="24"/>
          <w:lang w:val="uk-UA" w:eastAsia="ru-RU"/>
        </w:rPr>
        <w:t>Аналіз виконання доходної частини бюджету</w:t>
      </w:r>
      <w:r>
        <w:rPr>
          <w:rFonts w:ascii="Times New Roman" w:eastAsia="Times New Roman" w:hAnsi="Times New Roman" w:cs="Times New Roman"/>
          <w:b/>
          <w:bCs/>
          <w:i/>
          <w:iCs/>
          <w:color w:val="000000"/>
          <w:sz w:val="24"/>
          <w:szCs w:val="24"/>
          <w:lang w:val="uk-UA" w:eastAsia="ru-RU"/>
        </w:rPr>
        <w:t xml:space="preserve"> </w:t>
      </w:r>
      <w:r w:rsidRPr="00223997">
        <w:rPr>
          <w:rFonts w:ascii="Times New Roman" w:eastAsia="Times New Roman" w:hAnsi="Times New Roman" w:cs="Times New Roman"/>
          <w:b/>
          <w:bCs/>
          <w:i/>
          <w:iCs/>
          <w:color w:val="000000"/>
          <w:sz w:val="24"/>
          <w:szCs w:val="24"/>
          <w:lang w:val="uk-UA" w:eastAsia="ru-RU"/>
        </w:rPr>
        <w:t>Курахівської міської ради за 2019 рік</w:t>
      </w:r>
    </w:p>
    <w:p w:rsidR="00223997" w:rsidRDefault="00223997" w:rsidP="00223997">
      <w:pPr>
        <w:pStyle w:val="11"/>
        <w:shd w:val="clear" w:color="auto" w:fill="auto"/>
        <w:spacing w:before="0" w:line="276" w:lineRule="auto"/>
        <w:ind w:left="-567" w:right="20" w:firstLine="547"/>
        <w:jc w:val="right"/>
        <w:rPr>
          <w:rFonts w:ascii="Times New Roman" w:eastAsia="Times New Roman" w:hAnsi="Times New Roman" w:cs="Times New Roman"/>
          <w:b/>
          <w:bCs/>
          <w:i/>
          <w:iCs/>
          <w:color w:val="000000"/>
          <w:sz w:val="24"/>
          <w:szCs w:val="24"/>
          <w:lang w:val="uk-UA" w:eastAsia="ru-RU"/>
        </w:rPr>
      </w:pPr>
      <w:r>
        <w:rPr>
          <w:rFonts w:ascii="Times New Roman" w:eastAsia="Times New Roman" w:hAnsi="Times New Roman" w:cs="Times New Roman"/>
          <w:b/>
          <w:bCs/>
          <w:i/>
          <w:iCs/>
          <w:color w:val="000000"/>
          <w:sz w:val="24"/>
          <w:szCs w:val="24"/>
          <w:lang w:val="uk-UA" w:eastAsia="ru-RU"/>
        </w:rPr>
        <w:t>(грн.)</w:t>
      </w:r>
    </w:p>
    <w:tbl>
      <w:tblPr>
        <w:tblW w:w="10206" w:type="dxa"/>
        <w:tblInd w:w="-459" w:type="dxa"/>
        <w:tblLayout w:type="fixed"/>
        <w:tblLook w:val="04A0" w:firstRow="1" w:lastRow="0" w:firstColumn="1" w:lastColumn="0" w:noHBand="0" w:noVBand="1"/>
      </w:tblPr>
      <w:tblGrid>
        <w:gridCol w:w="1134"/>
        <w:gridCol w:w="3969"/>
        <w:gridCol w:w="1418"/>
        <w:gridCol w:w="1276"/>
        <w:gridCol w:w="1275"/>
        <w:gridCol w:w="1134"/>
      </w:tblGrid>
      <w:tr w:rsidR="00595295" w:rsidRPr="00595295" w:rsidTr="000C2749">
        <w:trPr>
          <w:trHeight w:val="315"/>
        </w:trPr>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95295" w:rsidRPr="00595295" w:rsidRDefault="00595295" w:rsidP="00595295">
            <w:pPr>
              <w:jc w:val="center"/>
              <w:rPr>
                <w:sz w:val="20"/>
                <w:szCs w:val="20"/>
              </w:rPr>
            </w:pPr>
            <w:r w:rsidRPr="00595295">
              <w:rPr>
                <w:sz w:val="20"/>
                <w:szCs w:val="20"/>
              </w:rPr>
              <w:t>КЕК</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Види надходжень</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5295" w:rsidRPr="00595295" w:rsidRDefault="00595295" w:rsidP="00595295">
            <w:pPr>
              <w:jc w:val="center"/>
              <w:rPr>
                <w:sz w:val="20"/>
                <w:szCs w:val="20"/>
              </w:rPr>
            </w:pPr>
            <w:r w:rsidRPr="00595295">
              <w:rPr>
                <w:sz w:val="20"/>
                <w:szCs w:val="20"/>
              </w:rPr>
              <w:t>Затверджено на 2019 рік</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5295" w:rsidRPr="00595295" w:rsidRDefault="00595295" w:rsidP="00595295">
            <w:pPr>
              <w:jc w:val="center"/>
              <w:rPr>
                <w:sz w:val="20"/>
                <w:szCs w:val="20"/>
              </w:rPr>
            </w:pPr>
            <w:r w:rsidRPr="00595295">
              <w:rPr>
                <w:sz w:val="20"/>
                <w:szCs w:val="20"/>
              </w:rPr>
              <w:t>Затверджено з урахуванням змін</w:t>
            </w:r>
          </w:p>
        </w:tc>
        <w:tc>
          <w:tcPr>
            <w:tcW w:w="127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95295" w:rsidRPr="00595295" w:rsidRDefault="00595295" w:rsidP="00595295">
            <w:pPr>
              <w:jc w:val="center"/>
              <w:rPr>
                <w:sz w:val="20"/>
                <w:szCs w:val="20"/>
              </w:rPr>
            </w:pPr>
            <w:r w:rsidRPr="00595295">
              <w:rPr>
                <w:sz w:val="20"/>
                <w:szCs w:val="20"/>
              </w:rPr>
              <w:t>Касове виконання</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95295" w:rsidRPr="00595295" w:rsidRDefault="00595295" w:rsidP="00595295">
            <w:pPr>
              <w:jc w:val="center"/>
              <w:rPr>
                <w:sz w:val="20"/>
                <w:szCs w:val="20"/>
              </w:rPr>
            </w:pPr>
            <w:r w:rsidRPr="00595295">
              <w:rPr>
                <w:sz w:val="20"/>
                <w:szCs w:val="20"/>
              </w:rPr>
              <w:t>% виконання плану</w:t>
            </w:r>
          </w:p>
        </w:tc>
      </w:tr>
      <w:tr w:rsidR="00595295" w:rsidRPr="00595295" w:rsidTr="000C2749">
        <w:trPr>
          <w:trHeight w:val="975"/>
        </w:trPr>
        <w:tc>
          <w:tcPr>
            <w:tcW w:w="1134" w:type="dxa"/>
            <w:vMerge/>
            <w:tcBorders>
              <w:top w:val="single" w:sz="4" w:space="0" w:color="auto"/>
              <w:left w:val="single" w:sz="4" w:space="0" w:color="auto"/>
              <w:bottom w:val="single" w:sz="4" w:space="0" w:color="000000"/>
              <w:right w:val="single" w:sz="4" w:space="0" w:color="auto"/>
            </w:tcBorders>
            <w:vAlign w:val="center"/>
            <w:hideMark/>
          </w:tcPr>
          <w:p w:rsidR="00595295" w:rsidRPr="00595295" w:rsidRDefault="00595295" w:rsidP="00595295">
            <w:pPr>
              <w:rPr>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595295" w:rsidRPr="00595295" w:rsidRDefault="00595295" w:rsidP="00595295">
            <w:pPr>
              <w:rPr>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595295" w:rsidRPr="00595295" w:rsidRDefault="00595295" w:rsidP="00595295">
            <w:pPr>
              <w:rPr>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595295" w:rsidRPr="00595295" w:rsidRDefault="00595295" w:rsidP="00595295">
            <w:pPr>
              <w:rPr>
                <w:sz w:val="20"/>
                <w:szCs w:val="20"/>
              </w:rPr>
            </w:pPr>
          </w:p>
        </w:tc>
        <w:tc>
          <w:tcPr>
            <w:tcW w:w="1275" w:type="dxa"/>
            <w:vMerge/>
            <w:tcBorders>
              <w:top w:val="single" w:sz="4" w:space="0" w:color="auto"/>
              <w:left w:val="single" w:sz="4" w:space="0" w:color="auto"/>
              <w:bottom w:val="single" w:sz="4" w:space="0" w:color="000000"/>
              <w:right w:val="single" w:sz="4" w:space="0" w:color="auto"/>
            </w:tcBorders>
            <w:vAlign w:val="center"/>
            <w:hideMark/>
          </w:tcPr>
          <w:p w:rsidR="00595295" w:rsidRPr="00595295" w:rsidRDefault="00595295" w:rsidP="00595295">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595295" w:rsidRPr="00595295" w:rsidRDefault="00595295" w:rsidP="00595295">
            <w:pPr>
              <w:rPr>
                <w:sz w:val="20"/>
                <w:szCs w:val="20"/>
              </w:rPr>
            </w:pP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10000000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Податкові надходження</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60 829 700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70 882 670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70 309 081</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99,2</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11000000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Податки на доходи, податки на прибуток, податки на збільшення ринкової вартості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100 000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95 858</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95,9</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11020000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Податок на прибуток підприємств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100 000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95 858</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95,9</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11020200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Податок на прибуток підприємств та фінансових установ комунальної власності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100 000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95 858</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95,9</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13000000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Рентна плата та плата за використання інших природних ресурсів</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863</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431,5</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13030000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Рентна плата за користування надрами</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863</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431,5</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13030100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Рентна плата за користування надрами для видобування корисних копалин загальнодержавного значення</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863</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431,5</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14000000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Внутрішні податки на товари та послуги</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10 859 900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11 184 700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10 634 572</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95,1</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14020000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Акцизний податок з вироблених в Україні підакцизних товарів (продукції)</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1 300 000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1 300 000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1 271 884</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97,8</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14021900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Пальне</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1 300 000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1 300 000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1 271 884</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97,8</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14030000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Акцизний податок з ввезених на митну територію України підакцизних товарів (продукції)</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5 180 000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5 504 800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5 237 036</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95,1</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lastRenderedPageBreak/>
              <w:t>14031900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Пальне</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5 180 000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5 504 800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5 237 036</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95,1</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14040000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Акцизний податок з реалізації суб’єктами господарювання роздрібної торгівлі підакцизних товарів</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4 379 900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4 379 900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4 125 652</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94,2</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18000000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 xml:space="preserve">Місцеві податки і збори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49 869 800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59 597 770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59 577 788</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100,0</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18010000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Податок на майно</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41 598 500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50 491 470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49 966 149</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99,0</w:t>
            </w:r>
          </w:p>
        </w:tc>
      </w:tr>
      <w:tr w:rsidR="00595295" w:rsidRPr="00595295" w:rsidTr="000C2749">
        <w:trPr>
          <w:trHeight w:val="76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18010100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Податок на нерухоме майно, відмінне від земельної ділянки, сплачений юридичними особами, які є власниками об'єктів житлової нерухомості</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5 600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6 150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6 105</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99,3</w:t>
            </w:r>
          </w:p>
        </w:tc>
      </w:tr>
      <w:tr w:rsidR="00595295" w:rsidRPr="00595295" w:rsidTr="000C2749">
        <w:trPr>
          <w:trHeight w:val="76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18010200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Податок на нерухоме майно, вiдмiнне вiд земельної  дiлянки, сплачений фiзичними особами, якi є власниками об'єктiв житлової нерухомостi</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44 000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79 590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56 110</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70,5</w:t>
            </w:r>
          </w:p>
        </w:tc>
      </w:tr>
      <w:tr w:rsidR="00595295" w:rsidRPr="00595295" w:rsidTr="000C2749">
        <w:trPr>
          <w:trHeight w:val="76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18010300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 xml:space="preserve">Податок на нерухоме майно, відмінне від земельної ділянки, сплачений фізичними особами, які є власниками об'єктів нежитлової нерухомості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15 000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31 620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53 733</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169,9</w:t>
            </w:r>
          </w:p>
        </w:tc>
      </w:tr>
      <w:tr w:rsidR="00595295" w:rsidRPr="00595295" w:rsidTr="000C2749">
        <w:trPr>
          <w:trHeight w:val="76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18010400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Податок на нерухоме майно, відмінне від земельної ділянки, сплачений юридичними особами, які є власниками об'єктів нежитлової нерухомості</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1 482 300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1 482 300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1 434 826</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96,8</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18010500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Земельний податок з юридичних осіб</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1 819 200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5 437 070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6 530 008</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120,1</w:t>
            </w:r>
          </w:p>
        </w:tc>
      </w:tr>
      <w:tr w:rsidR="00595295" w:rsidRPr="00595295" w:rsidTr="000C2749">
        <w:trPr>
          <w:trHeight w:val="263"/>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18010600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 xml:space="preserve">Орендна плата з юридичних осіб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36 930 000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41 928 220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40 138 215</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95,7</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18010700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Земельний податок з фізичних осіб</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122 000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134 236</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110,0</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18010900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Орендна плата з фізичних осіб</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1 202 400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1 404 520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1 606 666</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114,4</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18011000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Транспортний податок з фізичних осіб</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6 250</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rPr>
                <w:sz w:val="20"/>
                <w:szCs w:val="20"/>
              </w:rPr>
            </w:pPr>
            <w:r w:rsidRPr="00595295">
              <w:rPr>
                <w:sz w:val="20"/>
                <w:szCs w:val="20"/>
              </w:rPr>
              <w:t> </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18050000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Єдиний податок</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8 271 300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9 106 300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9 611 639</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105,5</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18050300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 xml:space="preserve">Єдиний податок з юридичних осіб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2 240 800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2 399 600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2 148 033</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89,5</w:t>
            </w:r>
          </w:p>
        </w:tc>
      </w:tr>
      <w:tr w:rsidR="00595295" w:rsidRPr="00595295" w:rsidTr="000C2749">
        <w:trPr>
          <w:trHeight w:val="263"/>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18050400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 xml:space="preserve">Єдиний податок з фізичних осіб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5 893 600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6 569 800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7 348 441</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111,9</w:t>
            </w:r>
          </w:p>
        </w:tc>
      </w:tr>
      <w:tr w:rsidR="00595295" w:rsidRPr="00595295" w:rsidTr="000C2749">
        <w:trPr>
          <w:trHeight w:val="8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18050500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Єдиний податок з сільськогосподарських товаровиробників, у яких частка сільськогосподарського товаровиробництва за попередній податковий (звітний) рік дорівнює або перевищує 75 відсотків</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136 900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136 900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115 165</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84,1</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20000000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Неподаткові надходження</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6 170 300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7 667 920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7 402 568</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96,5</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21000000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Доходи від власності та підприємницької діяльності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5 000 300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5 649 840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5 280 948</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93,5</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21050000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Плата за розміщення тимчасово вільних коштів місцевих бюджетів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5 000 000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5 443 980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5 034 211</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92,5</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21080000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Інші надходження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205 860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246 737</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119,9</w:t>
            </w:r>
          </w:p>
        </w:tc>
      </w:tr>
      <w:tr w:rsidR="00595295" w:rsidRPr="00595295" w:rsidTr="000C2749">
        <w:trPr>
          <w:trHeight w:val="28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21081100</w:t>
            </w:r>
          </w:p>
        </w:tc>
        <w:tc>
          <w:tcPr>
            <w:tcW w:w="3969" w:type="dxa"/>
            <w:tcBorders>
              <w:top w:val="nil"/>
              <w:left w:val="single" w:sz="4" w:space="0" w:color="auto"/>
              <w:bottom w:val="single" w:sz="4" w:space="0" w:color="auto"/>
              <w:right w:val="single" w:sz="4" w:space="0" w:color="auto"/>
            </w:tcBorders>
            <w:shd w:val="clear" w:color="auto" w:fill="auto"/>
            <w:hideMark/>
          </w:tcPr>
          <w:p w:rsidR="00595295" w:rsidRPr="00595295" w:rsidRDefault="00595295" w:rsidP="00595295">
            <w:pPr>
              <w:jc w:val="both"/>
              <w:rPr>
                <w:sz w:val="20"/>
                <w:szCs w:val="20"/>
              </w:rPr>
            </w:pPr>
            <w:r w:rsidRPr="00595295">
              <w:rPr>
                <w:sz w:val="20"/>
                <w:szCs w:val="20"/>
              </w:rPr>
              <w:t>Адміністративні штрафи та інші санкції </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93 430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94 482</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101,1</w:t>
            </w:r>
          </w:p>
        </w:tc>
      </w:tr>
      <w:tr w:rsidR="00595295" w:rsidRPr="00595295" w:rsidTr="000C2749">
        <w:trPr>
          <w:trHeight w:val="52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21081500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Адміністративні штрафи та штрафні санкції за порушення законодавства у сфері виробництва та обігу алкогольних напоїв та тютюнових виробів</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108 360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145 424</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134,2</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21081700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Плата за встановлення земельного сервітуту</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4 070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6 831</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167,8</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22000000</w:t>
            </w:r>
          </w:p>
        </w:tc>
        <w:tc>
          <w:tcPr>
            <w:tcW w:w="3969" w:type="dxa"/>
            <w:tcBorders>
              <w:top w:val="nil"/>
              <w:left w:val="single" w:sz="4" w:space="0" w:color="auto"/>
              <w:bottom w:val="single" w:sz="4" w:space="0" w:color="auto"/>
              <w:right w:val="single" w:sz="4" w:space="0" w:color="auto"/>
            </w:tcBorders>
            <w:shd w:val="clear" w:color="auto" w:fill="auto"/>
            <w:vAlign w:val="bottom"/>
            <w:hideMark/>
          </w:tcPr>
          <w:p w:rsidR="00595295" w:rsidRPr="00595295" w:rsidRDefault="00595295" w:rsidP="00595295">
            <w:pPr>
              <w:rPr>
                <w:sz w:val="20"/>
                <w:szCs w:val="20"/>
              </w:rPr>
            </w:pPr>
            <w:r w:rsidRPr="00595295">
              <w:rPr>
                <w:sz w:val="20"/>
                <w:szCs w:val="20"/>
              </w:rPr>
              <w:t>Адміністративні збори та платежі, доходи від некомерційної господарської діяльності </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1 170 000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1 268 100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1 328 434</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104,8</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22010000</w:t>
            </w:r>
          </w:p>
        </w:tc>
        <w:tc>
          <w:tcPr>
            <w:tcW w:w="3969" w:type="dxa"/>
            <w:tcBorders>
              <w:top w:val="nil"/>
              <w:left w:val="single" w:sz="4" w:space="0" w:color="auto"/>
              <w:bottom w:val="single" w:sz="4" w:space="0" w:color="auto"/>
              <w:right w:val="nil"/>
            </w:tcBorders>
            <w:shd w:val="clear" w:color="auto" w:fill="auto"/>
            <w:vAlign w:val="bottom"/>
            <w:hideMark/>
          </w:tcPr>
          <w:p w:rsidR="00595295" w:rsidRPr="00595295" w:rsidRDefault="00595295" w:rsidP="00595295">
            <w:pPr>
              <w:rPr>
                <w:sz w:val="20"/>
                <w:szCs w:val="20"/>
              </w:rPr>
            </w:pPr>
            <w:r w:rsidRPr="00595295">
              <w:rPr>
                <w:sz w:val="20"/>
                <w:szCs w:val="20"/>
              </w:rPr>
              <w:t>Плата за надання адміністративних послуг</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240 000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252 500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241 312</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95,6</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22010300</w:t>
            </w:r>
          </w:p>
        </w:tc>
        <w:tc>
          <w:tcPr>
            <w:tcW w:w="3969" w:type="dxa"/>
            <w:tcBorders>
              <w:top w:val="nil"/>
              <w:left w:val="single" w:sz="4" w:space="0" w:color="auto"/>
              <w:bottom w:val="single" w:sz="4" w:space="0" w:color="auto"/>
              <w:right w:val="nil"/>
            </w:tcBorders>
            <w:shd w:val="clear" w:color="auto" w:fill="auto"/>
            <w:vAlign w:val="bottom"/>
            <w:hideMark/>
          </w:tcPr>
          <w:p w:rsidR="00595295" w:rsidRPr="00595295" w:rsidRDefault="00595295" w:rsidP="00595295">
            <w:pPr>
              <w:rPr>
                <w:sz w:val="20"/>
                <w:szCs w:val="20"/>
              </w:rPr>
            </w:pPr>
            <w:r w:rsidRPr="00595295">
              <w:rPr>
                <w:sz w:val="20"/>
                <w:szCs w:val="20"/>
              </w:rPr>
              <w:t>Адміністративний збір за проведення держреєстрації юридичних осіб, фізичних осіб-підприємців та громадських формувань</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1 740</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rPr>
                <w:sz w:val="20"/>
                <w:szCs w:val="20"/>
              </w:rPr>
            </w:pPr>
            <w:r w:rsidRPr="00595295">
              <w:rPr>
                <w:sz w:val="20"/>
                <w:szCs w:val="20"/>
              </w:rPr>
              <w:t> </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lastRenderedPageBreak/>
              <w:t>22012500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Плата за надання інших адміністративних послуг</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70 000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47 301</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67,6</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22012600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Адміністративний збір за державну реєстрацію речових прав на нерухоме майно та їх обтяжень</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170 000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182 500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192 271</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105,4</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22080000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Надходження від орендної плати за користування цілісним майновим комплексом та іншим державним майном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850 000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909 400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941 294</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103,5</w:t>
            </w:r>
          </w:p>
        </w:tc>
      </w:tr>
      <w:tr w:rsidR="00595295" w:rsidRPr="00595295" w:rsidTr="000C2749">
        <w:trPr>
          <w:trHeight w:val="76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22080400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Надходження від орендної плати за користування цілісним майновим комплексом та іншим майном, що перебуває в комунальній власності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850 000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909 400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941 294</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103,5</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22090000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Державне мито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106 200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145 828</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137,3</w:t>
            </w:r>
          </w:p>
        </w:tc>
      </w:tr>
      <w:tr w:rsidR="00595295" w:rsidRPr="00595295" w:rsidTr="000C2749">
        <w:trPr>
          <w:trHeight w:val="76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22090100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Державне мито, що сплачується за місцем розгляду та оформлення документів, у тому числі за оформлення документів на спадщину і дарування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106 200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145 828</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137,3</w:t>
            </w:r>
          </w:p>
        </w:tc>
      </w:tr>
      <w:tr w:rsidR="00595295" w:rsidRPr="00595295" w:rsidTr="000C2749">
        <w:trPr>
          <w:trHeight w:val="30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24000000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Інші неподаткові надходження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749 980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793 186</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105,8</w:t>
            </w:r>
          </w:p>
        </w:tc>
      </w:tr>
      <w:tr w:rsidR="00595295" w:rsidRPr="00595295" w:rsidTr="000C2749">
        <w:trPr>
          <w:trHeight w:val="30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24060000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Інші надходження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749 980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793 186</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105,8</w:t>
            </w:r>
          </w:p>
        </w:tc>
      </w:tr>
      <w:tr w:rsidR="00595295" w:rsidRPr="00595295" w:rsidTr="000C2749">
        <w:trPr>
          <w:trHeight w:val="30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24060300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Інші надходження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749 980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793 186</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105,8</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30000000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Доходи від операцій з капіталом</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9 000</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150,0</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31000000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Надходження від продажу основного капіталу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9 000</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150,0</w:t>
            </w:r>
          </w:p>
        </w:tc>
      </w:tr>
      <w:tr w:rsidR="00595295" w:rsidRPr="00595295" w:rsidTr="000C2749">
        <w:trPr>
          <w:trHeight w:val="102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31010000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Кошти від реалізації скарбів, майна, одержаного державою або територіальною громадою в порядку спадкування чи дарування, безхазяйного майна, знахідок, а також валютних цінностей і грошових коштів, власники яких невідомі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9 000</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150,0</w:t>
            </w:r>
          </w:p>
        </w:tc>
      </w:tr>
      <w:tr w:rsidR="00595295" w:rsidRPr="00595295" w:rsidTr="000C2749">
        <w:trPr>
          <w:trHeight w:val="1020"/>
        </w:trPr>
        <w:tc>
          <w:tcPr>
            <w:tcW w:w="1134" w:type="dxa"/>
            <w:tcBorders>
              <w:top w:val="single" w:sz="4" w:space="0" w:color="auto"/>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31010200</w:t>
            </w:r>
          </w:p>
        </w:tc>
        <w:tc>
          <w:tcPr>
            <w:tcW w:w="3969" w:type="dxa"/>
            <w:tcBorders>
              <w:top w:val="single" w:sz="4" w:space="0" w:color="auto"/>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Кошти від реалізації безхазяйного майна, знахідок, спадкового майна, майна, одержаного територіальною громадою в порядку спадкування чи дарування, а також валютні цінності і грошові кошти, власники яких невідомі  </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6 000</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9 000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150,0</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i/>
                <w:iCs/>
                <w:sz w:val="20"/>
                <w:szCs w:val="20"/>
              </w:rPr>
            </w:pPr>
            <w:r w:rsidRPr="00595295">
              <w:rPr>
                <w:i/>
                <w:iCs/>
                <w:sz w:val="20"/>
                <w:szCs w:val="20"/>
              </w:rPr>
              <w:t> </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b/>
                <w:bCs/>
                <w:sz w:val="20"/>
                <w:szCs w:val="20"/>
              </w:rPr>
            </w:pPr>
            <w:r w:rsidRPr="00595295">
              <w:rPr>
                <w:b/>
                <w:bCs/>
                <w:sz w:val="20"/>
                <w:szCs w:val="20"/>
              </w:rPr>
              <w:t>Всього власних доходів</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67 000 000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78 556 590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77 720 649</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b/>
                <w:bCs/>
                <w:sz w:val="20"/>
                <w:szCs w:val="20"/>
              </w:rPr>
            </w:pPr>
            <w:r w:rsidRPr="00595295">
              <w:rPr>
                <w:b/>
                <w:bCs/>
                <w:sz w:val="20"/>
                <w:szCs w:val="20"/>
              </w:rPr>
              <w:t>98,9</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40000000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Офіційні трансферти</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27 286 600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30 911 600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30 846 561</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99,8</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41000000</w:t>
            </w:r>
          </w:p>
        </w:tc>
        <w:tc>
          <w:tcPr>
            <w:tcW w:w="3969" w:type="dxa"/>
            <w:tcBorders>
              <w:top w:val="nil"/>
              <w:left w:val="single" w:sz="4" w:space="0" w:color="auto"/>
              <w:bottom w:val="single" w:sz="4" w:space="0" w:color="auto"/>
              <w:right w:val="nil"/>
            </w:tcBorders>
            <w:shd w:val="clear" w:color="auto" w:fill="auto"/>
            <w:hideMark/>
          </w:tcPr>
          <w:p w:rsidR="00595295" w:rsidRPr="00595295" w:rsidRDefault="00595295" w:rsidP="00595295">
            <w:pPr>
              <w:rPr>
                <w:sz w:val="20"/>
                <w:szCs w:val="20"/>
              </w:rPr>
            </w:pPr>
            <w:r w:rsidRPr="00595295">
              <w:rPr>
                <w:sz w:val="20"/>
                <w:szCs w:val="20"/>
              </w:rPr>
              <w:t>Від органів державного управління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27 286 600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30 911 600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30 846 561</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99,8</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41050000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Субвенції з місцевих бюджетів іншим місцевим бюджетам</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27 286 600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30 911 600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30 846 561</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99,8</w:t>
            </w:r>
          </w:p>
        </w:tc>
      </w:tr>
      <w:tr w:rsidR="00595295" w:rsidRPr="00595295" w:rsidTr="000C2749">
        <w:trPr>
          <w:trHeight w:val="76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41052300</w:t>
            </w:r>
          </w:p>
        </w:tc>
        <w:tc>
          <w:tcPr>
            <w:tcW w:w="3969" w:type="dxa"/>
            <w:tcBorders>
              <w:top w:val="nil"/>
              <w:left w:val="nil"/>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Субвенція з місцевого бюджету на здійснення заходів щодо соціально-економічного розвитку окремих територій за рахунок відповідної субвенції з державного бюджету</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2 600 000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2 600 000</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100,0</w:t>
            </w:r>
          </w:p>
        </w:tc>
      </w:tr>
      <w:tr w:rsidR="00595295" w:rsidRPr="00595295" w:rsidTr="000C2749">
        <w:trPr>
          <w:trHeight w:val="1020"/>
        </w:trPr>
        <w:tc>
          <w:tcPr>
            <w:tcW w:w="1134" w:type="dxa"/>
            <w:tcBorders>
              <w:top w:val="nil"/>
              <w:left w:val="single" w:sz="4" w:space="0" w:color="auto"/>
              <w:bottom w:val="nil"/>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41052800</w:t>
            </w:r>
          </w:p>
        </w:tc>
        <w:tc>
          <w:tcPr>
            <w:tcW w:w="3969" w:type="dxa"/>
            <w:tcBorders>
              <w:top w:val="nil"/>
              <w:left w:val="nil"/>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Субвенція з місцевого бюджету на здійснення заходів щодо підтримки територій, що зазнали негативного впливу внаслідок збройного конфлікту на сході України, за рахунок відповідної субвенції з державного бюджету</w:t>
            </w:r>
          </w:p>
        </w:tc>
        <w:tc>
          <w:tcPr>
            <w:tcW w:w="1418" w:type="dxa"/>
            <w:tcBorders>
              <w:top w:val="nil"/>
              <w:left w:val="single" w:sz="4" w:space="0" w:color="auto"/>
              <w:bottom w:val="nil"/>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nil"/>
              <w:left w:val="nil"/>
              <w:bottom w:val="nil"/>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225 000</w:t>
            </w:r>
          </w:p>
        </w:tc>
        <w:tc>
          <w:tcPr>
            <w:tcW w:w="1275" w:type="dxa"/>
            <w:tcBorders>
              <w:top w:val="nil"/>
              <w:left w:val="nil"/>
              <w:bottom w:val="nil"/>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169 965</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75,5</w:t>
            </w:r>
          </w:p>
        </w:tc>
      </w:tr>
      <w:tr w:rsidR="00595295" w:rsidRPr="00595295" w:rsidTr="000C2749">
        <w:trPr>
          <w:trHeight w:val="315"/>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41053900</w:t>
            </w:r>
          </w:p>
        </w:tc>
        <w:tc>
          <w:tcPr>
            <w:tcW w:w="3969" w:type="dxa"/>
            <w:tcBorders>
              <w:top w:val="nil"/>
              <w:left w:val="nil"/>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Інші субвенції з місцевого бюджету</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27 286 600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28 086 600</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28 076 596</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100,0</w:t>
            </w:r>
          </w:p>
        </w:tc>
      </w:tr>
      <w:tr w:rsidR="00595295" w:rsidRPr="00595295" w:rsidTr="000C2749">
        <w:trPr>
          <w:trHeight w:val="39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i/>
                <w:iCs/>
                <w:sz w:val="20"/>
                <w:szCs w:val="20"/>
              </w:rPr>
            </w:pPr>
            <w:r w:rsidRPr="00595295">
              <w:rPr>
                <w:b/>
                <w:bCs/>
                <w:i/>
                <w:iCs/>
                <w:sz w:val="20"/>
                <w:szCs w:val="20"/>
              </w:rPr>
              <w:t> </w:t>
            </w:r>
          </w:p>
        </w:tc>
        <w:tc>
          <w:tcPr>
            <w:tcW w:w="3969" w:type="dxa"/>
            <w:tcBorders>
              <w:top w:val="nil"/>
              <w:left w:val="nil"/>
              <w:bottom w:val="single" w:sz="4" w:space="0" w:color="auto"/>
              <w:right w:val="nil"/>
            </w:tcBorders>
            <w:shd w:val="clear" w:color="auto" w:fill="auto"/>
            <w:vAlign w:val="center"/>
            <w:hideMark/>
          </w:tcPr>
          <w:p w:rsidR="00595295" w:rsidRPr="00595295" w:rsidRDefault="00595295" w:rsidP="00595295">
            <w:pPr>
              <w:rPr>
                <w:b/>
                <w:bCs/>
                <w:sz w:val="20"/>
                <w:szCs w:val="20"/>
              </w:rPr>
            </w:pPr>
            <w:r w:rsidRPr="00595295">
              <w:rPr>
                <w:b/>
                <w:bCs/>
                <w:sz w:val="20"/>
                <w:szCs w:val="20"/>
              </w:rPr>
              <w:t>Всього  доходів</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94 286 600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109 468 190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108 567 210</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b/>
                <w:bCs/>
                <w:sz w:val="20"/>
                <w:szCs w:val="20"/>
              </w:rPr>
            </w:pPr>
            <w:r w:rsidRPr="00595295">
              <w:rPr>
                <w:b/>
                <w:bCs/>
                <w:sz w:val="20"/>
                <w:szCs w:val="20"/>
              </w:rPr>
              <w:t>99,2</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3969" w:type="dxa"/>
            <w:tcBorders>
              <w:top w:val="single" w:sz="4" w:space="0" w:color="auto"/>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Надходження до фонду ОНПС</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75 050 000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78 631 000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75 338 827</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95,8</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19000000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Інші податки і збори</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75 050 000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78 631 000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75 331 900</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95,8</w:t>
            </w:r>
          </w:p>
        </w:tc>
      </w:tr>
      <w:tr w:rsidR="00595295" w:rsidRPr="00595295" w:rsidTr="000C2749">
        <w:trPr>
          <w:trHeight w:val="31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19010000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Екологічний податок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75 050 000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78 631 000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75 331 900</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95,8</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lastRenderedPageBreak/>
              <w:t>19010100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Надходження від викидів забруднюючих речовин в атмосферне повітря стаціонарними джерелами забруднення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75 000 000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78 581 000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75 225 692</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95,7</w:t>
            </w:r>
          </w:p>
        </w:tc>
      </w:tr>
      <w:tr w:rsidR="00595295" w:rsidRPr="00595295" w:rsidTr="000C2749">
        <w:trPr>
          <w:trHeight w:val="510"/>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19010200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Надходження від скидів забруднюючих речовин безпосередньо у водні об'єкти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20 000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21 513</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107,6</w:t>
            </w:r>
          </w:p>
        </w:tc>
      </w:tr>
      <w:tr w:rsidR="00595295" w:rsidRPr="00595295" w:rsidTr="000C2749">
        <w:trPr>
          <w:trHeight w:val="765"/>
        </w:trPr>
        <w:tc>
          <w:tcPr>
            <w:tcW w:w="1134" w:type="dxa"/>
            <w:tcBorders>
              <w:top w:val="nil"/>
              <w:left w:val="single" w:sz="4" w:space="0" w:color="auto"/>
              <w:bottom w:val="single" w:sz="4" w:space="0" w:color="auto"/>
              <w:right w:val="nil"/>
            </w:tcBorders>
            <w:shd w:val="clear" w:color="auto" w:fill="auto"/>
            <w:noWrap/>
            <w:vAlign w:val="center"/>
            <w:hideMark/>
          </w:tcPr>
          <w:p w:rsidR="00595295" w:rsidRPr="00595295" w:rsidRDefault="00595295" w:rsidP="00595295">
            <w:pPr>
              <w:jc w:val="center"/>
              <w:rPr>
                <w:sz w:val="20"/>
                <w:szCs w:val="20"/>
              </w:rPr>
            </w:pPr>
            <w:r w:rsidRPr="00595295">
              <w:rPr>
                <w:sz w:val="20"/>
                <w:szCs w:val="20"/>
              </w:rPr>
              <w:t>19010300</w:t>
            </w:r>
          </w:p>
        </w:tc>
        <w:tc>
          <w:tcPr>
            <w:tcW w:w="3969" w:type="dxa"/>
            <w:tcBorders>
              <w:top w:val="nil"/>
              <w:left w:val="single" w:sz="4" w:space="0" w:color="auto"/>
              <w:bottom w:val="single" w:sz="4" w:space="0" w:color="auto"/>
              <w:right w:val="nil"/>
            </w:tcBorders>
            <w:shd w:val="clear" w:color="auto" w:fill="auto"/>
            <w:vAlign w:val="center"/>
            <w:hideMark/>
          </w:tcPr>
          <w:p w:rsidR="00595295" w:rsidRPr="00595295" w:rsidRDefault="00595295" w:rsidP="00595295">
            <w:pPr>
              <w:rPr>
                <w:sz w:val="20"/>
                <w:szCs w:val="20"/>
              </w:rPr>
            </w:pPr>
            <w:r w:rsidRPr="00595295">
              <w:rPr>
                <w:sz w:val="20"/>
                <w:szCs w:val="20"/>
              </w:rPr>
              <w:t>Надходження від розміщення відходів у спеціально відведених для цього місцях чи на об'єктах, крім розміщення окремих видів відходів як вторинної сировини </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30 000</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84 695</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282,3</w:t>
            </w:r>
          </w:p>
        </w:tc>
      </w:tr>
      <w:tr w:rsidR="00595295" w:rsidRPr="00595295" w:rsidTr="000C2749">
        <w:trPr>
          <w:trHeight w:val="76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24061600</w:t>
            </w:r>
          </w:p>
        </w:tc>
        <w:tc>
          <w:tcPr>
            <w:tcW w:w="3969" w:type="dxa"/>
            <w:tcBorders>
              <w:top w:val="nil"/>
              <w:left w:val="nil"/>
              <w:bottom w:val="single" w:sz="4" w:space="0" w:color="auto"/>
              <w:right w:val="single" w:sz="4" w:space="0" w:color="auto"/>
            </w:tcBorders>
            <w:shd w:val="clear" w:color="auto" w:fill="auto"/>
            <w:vAlign w:val="center"/>
            <w:hideMark/>
          </w:tcPr>
          <w:p w:rsidR="00595295" w:rsidRPr="00595295" w:rsidRDefault="00595295" w:rsidP="00595295">
            <w:pPr>
              <w:rPr>
                <w:sz w:val="20"/>
                <w:szCs w:val="20"/>
              </w:rPr>
            </w:pPr>
            <w:r w:rsidRPr="00595295">
              <w:rPr>
                <w:sz w:val="20"/>
                <w:szCs w:val="20"/>
              </w:rPr>
              <w:t>Iншi збори за забруднення навколишнього природного середовища до Фонду охорони навколишнього природного середовища</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rPr>
                <w:sz w:val="20"/>
                <w:szCs w:val="20"/>
              </w:rPr>
            </w:pPr>
            <w:r w:rsidRPr="00595295">
              <w:rPr>
                <w:sz w:val="20"/>
                <w:szCs w:val="20"/>
              </w:rPr>
              <w:t> </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357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rPr>
                <w:sz w:val="20"/>
                <w:szCs w:val="20"/>
              </w:rPr>
            </w:pPr>
            <w:r w:rsidRPr="00595295">
              <w:rPr>
                <w:sz w:val="20"/>
                <w:szCs w:val="20"/>
              </w:rPr>
              <w:t> </w:t>
            </w:r>
          </w:p>
        </w:tc>
      </w:tr>
      <w:tr w:rsidR="00595295" w:rsidRPr="00595295" w:rsidTr="000C2749">
        <w:trPr>
          <w:trHeight w:val="76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24062100</w:t>
            </w:r>
          </w:p>
        </w:tc>
        <w:tc>
          <w:tcPr>
            <w:tcW w:w="3969" w:type="dxa"/>
            <w:tcBorders>
              <w:top w:val="nil"/>
              <w:left w:val="nil"/>
              <w:bottom w:val="single" w:sz="4" w:space="0" w:color="auto"/>
              <w:right w:val="single" w:sz="4" w:space="0" w:color="auto"/>
            </w:tcBorders>
            <w:shd w:val="clear" w:color="auto" w:fill="auto"/>
            <w:vAlign w:val="center"/>
            <w:hideMark/>
          </w:tcPr>
          <w:p w:rsidR="00595295" w:rsidRPr="00595295" w:rsidRDefault="00595295" w:rsidP="00595295">
            <w:pPr>
              <w:rPr>
                <w:sz w:val="20"/>
                <w:szCs w:val="20"/>
              </w:rPr>
            </w:pPr>
            <w:r w:rsidRPr="00595295">
              <w:rPr>
                <w:sz w:val="20"/>
                <w:szCs w:val="20"/>
              </w:rPr>
              <w:t>Грошові стягнення за шкоду, заподіяну порушенням законодавства про охорону навколишнього природного середовища внаслідок господарської та іншої діяльності</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6 570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rPr>
                <w:sz w:val="20"/>
                <w:szCs w:val="20"/>
              </w:rPr>
            </w:pPr>
            <w:r w:rsidRPr="00595295">
              <w:rPr>
                <w:sz w:val="20"/>
                <w:szCs w:val="20"/>
              </w:rPr>
              <w:t> </w:t>
            </w:r>
          </w:p>
        </w:tc>
      </w:tr>
      <w:tr w:rsidR="00595295" w:rsidRPr="00595295" w:rsidTr="000C2749">
        <w:trPr>
          <w:trHeight w:val="51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24170000</w:t>
            </w:r>
          </w:p>
        </w:tc>
        <w:tc>
          <w:tcPr>
            <w:tcW w:w="3969" w:type="dxa"/>
            <w:tcBorders>
              <w:top w:val="nil"/>
              <w:left w:val="nil"/>
              <w:bottom w:val="single" w:sz="4" w:space="0" w:color="auto"/>
              <w:right w:val="single" w:sz="4" w:space="0" w:color="auto"/>
            </w:tcBorders>
            <w:shd w:val="clear" w:color="auto" w:fill="auto"/>
            <w:vAlign w:val="center"/>
            <w:hideMark/>
          </w:tcPr>
          <w:p w:rsidR="00595295" w:rsidRPr="00595295" w:rsidRDefault="00595295" w:rsidP="00595295">
            <w:pPr>
              <w:rPr>
                <w:sz w:val="20"/>
                <w:szCs w:val="20"/>
              </w:rPr>
            </w:pPr>
            <w:r w:rsidRPr="00595295">
              <w:rPr>
                <w:sz w:val="20"/>
                <w:szCs w:val="20"/>
              </w:rPr>
              <w:t>Надходження коштів пайової участі у розвитку інфраструктури населеного пункту</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63602</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67 602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106</w:t>
            </w:r>
          </w:p>
        </w:tc>
      </w:tr>
      <w:tr w:rsidR="00595295" w:rsidRPr="00595295" w:rsidTr="000C2749">
        <w:trPr>
          <w:trHeight w:val="31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25000000</w:t>
            </w:r>
          </w:p>
        </w:tc>
        <w:tc>
          <w:tcPr>
            <w:tcW w:w="3969" w:type="dxa"/>
            <w:tcBorders>
              <w:top w:val="nil"/>
              <w:left w:val="nil"/>
              <w:bottom w:val="single" w:sz="4" w:space="0" w:color="auto"/>
              <w:right w:val="single" w:sz="4" w:space="0" w:color="auto"/>
            </w:tcBorders>
            <w:shd w:val="clear" w:color="auto" w:fill="auto"/>
            <w:vAlign w:val="center"/>
            <w:hideMark/>
          </w:tcPr>
          <w:p w:rsidR="00595295" w:rsidRPr="00595295" w:rsidRDefault="00595295" w:rsidP="00595295">
            <w:pPr>
              <w:rPr>
                <w:sz w:val="20"/>
                <w:szCs w:val="20"/>
              </w:rPr>
            </w:pPr>
            <w:r w:rsidRPr="00595295">
              <w:rPr>
                <w:sz w:val="20"/>
                <w:szCs w:val="20"/>
              </w:rPr>
              <w:t>Власні надходження бюджетних установ</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8 307 400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8 700 776</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8 695 453</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99,9</w:t>
            </w:r>
          </w:p>
        </w:tc>
      </w:tr>
      <w:tr w:rsidR="00595295" w:rsidRPr="00595295" w:rsidTr="000C2749">
        <w:trPr>
          <w:trHeight w:val="51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25010000</w:t>
            </w:r>
          </w:p>
        </w:tc>
        <w:tc>
          <w:tcPr>
            <w:tcW w:w="3969" w:type="dxa"/>
            <w:tcBorders>
              <w:top w:val="nil"/>
              <w:left w:val="nil"/>
              <w:bottom w:val="nil"/>
              <w:right w:val="nil"/>
            </w:tcBorders>
            <w:shd w:val="clear" w:color="auto" w:fill="auto"/>
            <w:vAlign w:val="center"/>
            <w:hideMark/>
          </w:tcPr>
          <w:p w:rsidR="00595295" w:rsidRPr="00595295" w:rsidRDefault="00595295" w:rsidP="00595295">
            <w:pPr>
              <w:rPr>
                <w:sz w:val="20"/>
                <w:szCs w:val="20"/>
              </w:rPr>
            </w:pPr>
            <w:r w:rsidRPr="00595295">
              <w:rPr>
                <w:sz w:val="20"/>
                <w:szCs w:val="20"/>
              </w:rPr>
              <w:t>Надходження від плати за послуги, що надаються бюджетними установами згідно із законодавством </w:t>
            </w:r>
          </w:p>
        </w:tc>
        <w:tc>
          <w:tcPr>
            <w:tcW w:w="1418" w:type="dxa"/>
            <w:tcBorders>
              <w:top w:val="nil"/>
              <w:left w:val="single" w:sz="4" w:space="0" w:color="auto"/>
              <w:bottom w:val="nil"/>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8 307 400</w:t>
            </w:r>
          </w:p>
        </w:tc>
        <w:tc>
          <w:tcPr>
            <w:tcW w:w="1276" w:type="dxa"/>
            <w:tcBorders>
              <w:top w:val="nil"/>
              <w:left w:val="nil"/>
              <w:bottom w:val="nil"/>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6 397 779</w:t>
            </w:r>
          </w:p>
        </w:tc>
        <w:tc>
          <w:tcPr>
            <w:tcW w:w="1275" w:type="dxa"/>
            <w:tcBorders>
              <w:top w:val="nil"/>
              <w:left w:val="nil"/>
              <w:bottom w:val="nil"/>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6 392 458</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99,9</w:t>
            </w:r>
          </w:p>
        </w:tc>
      </w:tr>
      <w:tr w:rsidR="00595295" w:rsidRPr="00595295" w:rsidTr="000C2749">
        <w:trPr>
          <w:trHeight w:val="51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25010100</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rsidR="00595295" w:rsidRPr="00595295" w:rsidRDefault="00595295" w:rsidP="00595295">
            <w:pPr>
              <w:rPr>
                <w:sz w:val="20"/>
                <w:szCs w:val="20"/>
              </w:rPr>
            </w:pPr>
            <w:r w:rsidRPr="00595295">
              <w:rPr>
                <w:sz w:val="20"/>
                <w:szCs w:val="20"/>
              </w:rPr>
              <w:t>Плата за послуги, що надаються бюджетними установами згідно з їх основною діяльністю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2 327 400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1 811 155</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1 805 838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99,7</w:t>
            </w:r>
          </w:p>
        </w:tc>
      </w:tr>
      <w:tr w:rsidR="00595295" w:rsidRPr="00595295" w:rsidTr="000C2749">
        <w:trPr>
          <w:trHeight w:val="31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25010300</w:t>
            </w:r>
          </w:p>
        </w:tc>
        <w:tc>
          <w:tcPr>
            <w:tcW w:w="3969" w:type="dxa"/>
            <w:tcBorders>
              <w:top w:val="nil"/>
              <w:left w:val="nil"/>
              <w:bottom w:val="single" w:sz="4" w:space="0" w:color="auto"/>
              <w:right w:val="single" w:sz="4" w:space="0" w:color="auto"/>
            </w:tcBorders>
            <w:shd w:val="clear" w:color="auto" w:fill="auto"/>
            <w:vAlign w:val="center"/>
            <w:hideMark/>
          </w:tcPr>
          <w:p w:rsidR="00595295" w:rsidRPr="00595295" w:rsidRDefault="00595295" w:rsidP="00595295">
            <w:pPr>
              <w:rPr>
                <w:sz w:val="20"/>
                <w:szCs w:val="20"/>
              </w:rPr>
            </w:pPr>
            <w:r w:rsidRPr="00595295">
              <w:rPr>
                <w:sz w:val="20"/>
                <w:szCs w:val="20"/>
              </w:rPr>
              <w:t>Плата за оренду майна бюджетних установ</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5 965 000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4 472 552</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4 472 549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100,0</w:t>
            </w:r>
          </w:p>
        </w:tc>
      </w:tr>
      <w:tr w:rsidR="00595295" w:rsidRPr="00595295" w:rsidTr="000C2749">
        <w:trPr>
          <w:trHeight w:val="51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25010400</w:t>
            </w:r>
          </w:p>
        </w:tc>
        <w:tc>
          <w:tcPr>
            <w:tcW w:w="3969" w:type="dxa"/>
            <w:tcBorders>
              <w:top w:val="nil"/>
              <w:left w:val="nil"/>
              <w:bottom w:val="single" w:sz="4" w:space="0" w:color="auto"/>
              <w:right w:val="single" w:sz="4" w:space="0" w:color="auto"/>
            </w:tcBorders>
            <w:shd w:val="clear" w:color="auto" w:fill="auto"/>
            <w:vAlign w:val="center"/>
            <w:hideMark/>
          </w:tcPr>
          <w:p w:rsidR="00595295" w:rsidRPr="00595295" w:rsidRDefault="00595295" w:rsidP="00595295">
            <w:pPr>
              <w:rPr>
                <w:sz w:val="20"/>
                <w:szCs w:val="20"/>
              </w:rPr>
            </w:pPr>
            <w:r w:rsidRPr="00595295">
              <w:rPr>
                <w:sz w:val="20"/>
                <w:szCs w:val="20"/>
              </w:rPr>
              <w:t>Надходження бюджетних установ від реалізації в установленому порядку майна (крім нерухомого майна)</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15000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114072</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114071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100,0</w:t>
            </w:r>
          </w:p>
        </w:tc>
      </w:tr>
      <w:tr w:rsidR="00595295" w:rsidRPr="00595295" w:rsidTr="000C2749">
        <w:trPr>
          <w:trHeight w:val="315"/>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25020000</w:t>
            </w:r>
          </w:p>
        </w:tc>
        <w:tc>
          <w:tcPr>
            <w:tcW w:w="3969" w:type="dxa"/>
            <w:tcBorders>
              <w:top w:val="single" w:sz="4" w:space="0" w:color="auto"/>
              <w:left w:val="nil"/>
              <w:bottom w:val="single" w:sz="4" w:space="0" w:color="auto"/>
              <w:right w:val="single" w:sz="4" w:space="0" w:color="auto"/>
            </w:tcBorders>
            <w:shd w:val="clear" w:color="auto" w:fill="auto"/>
            <w:hideMark/>
          </w:tcPr>
          <w:p w:rsidR="00595295" w:rsidRPr="00595295" w:rsidRDefault="00595295" w:rsidP="00595295">
            <w:pPr>
              <w:rPr>
                <w:sz w:val="20"/>
                <w:szCs w:val="20"/>
              </w:rPr>
            </w:pPr>
            <w:r w:rsidRPr="00595295">
              <w:rPr>
                <w:sz w:val="20"/>
                <w:szCs w:val="20"/>
              </w:rPr>
              <w:t>Інші джерела власних надходжень бюджетних установ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2302997</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2302995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100,0</w:t>
            </w:r>
          </w:p>
        </w:tc>
      </w:tr>
      <w:tr w:rsidR="00595295" w:rsidRPr="00595295" w:rsidTr="000C2749">
        <w:trPr>
          <w:trHeight w:val="315"/>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25020100</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rsidR="00595295" w:rsidRPr="00595295" w:rsidRDefault="00595295" w:rsidP="00595295">
            <w:pPr>
              <w:rPr>
                <w:sz w:val="20"/>
                <w:szCs w:val="20"/>
              </w:rPr>
            </w:pPr>
            <w:r w:rsidRPr="00595295">
              <w:rPr>
                <w:sz w:val="20"/>
                <w:szCs w:val="20"/>
              </w:rPr>
              <w:t>Благодійні внески, гранти та дарунки</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2240009</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2240008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100,0</w:t>
            </w:r>
          </w:p>
        </w:tc>
      </w:tr>
      <w:tr w:rsidR="00595295" w:rsidRPr="00595295" w:rsidTr="000C2749">
        <w:trPr>
          <w:trHeight w:val="51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25020200</w:t>
            </w:r>
          </w:p>
        </w:tc>
        <w:tc>
          <w:tcPr>
            <w:tcW w:w="3969" w:type="dxa"/>
            <w:tcBorders>
              <w:top w:val="nil"/>
              <w:left w:val="nil"/>
              <w:bottom w:val="single" w:sz="4" w:space="0" w:color="auto"/>
              <w:right w:val="single" w:sz="4" w:space="0" w:color="auto"/>
            </w:tcBorders>
            <w:shd w:val="clear" w:color="auto" w:fill="auto"/>
            <w:vAlign w:val="center"/>
            <w:hideMark/>
          </w:tcPr>
          <w:p w:rsidR="00595295" w:rsidRPr="00595295" w:rsidRDefault="00595295" w:rsidP="00595295">
            <w:pPr>
              <w:rPr>
                <w:sz w:val="20"/>
                <w:szCs w:val="20"/>
              </w:rPr>
            </w:pPr>
            <w:r w:rsidRPr="00595295">
              <w:rPr>
                <w:sz w:val="20"/>
                <w:szCs w:val="20"/>
              </w:rPr>
              <w:t>Кошти, що отримують бюджетні установи від підприємств, організацій, фізичних осіб та від інших бюджетних установ для виконання цільових заходів </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62988</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62987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100,0</w:t>
            </w:r>
          </w:p>
        </w:tc>
      </w:tr>
      <w:tr w:rsidR="00595295" w:rsidRPr="00595295" w:rsidTr="000C2749">
        <w:trPr>
          <w:trHeight w:val="27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33010000</w:t>
            </w:r>
          </w:p>
        </w:tc>
        <w:tc>
          <w:tcPr>
            <w:tcW w:w="3969" w:type="dxa"/>
            <w:tcBorders>
              <w:top w:val="nil"/>
              <w:left w:val="nil"/>
              <w:bottom w:val="single" w:sz="4" w:space="0" w:color="auto"/>
              <w:right w:val="single" w:sz="4" w:space="0" w:color="auto"/>
            </w:tcBorders>
            <w:shd w:val="clear" w:color="auto" w:fill="auto"/>
            <w:vAlign w:val="center"/>
            <w:hideMark/>
          </w:tcPr>
          <w:p w:rsidR="00595295" w:rsidRPr="00595295" w:rsidRDefault="00595295" w:rsidP="00595295">
            <w:pPr>
              <w:rPr>
                <w:sz w:val="20"/>
                <w:szCs w:val="20"/>
              </w:rPr>
            </w:pPr>
            <w:r w:rsidRPr="00595295">
              <w:rPr>
                <w:sz w:val="20"/>
                <w:szCs w:val="20"/>
              </w:rPr>
              <w:t>Кошти від продажу землі  </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42193</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42193</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100,0</w:t>
            </w:r>
          </w:p>
        </w:tc>
      </w:tr>
      <w:tr w:rsidR="00595295" w:rsidRPr="00595295" w:rsidTr="000C2749">
        <w:trPr>
          <w:trHeight w:val="102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33010100</w:t>
            </w:r>
          </w:p>
        </w:tc>
        <w:tc>
          <w:tcPr>
            <w:tcW w:w="3969" w:type="dxa"/>
            <w:tcBorders>
              <w:top w:val="nil"/>
              <w:left w:val="nil"/>
              <w:bottom w:val="single" w:sz="4" w:space="0" w:color="auto"/>
              <w:right w:val="single" w:sz="4" w:space="0" w:color="auto"/>
            </w:tcBorders>
            <w:shd w:val="clear" w:color="auto" w:fill="auto"/>
            <w:hideMark/>
          </w:tcPr>
          <w:p w:rsidR="00595295" w:rsidRPr="00595295" w:rsidRDefault="00595295" w:rsidP="00595295">
            <w:pPr>
              <w:rPr>
                <w:sz w:val="20"/>
                <w:szCs w:val="20"/>
              </w:rPr>
            </w:pPr>
            <w:r w:rsidRPr="00595295">
              <w:rPr>
                <w:sz w:val="20"/>
                <w:szCs w:val="20"/>
              </w:rPr>
              <w:t>Кошти вiд продажу земельних дiлянок несiльськогосподарського призначення, що перебувають у державнiй або комунальнiй власностi, та земельних дiлянок, якi знаходяться на територiї Автономної Республiки Крим</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42193</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sz w:val="20"/>
                <w:szCs w:val="20"/>
              </w:rPr>
            </w:pPr>
            <w:r w:rsidRPr="00595295">
              <w:rPr>
                <w:sz w:val="20"/>
                <w:szCs w:val="20"/>
              </w:rPr>
              <w:t>42193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jc w:val="right"/>
              <w:rPr>
                <w:sz w:val="20"/>
                <w:szCs w:val="20"/>
              </w:rPr>
            </w:pPr>
            <w:r w:rsidRPr="00595295">
              <w:rPr>
                <w:sz w:val="20"/>
                <w:szCs w:val="20"/>
              </w:rPr>
              <w:t>100,0</w:t>
            </w:r>
          </w:p>
        </w:tc>
      </w:tr>
      <w:tr w:rsidR="00595295" w:rsidRPr="00595295" w:rsidTr="000C2749">
        <w:trPr>
          <w:trHeight w:val="345"/>
        </w:trPr>
        <w:tc>
          <w:tcPr>
            <w:tcW w:w="5103" w:type="dxa"/>
            <w:gridSpan w:val="2"/>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rPr>
                <w:b/>
                <w:bCs/>
                <w:sz w:val="20"/>
                <w:szCs w:val="20"/>
              </w:rPr>
            </w:pPr>
            <w:r w:rsidRPr="00595295">
              <w:rPr>
                <w:b/>
                <w:bCs/>
                <w:sz w:val="20"/>
                <w:szCs w:val="20"/>
              </w:rPr>
              <w:t>Надходження до бюджету розвитку</w:t>
            </w:r>
          </w:p>
          <w:p w:rsidR="00595295" w:rsidRPr="00595295" w:rsidRDefault="00595295" w:rsidP="00595295">
            <w:pPr>
              <w:rPr>
                <w:sz w:val="20"/>
                <w:szCs w:val="20"/>
              </w:rPr>
            </w:pPr>
            <w:r w:rsidRPr="00595295">
              <w:rPr>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105795</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109795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b/>
                <w:bCs/>
                <w:sz w:val="20"/>
                <w:szCs w:val="20"/>
              </w:rPr>
            </w:pPr>
            <w:r w:rsidRPr="00595295">
              <w:rPr>
                <w:b/>
                <w:bCs/>
                <w:sz w:val="20"/>
                <w:szCs w:val="20"/>
              </w:rPr>
              <w:t>103,8</w:t>
            </w:r>
          </w:p>
        </w:tc>
      </w:tr>
      <w:tr w:rsidR="00595295" w:rsidRPr="00595295" w:rsidTr="000C2749">
        <w:trPr>
          <w:trHeight w:val="315"/>
        </w:trPr>
        <w:tc>
          <w:tcPr>
            <w:tcW w:w="5103" w:type="dxa"/>
            <w:gridSpan w:val="2"/>
            <w:tcBorders>
              <w:top w:val="nil"/>
              <w:left w:val="single" w:sz="4" w:space="0" w:color="auto"/>
              <w:bottom w:val="single" w:sz="4" w:space="0" w:color="auto"/>
              <w:right w:val="single" w:sz="4" w:space="0" w:color="auto"/>
            </w:tcBorders>
            <w:shd w:val="clear" w:color="auto" w:fill="auto"/>
            <w:noWrap/>
            <w:vAlign w:val="center"/>
            <w:hideMark/>
          </w:tcPr>
          <w:p w:rsidR="00595295" w:rsidRPr="00595295" w:rsidRDefault="00595295" w:rsidP="00595295">
            <w:pPr>
              <w:rPr>
                <w:b/>
                <w:bCs/>
                <w:sz w:val="20"/>
                <w:szCs w:val="20"/>
              </w:rPr>
            </w:pPr>
            <w:r w:rsidRPr="00595295">
              <w:rPr>
                <w:b/>
                <w:bCs/>
                <w:sz w:val="20"/>
                <w:szCs w:val="20"/>
              </w:rPr>
              <w:t>Всього доходи спецфонду</w:t>
            </w:r>
          </w:p>
          <w:p w:rsidR="00595295" w:rsidRPr="00595295" w:rsidRDefault="00595295" w:rsidP="00595295">
            <w:pPr>
              <w:rPr>
                <w:sz w:val="20"/>
                <w:szCs w:val="20"/>
              </w:rPr>
            </w:pPr>
            <w:r w:rsidRPr="00595295">
              <w:rPr>
                <w:sz w:val="20"/>
                <w:szCs w:val="20"/>
              </w:rPr>
              <w:t> </w:t>
            </w:r>
          </w:p>
        </w:tc>
        <w:tc>
          <w:tcPr>
            <w:tcW w:w="1418"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83357400</w:t>
            </w:r>
          </w:p>
        </w:tc>
        <w:tc>
          <w:tcPr>
            <w:tcW w:w="1276"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87437571</w:t>
            </w:r>
          </w:p>
        </w:tc>
        <w:tc>
          <w:tcPr>
            <w:tcW w:w="1275"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center"/>
              <w:rPr>
                <w:b/>
                <w:bCs/>
                <w:sz w:val="20"/>
                <w:szCs w:val="20"/>
              </w:rPr>
            </w:pPr>
            <w:r w:rsidRPr="00595295">
              <w:rPr>
                <w:b/>
                <w:bCs/>
                <w:sz w:val="20"/>
                <w:szCs w:val="20"/>
              </w:rPr>
              <w:t>84144075</w:t>
            </w:r>
          </w:p>
        </w:tc>
        <w:tc>
          <w:tcPr>
            <w:tcW w:w="1134" w:type="dxa"/>
            <w:tcBorders>
              <w:top w:val="nil"/>
              <w:left w:val="nil"/>
              <w:bottom w:val="single" w:sz="4" w:space="0" w:color="auto"/>
              <w:right w:val="single" w:sz="4" w:space="0" w:color="auto"/>
            </w:tcBorders>
            <w:shd w:val="clear" w:color="auto" w:fill="auto"/>
            <w:noWrap/>
            <w:vAlign w:val="center"/>
            <w:hideMark/>
          </w:tcPr>
          <w:p w:rsidR="00595295" w:rsidRPr="00595295" w:rsidRDefault="00595295" w:rsidP="00595295">
            <w:pPr>
              <w:jc w:val="right"/>
              <w:rPr>
                <w:b/>
                <w:bCs/>
                <w:sz w:val="20"/>
                <w:szCs w:val="20"/>
              </w:rPr>
            </w:pPr>
            <w:r w:rsidRPr="00595295">
              <w:rPr>
                <w:b/>
                <w:bCs/>
                <w:sz w:val="20"/>
                <w:szCs w:val="20"/>
              </w:rPr>
              <w:t>96,2</w:t>
            </w:r>
          </w:p>
        </w:tc>
      </w:tr>
    </w:tbl>
    <w:p w:rsidR="00595295" w:rsidRDefault="00595295" w:rsidP="004758BC">
      <w:pPr>
        <w:pStyle w:val="11"/>
        <w:shd w:val="clear" w:color="auto" w:fill="auto"/>
        <w:spacing w:before="0" w:line="276" w:lineRule="auto"/>
        <w:ind w:left="-567" w:right="20" w:firstLine="547"/>
        <w:rPr>
          <w:rFonts w:ascii="Times New Roman" w:eastAsia="Times New Roman" w:hAnsi="Times New Roman" w:cs="Times New Roman"/>
          <w:b/>
          <w:bCs/>
          <w:i/>
          <w:iCs/>
          <w:color w:val="000000"/>
          <w:sz w:val="24"/>
          <w:szCs w:val="24"/>
          <w:lang w:val="uk-UA" w:eastAsia="ru-RU"/>
        </w:rPr>
      </w:pPr>
    </w:p>
    <w:p w:rsidR="006830BF" w:rsidRDefault="006830BF" w:rsidP="004758BC">
      <w:pPr>
        <w:pStyle w:val="11"/>
        <w:shd w:val="clear" w:color="auto" w:fill="auto"/>
        <w:spacing w:before="0" w:line="276" w:lineRule="auto"/>
        <w:ind w:left="-567" w:right="20" w:firstLine="547"/>
        <w:rPr>
          <w:rFonts w:ascii="Times New Roman" w:hAnsi="Times New Roman" w:cs="Times New Roman"/>
          <w:b/>
          <w:i/>
          <w:sz w:val="24"/>
          <w:szCs w:val="24"/>
          <w:lang w:val="uk-UA"/>
        </w:rPr>
      </w:pPr>
    </w:p>
    <w:p w:rsidR="001822A7" w:rsidRPr="00151F95" w:rsidRDefault="001822A7" w:rsidP="004758BC">
      <w:pPr>
        <w:spacing w:line="276" w:lineRule="auto"/>
        <w:ind w:left="-567"/>
        <w:jc w:val="both"/>
        <w:rPr>
          <w:bCs/>
          <w:color w:val="000000"/>
        </w:rPr>
      </w:pPr>
      <w:r w:rsidRPr="00151F95">
        <w:rPr>
          <w:bCs/>
          <w:noProof/>
          <w:color w:val="000000"/>
          <w:lang w:val="ru-RU"/>
        </w:rPr>
        <w:lastRenderedPageBreak/>
        <w:drawing>
          <wp:inline distT="0" distB="0" distL="0" distR="0" wp14:anchorId="72C214C1" wp14:editId="1AA32215">
            <wp:extent cx="6029325" cy="3019425"/>
            <wp:effectExtent l="38100" t="0" r="0"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9B35D8" w:rsidRPr="00151F95" w:rsidRDefault="009B35D8" w:rsidP="004758BC">
      <w:pPr>
        <w:spacing w:line="276" w:lineRule="auto"/>
        <w:ind w:left="-1134"/>
        <w:jc w:val="both"/>
        <w:rPr>
          <w:bCs/>
          <w:color w:val="000000"/>
        </w:rPr>
      </w:pPr>
    </w:p>
    <w:p w:rsidR="008E4E95" w:rsidRDefault="008E4E95" w:rsidP="004758BC">
      <w:pPr>
        <w:pStyle w:val="ac"/>
        <w:spacing w:line="276" w:lineRule="auto"/>
        <w:ind w:left="-567" w:firstLine="567"/>
        <w:jc w:val="both"/>
        <w:rPr>
          <w:rStyle w:val="af2"/>
          <w:rFonts w:eastAsia="Calibri"/>
          <w:sz w:val="24"/>
          <w:szCs w:val="24"/>
        </w:rPr>
      </w:pPr>
      <w:r w:rsidRPr="008E4E95">
        <w:rPr>
          <w:rStyle w:val="af2"/>
          <w:rFonts w:eastAsia="Calibri"/>
          <w:sz w:val="24"/>
          <w:szCs w:val="24"/>
        </w:rPr>
        <w:t>2.2.</w:t>
      </w:r>
      <w:r w:rsidRPr="008E4E95">
        <w:rPr>
          <w:rStyle w:val="af2"/>
          <w:rFonts w:eastAsia="Calibri"/>
          <w:sz w:val="24"/>
          <w:szCs w:val="24"/>
        </w:rPr>
        <w:tab/>
        <w:t>Фінансування заходів</w:t>
      </w:r>
    </w:p>
    <w:p w:rsidR="00223997" w:rsidRDefault="00223997" w:rsidP="004758BC">
      <w:pPr>
        <w:pStyle w:val="ac"/>
        <w:spacing w:line="276" w:lineRule="auto"/>
        <w:ind w:left="-567" w:firstLine="567"/>
        <w:jc w:val="both"/>
        <w:rPr>
          <w:rStyle w:val="af2"/>
          <w:rFonts w:eastAsia="Calibri"/>
          <w:sz w:val="24"/>
          <w:szCs w:val="24"/>
          <w:highlight w:val="yellow"/>
        </w:rPr>
      </w:pPr>
      <w:r w:rsidRPr="00223997">
        <w:rPr>
          <w:bCs/>
          <w:color w:val="000000"/>
          <w:shd w:val="clear" w:color="auto" w:fill="FFFFFF"/>
        </w:rPr>
        <w:t>Загальні видатки бюджету міської ради у</w:t>
      </w:r>
      <w:r w:rsidRPr="0025324A">
        <w:rPr>
          <w:color w:val="000000"/>
          <w:shd w:val="clear" w:color="auto" w:fill="FFFFFF"/>
        </w:rPr>
        <w:t> 201</w:t>
      </w:r>
      <w:r>
        <w:rPr>
          <w:color w:val="000000"/>
          <w:shd w:val="clear" w:color="auto" w:fill="FFFFFF"/>
        </w:rPr>
        <w:t>9</w:t>
      </w:r>
      <w:r w:rsidRPr="0025324A">
        <w:rPr>
          <w:color w:val="000000"/>
          <w:shd w:val="clear" w:color="auto" w:fill="FFFFFF"/>
        </w:rPr>
        <w:t> році склали </w:t>
      </w:r>
      <w:r w:rsidRPr="00E70293">
        <w:rPr>
          <w:b/>
          <w:bCs/>
          <w:i/>
          <w:color w:val="000000"/>
          <w:shd w:val="clear" w:color="auto" w:fill="FFFFFF"/>
        </w:rPr>
        <w:t>209 969 838 грн</w:t>
      </w:r>
      <w:r w:rsidRPr="0025324A">
        <w:rPr>
          <w:color w:val="000000"/>
          <w:shd w:val="clear" w:color="auto" w:fill="FFFFFF"/>
        </w:rPr>
        <w:t>. у т.ч. із загального бюджету</w:t>
      </w:r>
      <w:r>
        <w:rPr>
          <w:color w:val="000000"/>
          <w:shd w:val="clear" w:color="auto" w:fill="FFFFFF"/>
        </w:rPr>
        <w:t xml:space="preserve"> – </w:t>
      </w:r>
      <w:r w:rsidRPr="00E70293">
        <w:rPr>
          <w:b/>
          <w:i/>
          <w:color w:val="000000"/>
          <w:shd w:val="clear" w:color="auto" w:fill="FFFFFF"/>
        </w:rPr>
        <w:t>91 221 731</w:t>
      </w:r>
      <w:r w:rsidRPr="0025324A">
        <w:rPr>
          <w:b/>
          <w:bCs/>
          <w:i/>
          <w:iCs/>
          <w:color w:val="000000"/>
          <w:shd w:val="clear" w:color="auto" w:fill="FFFFFF"/>
        </w:rPr>
        <w:t xml:space="preserve"> грн</w:t>
      </w:r>
      <w:r w:rsidRPr="0025324A">
        <w:rPr>
          <w:color w:val="000000"/>
          <w:shd w:val="clear" w:color="auto" w:fill="FFFFFF"/>
        </w:rPr>
        <w:t xml:space="preserve">., що складає </w:t>
      </w:r>
      <w:r>
        <w:rPr>
          <w:color w:val="000000"/>
          <w:shd w:val="clear" w:color="auto" w:fill="FFFFFF"/>
        </w:rPr>
        <w:t>96,5</w:t>
      </w:r>
      <w:r w:rsidRPr="0025324A">
        <w:rPr>
          <w:color w:val="000000"/>
          <w:shd w:val="clear" w:color="auto" w:fill="FFFFFF"/>
        </w:rPr>
        <w:t xml:space="preserve"> % від запланованого показника, та із спеціального фонду – </w:t>
      </w:r>
      <w:r>
        <w:rPr>
          <w:b/>
          <w:bCs/>
          <w:i/>
          <w:iCs/>
          <w:color w:val="000000"/>
          <w:shd w:val="clear" w:color="auto" w:fill="FFFFFF"/>
        </w:rPr>
        <w:t>118 748 107</w:t>
      </w:r>
      <w:r w:rsidRPr="0025324A">
        <w:rPr>
          <w:b/>
          <w:bCs/>
          <w:i/>
          <w:iCs/>
          <w:color w:val="000000"/>
          <w:shd w:val="clear" w:color="auto" w:fill="FFFFFF"/>
        </w:rPr>
        <w:t xml:space="preserve"> грн</w:t>
      </w:r>
      <w:r w:rsidRPr="0025324A">
        <w:rPr>
          <w:color w:val="000000"/>
          <w:shd w:val="clear" w:color="auto" w:fill="FFFFFF"/>
        </w:rPr>
        <w:t>., що складає 8</w:t>
      </w:r>
      <w:r>
        <w:rPr>
          <w:color w:val="000000"/>
          <w:shd w:val="clear" w:color="auto" w:fill="FFFFFF"/>
        </w:rPr>
        <w:t>4</w:t>
      </w:r>
      <w:r w:rsidRPr="0025324A">
        <w:rPr>
          <w:color w:val="000000"/>
          <w:shd w:val="clear" w:color="auto" w:fill="FFFFFF"/>
        </w:rPr>
        <w:t>,</w:t>
      </w:r>
      <w:r>
        <w:rPr>
          <w:color w:val="000000"/>
          <w:shd w:val="clear" w:color="auto" w:fill="FFFFFF"/>
        </w:rPr>
        <w:t>3</w:t>
      </w:r>
      <w:r w:rsidRPr="0025324A">
        <w:rPr>
          <w:color w:val="000000"/>
          <w:shd w:val="clear" w:color="auto" w:fill="FFFFFF"/>
        </w:rPr>
        <w:t xml:space="preserve"> % від запланованого показника</w:t>
      </w:r>
      <w:r>
        <w:rPr>
          <w:color w:val="000000"/>
          <w:shd w:val="clear" w:color="auto" w:fill="FFFFFF"/>
        </w:rPr>
        <w:t xml:space="preserve"> </w:t>
      </w:r>
      <w:r>
        <w:rPr>
          <w:b/>
          <w:i/>
          <w:color w:val="000000"/>
          <w:shd w:val="clear" w:color="auto" w:fill="FFFFFF"/>
        </w:rPr>
        <w:t>(видатки на охорону навколишнього природного середовища 83 597 231 грн., що складає 80,6% плану)</w:t>
      </w:r>
      <w:r w:rsidRPr="0025324A">
        <w:rPr>
          <w:color w:val="000000"/>
          <w:shd w:val="clear" w:color="auto" w:fill="FFFFFF"/>
        </w:rPr>
        <w:t>.</w:t>
      </w:r>
    </w:p>
    <w:p w:rsidR="00E255D8" w:rsidRDefault="00E255D8" w:rsidP="004758BC">
      <w:pPr>
        <w:pStyle w:val="ac"/>
        <w:spacing w:line="276" w:lineRule="auto"/>
        <w:ind w:left="-567" w:firstLine="567"/>
        <w:jc w:val="both"/>
      </w:pPr>
    </w:p>
    <w:p w:rsidR="00223997" w:rsidRDefault="00223997" w:rsidP="00223997">
      <w:pPr>
        <w:pStyle w:val="11"/>
        <w:shd w:val="clear" w:color="auto" w:fill="auto"/>
        <w:spacing w:before="0" w:line="276" w:lineRule="auto"/>
        <w:ind w:left="-567" w:right="20" w:firstLine="547"/>
        <w:rPr>
          <w:rFonts w:ascii="Times New Roman" w:eastAsia="Times New Roman" w:hAnsi="Times New Roman" w:cs="Times New Roman"/>
          <w:b/>
          <w:bCs/>
          <w:i/>
          <w:iCs/>
          <w:color w:val="000000"/>
          <w:sz w:val="24"/>
          <w:szCs w:val="24"/>
          <w:lang w:val="uk-UA" w:eastAsia="ru-RU"/>
        </w:rPr>
      </w:pPr>
      <w:r w:rsidRPr="00223997">
        <w:rPr>
          <w:rFonts w:ascii="Times New Roman" w:eastAsia="Times New Roman" w:hAnsi="Times New Roman" w:cs="Times New Roman"/>
          <w:b/>
          <w:bCs/>
          <w:i/>
          <w:iCs/>
          <w:color w:val="000000"/>
          <w:sz w:val="24"/>
          <w:szCs w:val="24"/>
          <w:lang w:val="uk-UA" w:eastAsia="ru-RU"/>
        </w:rPr>
        <w:t xml:space="preserve">Аналіз виконання </w:t>
      </w:r>
      <w:r>
        <w:rPr>
          <w:rFonts w:ascii="Times New Roman" w:eastAsia="Times New Roman" w:hAnsi="Times New Roman" w:cs="Times New Roman"/>
          <w:b/>
          <w:bCs/>
          <w:i/>
          <w:iCs/>
          <w:color w:val="000000"/>
          <w:sz w:val="24"/>
          <w:szCs w:val="24"/>
          <w:lang w:val="uk-UA" w:eastAsia="ru-RU"/>
        </w:rPr>
        <w:t xml:space="preserve">видаткової </w:t>
      </w:r>
      <w:r w:rsidRPr="00223997">
        <w:rPr>
          <w:rFonts w:ascii="Times New Roman" w:eastAsia="Times New Roman" w:hAnsi="Times New Roman" w:cs="Times New Roman"/>
          <w:b/>
          <w:bCs/>
          <w:i/>
          <w:iCs/>
          <w:color w:val="000000"/>
          <w:sz w:val="24"/>
          <w:szCs w:val="24"/>
          <w:lang w:val="uk-UA" w:eastAsia="ru-RU"/>
        </w:rPr>
        <w:t>частини бюджету</w:t>
      </w:r>
      <w:r>
        <w:rPr>
          <w:rFonts w:ascii="Times New Roman" w:eastAsia="Times New Roman" w:hAnsi="Times New Roman" w:cs="Times New Roman"/>
          <w:b/>
          <w:bCs/>
          <w:i/>
          <w:iCs/>
          <w:color w:val="000000"/>
          <w:sz w:val="24"/>
          <w:szCs w:val="24"/>
          <w:lang w:val="uk-UA" w:eastAsia="ru-RU"/>
        </w:rPr>
        <w:t xml:space="preserve"> </w:t>
      </w:r>
      <w:r w:rsidRPr="00223997">
        <w:rPr>
          <w:rFonts w:ascii="Times New Roman" w:eastAsia="Times New Roman" w:hAnsi="Times New Roman" w:cs="Times New Roman"/>
          <w:b/>
          <w:bCs/>
          <w:i/>
          <w:iCs/>
          <w:color w:val="000000"/>
          <w:sz w:val="24"/>
          <w:szCs w:val="24"/>
          <w:lang w:val="uk-UA" w:eastAsia="ru-RU"/>
        </w:rPr>
        <w:t>Курахівської міської ради за 2019 рік</w:t>
      </w:r>
    </w:p>
    <w:p w:rsidR="00223997" w:rsidRDefault="00223997" w:rsidP="00223997">
      <w:pPr>
        <w:pStyle w:val="ac"/>
        <w:spacing w:line="276" w:lineRule="auto"/>
        <w:ind w:left="-567" w:firstLine="567"/>
        <w:jc w:val="right"/>
      </w:pPr>
      <w:r>
        <w:rPr>
          <w:b/>
          <w:bCs/>
          <w:i/>
          <w:iCs/>
          <w:color w:val="000000"/>
        </w:rPr>
        <w:t>(грн.)</w:t>
      </w:r>
    </w:p>
    <w:tbl>
      <w:tblPr>
        <w:tblW w:w="10206" w:type="dxa"/>
        <w:tblInd w:w="-459" w:type="dxa"/>
        <w:tblLayout w:type="fixed"/>
        <w:tblLook w:val="04A0" w:firstRow="1" w:lastRow="0" w:firstColumn="1" w:lastColumn="0" w:noHBand="0" w:noVBand="1"/>
      </w:tblPr>
      <w:tblGrid>
        <w:gridCol w:w="851"/>
        <w:gridCol w:w="4394"/>
        <w:gridCol w:w="1276"/>
        <w:gridCol w:w="1276"/>
        <w:gridCol w:w="1275"/>
        <w:gridCol w:w="1134"/>
      </w:tblGrid>
      <w:tr w:rsidR="000C2749" w:rsidRPr="00223997" w:rsidTr="000C2749">
        <w:trPr>
          <w:trHeight w:val="70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Код</w:t>
            </w:r>
          </w:p>
        </w:tc>
        <w:tc>
          <w:tcPr>
            <w:tcW w:w="4394" w:type="dxa"/>
            <w:tcBorders>
              <w:top w:val="single" w:sz="4" w:space="0" w:color="auto"/>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Найменування видатків</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план на 2019 рік</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уточнений план на рік</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касове виконання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 виконання річного плану</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0150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Організаційне, інформаційно-аналітичне та матеріально-технічне забезпечення діяльності міської ради</w:t>
            </w:r>
          </w:p>
        </w:tc>
        <w:tc>
          <w:tcPr>
            <w:tcW w:w="1276" w:type="dxa"/>
            <w:tcBorders>
              <w:top w:val="nil"/>
              <w:left w:val="nil"/>
              <w:bottom w:val="single" w:sz="4" w:space="0" w:color="auto"/>
              <w:right w:val="single" w:sz="4" w:space="0" w:color="auto"/>
            </w:tcBorders>
            <w:shd w:val="clear" w:color="auto" w:fill="auto"/>
            <w:vAlign w:val="center"/>
            <w:hideMark/>
          </w:tcPr>
          <w:p w:rsidR="00223997" w:rsidRPr="00223997" w:rsidRDefault="00223997" w:rsidP="00437CF0">
            <w:pPr>
              <w:jc w:val="right"/>
              <w:rPr>
                <w:sz w:val="20"/>
                <w:szCs w:val="20"/>
              </w:rPr>
            </w:pPr>
            <w:r w:rsidRPr="00223997">
              <w:rPr>
                <w:sz w:val="20"/>
                <w:szCs w:val="20"/>
              </w:rPr>
              <w:t>17 433 561</w:t>
            </w:r>
          </w:p>
        </w:tc>
        <w:tc>
          <w:tcPr>
            <w:tcW w:w="1276" w:type="dxa"/>
            <w:tcBorders>
              <w:top w:val="nil"/>
              <w:left w:val="nil"/>
              <w:bottom w:val="single" w:sz="4" w:space="0" w:color="auto"/>
              <w:right w:val="single" w:sz="4" w:space="0" w:color="auto"/>
            </w:tcBorders>
            <w:shd w:val="clear" w:color="auto" w:fill="auto"/>
            <w:vAlign w:val="center"/>
            <w:hideMark/>
          </w:tcPr>
          <w:p w:rsidR="00223997" w:rsidRPr="00223997" w:rsidRDefault="00223997" w:rsidP="00437CF0">
            <w:pPr>
              <w:jc w:val="right"/>
              <w:rPr>
                <w:sz w:val="20"/>
                <w:szCs w:val="20"/>
              </w:rPr>
            </w:pPr>
            <w:r w:rsidRPr="00223997">
              <w:rPr>
                <w:sz w:val="20"/>
                <w:szCs w:val="20"/>
              </w:rPr>
              <w:t>17 436 285</w:t>
            </w:r>
          </w:p>
        </w:tc>
        <w:tc>
          <w:tcPr>
            <w:tcW w:w="1275" w:type="dxa"/>
            <w:tcBorders>
              <w:top w:val="nil"/>
              <w:left w:val="nil"/>
              <w:bottom w:val="single" w:sz="4" w:space="0" w:color="auto"/>
              <w:right w:val="single" w:sz="4" w:space="0" w:color="auto"/>
            </w:tcBorders>
            <w:shd w:val="clear" w:color="auto" w:fill="auto"/>
            <w:vAlign w:val="center"/>
            <w:hideMark/>
          </w:tcPr>
          <w:p w:rsidR="00223997" w:rsidRPr="00223997" w:rsidRDefault="00223997" w:rsidP="00437CF0">
            <w:pPr>
              <w:jc w:val="right"/>
              <w:rPr>
                <w:sz w:val="20"/>
                <w:szCs w:val="20"/>
              </w:rPr>
            </w:pPr>
            <w:r w:rsidRPr="00223997">
              <w:rPr>
                <w:sz w:val="20"/>
                <w:szCs w:val="20"/>
              </w:rPr>
              <w:t>16 828 713</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96,5</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color w:val="000000"/>
                <w:sz w:val="20"/>
                <w:szCs w:val="20"/>
              </w:rPr>
            </w:pPr>
            <w:r w:rsidRPr="00223997">
              <w:rPr>
                <w:color w:val="000000"/>
                <w:sz w:val="20"/>
                <w:szCs w:val="20"/>
              </w:rPr>
              <w:t>0180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color w:val="000000"/>
                <w:sz w:val="20"/>
                <w:szCs w:val="20"/>
              </w:rPr>
            </w:pPr>
            <w:r w:rsidRPr="00223997">
              <w:rPr>
                <w:color w:val="000000"/>
                <w:sz w:val="20"/>
                <w:szCs w:val="20"/>
              </w:rPr>
              <w:t>Інша діяльність у сфері державного управління</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1 897 016</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2 076 488</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1 894 355</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91,2</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color w:val="000000"/>
                <w:sz w:val="20"/>
                <w:szCs w:val="20"/>
              </w:rPr>
            </w:pPr>
            <w:r w:rsidRPr="00223997">
              <w:rPr>
                <w:color w:val="000000"/>
                <w:sz w:val="20"/>
                <w:szCs w:val="20"/>
              </w:rPr>
              <w:t>0180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Комунальна установа "Трудовий архів" м. Курахове"</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765 000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704 600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703 116</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99,8</w:t>
            </w:r>
          </w:p>
        </w:tc>
      </w:tr>
      <w:tr w:rsidR="000C2749" w:rsidRPr="00223997" w:rsidTr="000C2749">
        <w:trPr>
          <w:trHeight w:val="28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1010</w:t>
            </w:r>
          </w:p>
        </w:tc>
        <w:tc>
          <w:tcPr>
            <w:tcW w:w="4394" w:type="dxa"/>
            <w:tcBorders>
              <w:top w:val="nil"/>
              <w:left w:val="nil"/>
              <w:bottom w:val="single" w:sz="4" w:space="0" w:color="auto"/>
              <w:right w:val="single" w:sz="4" w:space="0" w:color="auto"/>
            </w:tcBorders>
            <w:shd w:val="clear" w:color="auto" w:fill="auto"/>
            <w:noWrap/>
            <w:hideMark/>
          </w:tcPr>
          <w:p w:rsidR="00223997" w:rsidRPr="00223997" w:rsidRDefault="00223997" w:rsidP="00437CF0">
            <w:pPr>
              <w:rPr>
                <w:sz w:val="20"/>
                <w:szCs w:val="20"/>
              </w:rPr>
            </w:pPr>
            <w:r w:rsidRPr="00223997">
              <w:rPr>
                <w:sz w:val="20"/>
                <w:szCs w:val="20"/>
              </w:rPr>
              <w:t>Надання дошкільної освіти</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24 991 800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25 119 327</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25 117 977</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27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1140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Підвищення кваліфікації, перепідготовка кадрів закладами післядипломної освіти</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40 000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27 081</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27 080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3192</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Надання фінансової підтримки громадським організаціям ветеранів і осіб з інвалідністю, діяльність яких має соціальну спрямованість</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350 000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326 758</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326 758</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3242</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Інші заходи у сфері соціального захисту і соціального забезпечення</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50 000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798 382</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798 382</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4060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Забезпечення діяльності палаців і будинків культури, клубів, центрів дозвілля та інших клубних закладів</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2 294 800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2 746 878</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2 688 615</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97,9</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4082</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Інші заходи в галузі культури і мистецтва</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500 000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1 148 983</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1 127 862</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98,2</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5062</w:t>
            </w:r>
          </w:p>
        </w:tc>
        <w:tc>
          <w:tcPr>
            <w:tcW w:w="4394" w:type="dxa"/>
            <w:tcBorders>
              <w:top w:val="nil"/>
              <w:left w:val="nil"/>
              <w:bottom w:val="single" w:sz="4" w:space="0" w:color="auto"/>
              <w:right w:val="single" w:sz="4" w:space="0" w:color="auto"/>
            </w:tcBorders>
            <w:shd w:val="clear" w:color="auto" w:fill="auto"/>
            <w:vAlign w:val="center"/>
            <w:hideMark/>
          </w:tcPr>
          <w:p w:rsidR="00223997" w:rsidRPr="00223997" w:rsidRDefault="00223997" w:rsidP="00437CF0">
            <w:pPr>
              <w:rPr>
                <w:sz w:val="20"/>
                <w:szCs w:val="20"/>
              </w:rPr>
            </w:pPr>
            <w:r w:rsidRPr="00223997">
              <w:rPr>
                <w:sz w:val="20"/>
                <w:szCs w:val="20"/>
              </w:rPr>
              <w:t>Підтримка спорту вищих досягнень та організацій, які здійснюють фізкультурно-спортивну діяльність в регіоні (Спорт для всіх)</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4 300 000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4 510 000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4 360 530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96,7</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5062</w:t>
            </w:r>
          </w:p>
        </w:tc>
        <w:tc>
          <w:tcPr>
            <w:tcW w:w="4394" w:type="dxa"/>
            <w:tcBorders>
              <w:top w:val="nil"/>
              <w:left w:val="nil"/>
              <w:bottom w:val="single" w:sz="4" w:space="0" w:color="auto"/>
              <w:right w:val="single" w:sz="4" w:space="0" w:color="auto"/>
            </w:tcBorders>
            <w:shd w:val="clear" w:color="auto" w:fill="auto"/>
            <w:vAlign w:val="center"/>
            <w:hideMark/>
          </w:tcPr>
          <w:p w:rsidR="00223997" w:rsidRPr="00223997" w:rsidRDefault="00223997" w:rsidP="00437CF0">
            <w:pPr>
              <w:rPr>
                <w:sz w:val="20"/>
                <w:szCs w:val="20"/>
              </w:rPr>
            </w:pPr>
            <w:r w:rsidRPr="00223997">
              <w:rPr>
                <w:sz w:val="20"/>
                <w:szCs w:val="20"/>
              </w:rPr>
              <w:t>Підтримка спорту вищих досягнень та організацій, які здійснюють фізкультурно-</w:t>
            </w:r>
            <w:r w:rsidRPr="00223997">
              <w:rPr>
                <w:sz w:val="20"/>
                <w:szCs w:val="20"/>
              </w:rPr>
              <w:lastRenderedPageBreak/>
              <w:t>спортивну діяльність в регіоні</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lastRenderedPageBreak/>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145 000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144 739</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99,8</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lastRenderedPageBreak/>
              <w:t>6011</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Експлуатація та технічне обслуговування житлового фонду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9 104</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5 176 354</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4 763 628</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92,0</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6011</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Експлуатація та технічне обслуговування житлового фонду МСЄЗ</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1820429</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1820428</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24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23997" w:rsidRPr="00223997" w:rsidRDefault="00223997" w:rsidP="00437CF0">
            <w:pPr>
              <w:jc w:val="center"/>
              <w:rPr>
                <w:sz w:val="20"/>
                <w:szCs w:val="20"/>
              </w:rPr>
            </w:pPr>
            <w:r w:rsidRPr="00223997">
              <w:rPr>
                <w:sz w:val="20"/>
                <w:szCs w:val="20"/>
              </w:rPr>
              <w:t>6013</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Ззабезпечення діяльності водопровідно-каналізаційного господарства</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50 000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415 602</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414 049</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99,6</w:t>
            </w:r>
          </w:p>
        </w:tc>
      </w:tr>
      <w:tr w:rsidR="000C2749" w:rsidRPr="00223997" w:rsidTr="000C2749">
        <w:trPr>
          <w:trHeight w:val="27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6030</w:t>
            </w:r>
          </w:p>
        </w:tc>
        <w:tc>
          <w:tcPr>
            <w:tcW w:w="439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rPr>
                <w:sz w:val="20"/>
                <w:szCs w:val="20"/>
              </w:rPr>
            </w:pPr>
            <w:r w:rsidRPr="00223997">
              <w:rPr>
                <w:sz w:val="20"/>
                <w:szCs w:val="20"/>
              </w:rPr>
              <w:t>Організація благоустрою населених пунктів</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27 093 865</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25 816 397</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25 411 402</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98,4</w:t>
            </w:r>
          </w:p>
        </w:tc>
      </w:tr>
      <w:tr w:rsidR="000C2749" w:rsidRPr="00223997" w:rsidTr="000C2749">
        <w:trPr>
          <w:trHeight w:val="27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7130</w:t>
            </w:r>
          </w:p>
        </w:tc>
        <w:tc>
          <w:tcPr>
            <w:tcW w:w="4394" w:type="dxa"/>
            <w:tcBorders>
              <w:top w:val="nil"/>
              <w:left w:val="nil"/>
              <w:bottom w:val="single" w:sz="4" w:space="0" w:color="auto"/>
              <w:right w:val="single" w:sz="4" w:space="0" w:color="auto"/>
            </w:tcBorders>
            <w:shd w:val="clear" w:color="auto" w:fill="auto"/>
            <w:noWrap/>
            <w:hideMark/>
          </w:tcPr>
          <w:p w:rsidR="00223997" w:rsidRPr="00223997" w:rsidRDefault="00223997" w:rsidP="00437CF0">
            <w:pPr>
              <w:rPr>
                <w:color w:val="000000"/>
                <w:sz w:val="20"/>
                <w:szCs w:val="20"/>
              </w:rPr>
            </w:pPr>
            <w:r w:rsidRPr="00223997">
              <w:rPr>
                <w:color w:val="000000"/>
                <w:sz w:val="20"/>
                <w:szCs w:val="20"/>
              </w:rPr>
              <w:t>Здійснення заходів із землеустрою</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339 425</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169 275</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49,9</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23997" w:rsidRPr="00223997" w:rsidRDefault="00223997" w:rsidP="00437CF0">
            <w:pPr>
              <w:jc w:val="center"/>
              <w:rPr>
                <w:color w:val="000000"/>
                <w:sz w:val="20"/>
                <w:szCs w:val="20"/>
              </w:rPr>
            </w:pPr>
            <w:r w:rsidRPr="00223997">
              <w:rPr>
                <w:color w:val="000000"/>
                <w:sz w:val="20"/>
                <w:szCs w:val="20"/>
              </w:rPr>
              <w:t>7210</w:t>
            </w:r>
          </w:p>
        </w:tc>
        <w:tc>
          <w:tcPr>
            <w:tcW w:w="4394" w:type="dxa"/>
            <w:tcBorders>
              <w:top w:val="nil"/>
              <w:left w:val="nil"/>
              <w:bottom w:val="single" w:sz="4" w:space="0" w:color="auto"/>
              <w:right w:val="single" w:sz="4" w:space="0" w:color="auto"/>
            </w:tcBorders>
            <w:shd w:val="clear" w:color="auto" w:fill="auto"/>
            <w:vAlign w:val="center"/>
            <w:hideMark/>
          </w:tcPr>
          <w:p w:rsidR="00223997" w:rsidRPr="00223997" w:rsidRDefault="00223997" w:rsidP="00437CF0">
            <w:pPr>
              <w:rPr>
                <w:color w:val="000000"/>
                <w:sz w:val="20"/>
                <w:szCs w:val="20"/>
              </w:rPr>
            </w:pPr>
            <w:r w:rsidRPr="00223997">
              <w:rPr>
                <w:color w:val="000000"/>
                <w:sz w:val="20"/>
                <w:szCs w:val="20"/>
              </w:rPr>
              <w:t>Організація експлуатації газового господарства МСЄЗ</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200 000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223 131</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213 300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95,6</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color w:val="000000"/>
                <w:sz w:val="20"/>
                <w:szCs w:val="20"/>
              </w:rPr>
            </w:pPr>
            <w:r w:rsidRPr="00223997">
              <w:rPr>
                <w:color w:val="000000"/>
                <w:sz w:val="20"/>
                <w:szCs w:val="20"/>
              </w:rPr>
              <w:t>7370</w:t>
            </w:r>
          </w:p>
        </w:tc>
        <w:tc>
          <w:tcPr>
            <w:tcW w:w="4394" w:type="dxa"/>
            <w:tcBorders>
              <w:top w:val="nil"/>
              <w:left w:val="nil"/>
              <w:bottom w:val="single" w:sz="4" w:space="0" w:color="auto"/>
              <w:right w:val="single" w:sz="4" w:space="0" w:color="auto"/>
            </w:tcBorders>
            <w:shd w:val="clear" w:color="auto" w:fill="auto"/>
            <w:vAlign w:val="center"/>
            <w:hideMark/>
          </w:tcPr>
          <w:p w:rsidR="00223997" w:rsidRPr="00223997" w:rsidRDefault="00223997" w:rsidP="00437CF0">
            <w:pPr>
              <w:rPr>
                <w:color w:val="000000"/>
                <w:sz w:val="20"/>
                <w:szCs w:val="20"/>
              </w:rPr>
            </w:pPr>
            <w:r w:rsidRPr="00223997">
              <w:rPr>
                <w:color w:val="000000"/>
                <w:sz w:val="20"/>
                <w:szCs w:val="20"/>
              </w:rPr>
              <w:t>Реалізація інших заходів щодо соціально-економічного розвитку територій</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1 789 254</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 </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color w:val="000000"/>
                <w:sz w:val="20"/>
                <w:szCs w:val="20"/>
              </w:rPr>
            </w:pPr>
            <w:r w:rsidRPr="00223997">
              <w:rPr>
                <w:color w:val="000000"/>
                <w:sz w:val="20"/>
                <w:szCs w:val="20"/>
              </w:rPr>
              <w:t>7680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color w:val="000000"/>
                <w:sz w:val="20"/>
                <w:szCs w:val="20"/>
              </w:rPr>
            </w:pPr>
            <w:r w:rsidRPr="00223997">
              <w:rPr>
                <w:color w:val="000000"/>
                <w:sz w:val="20"/>
                <w:szCs w:val="20"/>
              </w:rPr>
              <w:t>Членські внески до асоціацій органів місцевого самоврядування</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20 000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7 686</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7 686</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76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9510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Субвенція з місцевого бюджету на здійснення заходів щодо соціально-економічного розвитку окремих територій за рахунок відповідної субвенції з  державного бюджету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2 600 000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2 600 000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9770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color w:val="000000"/>
                <w:sz w:val="20"/>
                <w:szCs w:val="20"/>
              </w:rPr>
            </w:pPr>
            <w:r w:rsidRPr="00223997">
              <w:rPr>
                <w:color w:val="000000"/>
                <w:sz w:val="20"/>
                <w:szCs w:val="20"/>
              </w:rPr>
              <w:t>Інші субвенції з місцевого бюджету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2 757 498</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1 503 922</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54,5</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9800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Субвенція з місцевого бюджету державному бюджету на виконання програм соціально-економічного розвитку регіонів</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300 000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color w:val="000000"/>
                <w:sz w:val="20"/>
                <w:szCs w:val="20"/>
              </w:rPr>
            </w:pPr>
            <w:r w:rsidRPr="00223997">
              <w:rPr>
                <w:color w:val="000000"/>
                <w:sz w:val="20"/>
                <w:szCs w:val="20"/>
              </w:rPr>
              <w:t>299 914</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27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 </w:t>
            </w:r>
          </w:p>
        </w:tc>
        <w:tc>
          <w:tcPr>
            <w:tcW w:w="4394" w:type="dxa"/>
            <w:tcBorders>
              <w:top w:val="nil"/>
              <w:left w:val="nil"/>
              <w:bottom w:val="single" w:sz="4" w:space="0" w:color="auto"/>
              <w:right w:val="single" w:sz="4" w:space="0" w:color="auto"/>
            </w:tcBorders>
            <w:shd w:val="clear" w:color="auto" w:fill="auto"/>
            <w:noWrap/>
            <w:hideMark/>
          </w:tcPr>
          <w:p w:rsidR="00223997" w:rsidRPr="00223997" w:rsidRDefault="00223997" w:rsidP="00437CF0">
            <w:pPr>
              <w:rPr>
                <w:b/>
                <w:bCs/>
                <w:i/>
                <w:iCs/>
                <w:sz w:val="20"/>
                <w:szCs w:val="20"/>
              </w:rPr>
            </w:pPr>
            <w:r w:rsidRPr="00223997">
              <w:rPr>
                <w:b/>
                <w:bCs/>
                <w:i/>
                <w:iCs/>
                <w:sz w:val="20"/>
                <w:szCs w:val="20"/>
              </w:rPr>
              <w:t>Разом загальний фонд</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81 784 400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94 496 304</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91 221 731</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96,5</w:t>
            </w:r>
          </w:p>
        </w:tc>
      </w:tr>
      <w:tr w:rsidR="000C2749" w:rsidRPr="00223997" w:rsidTr="000C2749">
        <w:trPr>
          <w:trHeight w:val="28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0150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color w:val="000000"/>
                <w:sz w:val="20"/>
                <w:szCs w:val="20"/>
              </w:rPr>
            </w:pPr>
            <w:r w:rsidRPr="00223997">
              <w:rPr>
                <w:color w:val="000000"/>
                <w:sz w:val="20"/>
                <w:szCs w:val="20"/>
              </w:rPr>
              <w:t>Місцеве самоврядування (бюджет розвитку)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552 298</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243 265</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44,0</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0180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Інша діяльність у сфері державного управління (бюджет розвитку)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444 815</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444 815</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w:t>
            </w:r>
          </w:p>
        </w:tc>
      </w:tr>
      <w:tr w:rsidR="000C2749" w:rsidRPr="00223997" w:rsidTr="000C2749">
        <w:trPr>
          <w:trHeight w:val="28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1010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Надання дошкільної освіти (бюджет розвитку)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12 202 200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11 503 303</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11 503 303</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4060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Забезпечення діяльності палаців і будинків культури, клубів, центрів дозвілля та інших клубних закладів (бюджет розвитку)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1 231 775</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231 774</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18,8</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4082</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Інші заходи в галузі культури і мистецтва (бюджет розвитку)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162 900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143 400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88,0</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5062</w:t>
            </w:r>
          </w:p>
        </w:tc>
        <w:tc>
          <w:tcPr>
            <w:tcW w:w="4394" w:type="dxa"/>
            <w:tcBorders>
              <w:top w:val="nil"/>
              <w:left w:val="nil"/>
              <w:bottom w:val="single" w:sz="4" w:space="0" w:color="auto"/>
              <w:right w:val="single" w:sz="4" w:space="0" w:color="auto"/>
            </w:tcBorders>
            <w:shd w:val="clear" w:color="auto" w:fill="auto"/>
            <w:vAlign w:val="center"/>
            <w:hideMark/>
          </w:tcPr>
          <w:p w:rsidR="00223997" w:rsidRPr="00223997" w:rsidRDefault="00223997" w:rsidP="00437CF0">
            <w:pPr>
              <w:rPr>
                <w:sz w:val="20"/>
                <w:szCs w:val="20"/>
              </w:rPr>
            </w:pPr>
            <w:r w:rsidRPr="00223997">
              <w:rPr>
                <w:sz w:val="20"/>
                <w:szCs w:val="20"/>
              </w:rPr>
              <w:t>Підтримка спорту вищих досягнень та організацій, які здійснюють фізкультурно-спортивну діяльність в регіоні (бюджет розвитку)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142 625</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142 625</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6011</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Експлуатація та технічне обслуговування житлового фонду (бюджет розвитку)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1 398 950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1 398 950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6030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Організація благоустрою населених пунктів (бюджет розвитку)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1 260 000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1 260 000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6082</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Придбання житла для окремих категорій населення відповідно до законодавства (бюджет розвитку)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300 000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595 081</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590 161</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99,2</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7130</w:t>
            </w:r>
          </w:p>
        </w:tc>
        <w:tc>
          <w:tcPr>
            <w:tcW w:w="4394" w:type="dxa"/>
            <w:tcBorders>
              <w:top w:val="nil"/>
              <w:left w:val="nil"/>
              <w:bottom w:val="single" w:sz="4" w:space="0" w:color="auto"/>
              <w:right w:val="single" w:sz="4" w:space="0" w:color="auto"/>
            </w:tcBorders>
            <w:shd w:val="clear" w:color="auto" w:fill="auto"/>
            <w:vAlign w:val="center"/>
            <w:hideMark/>
          </w:tcPr>
          <w:p w:rsidR="00223997" w:rsidRPr="00223997" w:rsidRDefault="00223997" w:rsidP="00437CF0">
            <w:pPr>
              <w:rPr>
                <w:sz w:val="20"/>
                <w:szCs w:val="20"/>
              </w:rPr>
            </w:pPr>
            <w:r w:rsidRPr="00223997">
              <w:rPr>
                <w:sz w:val="20"/>
                <w:szCs w:val="20"/>
              </w:rPr>
              <w:t>Здійснення заходів із землеустрою (бюджет розвитку)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15 480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15 480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7310</w:t>
            </w:r>
          </w:p>
        </w:tc>
        <w:tc>
          <w:tcPr>
            <w:tcW w:w="4394" w:type="dxa"/>
            <w:tcBorders>
              <w:top w:val="nil"/>
              <w:left w:val="nil"/>
              <w:bottom w:val="single" w:sz="4" w:space="0" w:color="auto"/>
              <w:right w:val="single" w:sz="4" w:space="0" w:color="auto"/>
            </w:tcBorders>
            <w:shd w:val="clear" w:color="auto" w:fill="auto"/>
            <w:vAlign w:val="center"/>
            <w:hideMark/>
          </w:tcPr>
          <w:p w:rsidR="00223997" w:rsidRPr="00223997" w:rsidRDefault="00223997" w:rsidP="00437CF0">
            <w:pPr>
              <w:rPr>
                <w:sz w:val="20"/>
                <w:szCs w:val="20"/>
              </w:rPr>
            </w:pPr>
            <w:r w:rsidRPr="00223997">
              <w:rPr>
                <w:sz w:val="20"/>
                <w:szCs w:val="20"/>
              </w:rPr>
              <w:t>Будівництво об'єктів житлово-комунального господарства</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7 222 544</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7 222 543</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7670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Внески до статутного капіталу суб'єктів господарювання</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1 600 000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1 600 000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25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8311</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Охорона та раціональне використання природних ресурсів</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75 050 000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103 566 962</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83 497 231</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80,6</w:t>
            </w:r>
          </w:p>
        </w:tc>
      </w:tr>
      <w:tr w:rsidR="000C2749" w:rsidRPr="00223997" w:rsidTr="000C2749">
        <w:trPr>
          <w:trHeight w:val="27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9770</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color w:val="000000"/>
                <w:sz w:val="20"/>
                <w:szCs w:val="20"/>
              </w:rPr>
            </w:pPr>
            <w:r w:rsidRPr="00223997">
              <w:rPr>
                <w:color w:val="000000"/>
                <w:sz w:val="20"/>
                <w:szCs w:val="20"/>
              </w:rPr>
              <w:t>Інші субвенції з місцевого бюджету</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200 000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100 000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50,0</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 </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Використання коштів, отриманих як власні надходження бюджетних установ</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8 307 400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10 972 227</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10 354 560</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94,4</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 </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Використання коштів, отриманих як плата за послуги бюджетних установ</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8 307 400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8 669 230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8 051 565</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92,9</w:t>
            </w:r>
          </w:p>
        </w:tc>
      </w:tr>
      <w:tr w:rsidR="000C2749" w:rsidRPr="00223997" w:rsidTr="000C2749">
        <w:trPr>
          <w:trHeight w:val="51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lastRenderedPageBreak/>
              <w:t> </w:t>
            </w:r>
          </w:p>
        </w:tc>
        <w:tc>
          <w:tcPr>
            <w:tcW w:w="4394" w:type="dxa"/>
            <w:tcBorders>
              <w:top w:val="nil"/>
              <w:left w:val="nil"/>
              <w:bottom w:val="single" w:sz="4" w:space="0" w:color="auto"/>
              <w:right w:val="single" w:sz="4" w:space="0" w:color="auto"/>
            </w:tcBorders>
            <w:shd w:val="clear" w:color="auto" w:fill="auto"/>
            <w:hideMark/>
          </w:tcPr>
          <w:p w:rsidR="00223997" w:rsidRPr="00223997" w:rsidRDefault="00223997" w:rsidP="00437CF0">
            <w:pPr>
              <w:rPr>
                <w:sz w:val="20"/>
                <w:szCs w:val="20"/>
              </w:rPr>
            </w:pPr>
            <w:r w:rsidRPr="00223997">
              <w:rPr>
                <w:sz w:val="20"/>
                <w:szCs w:val="20"/>
              </w:rPr>
              <w:t>Використання коштів, отриманих за іншими джерелами власних надходжень</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2 302 997</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2 302 995</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100,0</w:t>
            </w:r>
          </w:p>
        </w:tc>
      </w:tr>
      <w:tr w:rsidR="000C2749" w:rsidRPr="00223997" w:rsidTr="000C2749">
        <w:trPr>
          <w:trHeight w:val="27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 </w:t>
            </w:r>
          </w:p>
        </w:tc>
        <w:tc>
          <w:tcPr>
            <w:tcW w:w="4394" w:type="dxa"/>
            <w:tcBorders>
              <w:top w:val="nil"/>
              <w:left w:val="nil"/>
              <w:bottom w:val="single" w:sz="4" w:space="0" w:color="auto"/>
              <w:right w:val="single" w:sz="4" w:space="0" w:color="auto"/>
            </w:tcBorders>
            <w:shd w:val="clear" w:color="auto" w:fill="auto"/>
            <w:noWrap/>
            <w:hideMark/>
          </w:tcPr>
          <w:p w:rsidR="00223997" w:rsidRPr="00223997" w:rsidRDefault="00223997" w:rsidP="00437CF0">
            <w:pPr>
              <w:rPr>
                <w:b/>
                <w:bCs/>
                <w:i/>
                <w:iCs/>
                <w:sz w:val="20"/>
                <w:szCs w:val="20"/>
              </w:rPr>
            </w:pPr>
            <w:r w:rsidRPr="00223997">
              <w:rPr>
                <w:b/>
                <w:bCs/>
                <w:i/>
                <w:iCs/>
                <w:sz w:val="20"/>
                <w:szCs w:val="20"/>
              </w:rPr>
              <w:t>Разом спеціальний фонд</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95 859 600</w:t>
            </w:r>
          </w:p>
        </w:tc>
        <w:tc>
          <w:tcPr>
            <w:tcW w:w="1276"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140 868 960</w:t>
            </w:r>
          </w:p>
        </w:tc>
        <w:tc>
          <w:tcPr>
            <w:tcW w:w="1275"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right"/>
              <w:rPr>
                <w:sz w:val="20"/>
                <w:szCs w:val="20"/>
              </w:rPr>
            </w:pPr>
            <w:r w:rsidRPr="00223997">
              <w:rPr>
                <w:sz w:val="20"/>
                <w:szCs w:val="20"/>
              </w:rPr>
              <w:t>118 748 107</w:t>
            </w:r>
          </w:p>
        </w:tc>
        <w:tc>
          <w:tcPr>
            <w:tcW w:w="1134" w:type="dxa"/>
            <w:tcBorders>
              <w:top w:val="nil"/>
              <w:left w:val="nil"/>
              <w:bottom w:val="single" w:sz="4" w:space="0" w:color="auto"/>
              <w:right w:val="single" w:sz="4" w:space="0" w:color="auto"/>
            </w:tcBorders>
            <w:shd w:val="clear" w:color="auto" w:fill="auto"/>
            <w:noWrap/>
            <w:vAlign w:val="center"/>
            <w:hideMark/>
          </w:tcPr>
          <w:p w:rsidR="00223997" w:rsidRPr="00223997" w:rsidRDefault="00223997" w:rsidP="00437CF0">
            <w:pPr>
              <w:jc w:val="center"/>
              <w:rPr>
                <w:sz w:val="20"/>
                <w:szCs w:val="20"/>
              </w:rPr>
            </w:pPr>
            <w:r w:rsidRPr="00223997">
              <w:rPr>
                <w:sz w:val="20"/>
                <w:szCs w:val="20"/>
              </w:rPr>
              <w:t>84,3</w:t>
            </w:r>
          </w:p>
        </w:tc>
      </w:tr>
    </w:tbl>
    <w:p w:rsidR="008B5E01" w:rsidRDefault="008B5E01" w:rsidP="004758BC">
      <w:pPr>
        <w:pStyle w:val="ac"/>
        <w:spacing w:line="276" w:lineRule="auto"/>
        <w:ind w:left="-567" w:firstLine="567"/>
        <w:jc w:val="both"/>
      </w:pPr>
    </w:p>
    <w:p w:rsidR="009823CE" w:rsidRDefault="009823CE" w:rsidP="004758BC">
      <w:pPr>
        <w:pStyle w:val="21"/>
        <w:spacing w:line="276" w:lineRule="auto"/>
        <w:ind w:left="-567" w:firstLine="425"/>
        <w:jc w:val="both"/>
      </w:pPr>
      <w:r w:rsidRPr="00151F95">
        <w:rPr>
          <w:bCs/>
          <w:noProof/>
          <w:color w:val="000000"/>
          <w:lang w:val="ru-RU"/>
        </w:rPr>
        <w:drawing>
          <wp:inline distT="0" distB="0" distL="0" distR="0" wp14:anchorId="7F5F3DBE" wp14:editId="03D0921F">
            <wp:extent cx="6086475" cy="2733675"/>
            <wp:effectExtent l="38100" t="0" r="0" b="0"/>
            <wp:docPr id="19" name="Диаграмма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7247F" w:rsidRDefault="00321C21" w:rsidP="00B37593">
      <w:pPr>
        <w:pStyle w:val="1"/>
        <w:keepNext w:val="0"/>
        <w:numPr>
          <w:ilvl w:val="0"/>
          <w:numId w:val="21"/>
        </w:numPr>
        <w:spacing w:line="276" w:lineRule="auto"/>
        <w:jc w:val="center"/>
        <w:rPr>
          <w:b/>
          <w:sz w:val="28"/>
          <w:szCs w:val="28"/>
        </w:rPr>
      </w:pPr>
      <w:r>
        <w:rPr>
          <w:b/>
          <w:sz w:val="28"/>
          <w:szCs w:val="28"/>
        </w:rPr>
        <w:t>Розвиток реального сектору економіки</w:t>
      </w:r>
    </w:p>
    <w:p w:rsidR="0037310A" w:rsidRPr="0037310A" w:rsidRDefault="0037310A" w:rsidP="0037310A"/>
    <w:p w:rsidR="00437CF0" w:rsidRDefault="00437CF0" w:rsidP="00B37593">
      <w:pPr>
        <w:pStyle w:val="1"/>
        <w:keepNext w:val="0"/>
        <w:numPr>
          <w:ilvl w:val="1"/>
          <w:numId w:val="21"/>
        </w:numPr>
        <w:spacing w:line="276" w:lineRule="auto"/>
        <w:ind w:left="426" w:hanging="426"/>
        <w:rPr>
          <w:b/>
          <w:bCs/>
          <w:sz w:val="24"/>
        </w:rPr>
      </w:pPr>
      <w:r>
        <w:rPr>
          <w:b/>
          <w:bCs/>
          <w:sz w:val="24"/>
        </w:rPr>
        <w:t xml:space="preserve">Промисловість </w:t>
      </w:r>
    </w:p>
    <w:p w:rsidR="00517053" w:rsidRDefault="00EF172F" w:rsidP="00517053">
      <w:pPr>
        <w:tabs>
          <w:tab w:val="num" w:pos="0"/>
        </w:tabs>
        <w:jc w:val="both"/>
        <w:rPr>
          <w:b/>
          <w:bCs/>
          <w:i/>
        </w:rPr>
      </w:pPr>
      <w:r w:rsidRPr="00151F95">
        <w:rPr>
          <w:color w:val="000000"/>
        </w:rPr>
        <w:t>Містоутворю</w:t>
      </w:r>
      <w:r>
        <w:rPr>
          <w:color w:val="000000"/>
        </w:rPr>
        <w:t>ючим</w:t>
      </w:r>
      <w:r w:rsidRPr="00151F95">
        <w:rPr>
          <w:color w:val="000000"/>
        </w:rPr>
        <w:t xml:space="preserve"> підприємством міста є</w:t>
      </w:r>
      <w:r w:rsidRPr="00517053">
        <w:rPr>
          <w:b/>
          <w:bCs/>
          <w:i/>
        </w:rPr>
        <w:t xml:space="preserve"> </w:t>
      </w:r>
      <w:r w:rsidR="00517053" w:rsidRPr="00EF172F">
        <w:rPr>
          <w:b/>
          <w:bCs/>
        </w:rPr>
        <w:t>ДТЕК КУРАХІВСЬКА ТЕС</w:t>
      </w:r>
    </w:p>
    <w:p w:rsidR="00B86267" w:rsidRDefault="00517053" w:rsidP="000C031E">
      <w:pPr>
        <w:spacing w:line="276" w:lineRule="auto"/>
        <w:ind w:left="-567" w:firstLine="567"/>
        <w:jc w:val="both"/>
      </w:pPr>
      <w:r w:rsidRPr="001608C4">
        <w:t>В 201</w:t>
      </w:r>
      <w:r w:rsidR="00E50BB5" w:rsidRPr="001608C4">
        <w:t>9</w:t>
      </w:r>
      <w:r w:rsidRPr="001608C4">
        <w:t xml:space="preserve"> році відпуск електроенергії склав </w:t>
      </w:r>
      <w:r w:rsidR="00E50BB5" w:rsidRPr="001608C4">
        <w:t>5 260,1</w:t>
      </w:r>
      <w:r w:rsidRPr="001608C4">
        <w:t xml:space="preserve"> млн.кВт год., що на </w:t>
      </w:r>
      <w:r w:rsidR="00E50BB5" w:rsidRPr="001608C4">
        <w:t>9,3</w:t>
      </w:r>
      <w:r w:rsidRPr="001608C4">
        <w:t xml:space="preserve">% </w:t>
      </w:r>
      <w:r w:rsidR="00E50BB5" w:rsidRPr="001608C4">
        <w:t>мен</w:t>
      </w:r>
      <w:r w:rsidRPr="001608C4">
        <w:t>ьше показника 201</w:t>
      </w:r>
      <w:r w:rsidR="00E50BB5" w:rsidRPr="001608C4">
        <w:t>8</w:t>
      </w:r>
      <w:r w:rsidRPr="001608C4">
        <w:t xml:space="preserve"> року, який склав 5</w:t>
      </w:r>
      <w:r w:rsidR="00E50BB5" w:rsidRPr="001608C4">
        <w:t> 798,6 млн. кВт./год. Протягом 2019</w:t>
      </w:r>
      <w:r w:rsidRPr="001608C4">
        <w:t xml:space="preserve"> року корисний відпуск теплової енергії склав </w:t>
      </w:r>
      <w:r w:rsidR="00E50BB5" w:rsidRPr="001608C4">
        <w:t>63 567</w:t>
      </w:r>
      <w:r w:rsidRPr="001608C4">
        <w:t xml:space="preserve"> Гкал, що на </w:t>
      </w:r>
      <w:r w:rsidR="00E50BB5" w:rsidRPr="001608C4">
        <w:t>7569</w:t>
      </w:r>
      <w:r w:rsidRPr="001608C4">
        <w:t xml:space="preserve"> Гкал менше у порівнянні з показником 201</w:t>
      </w:r>
      <w:r w:rsidR="00E50BB5" w:rsidRPr="001608C4">
        <w:t>8</w:t>
      </w:r>
      <w:r w:rsidRPr="001608C4">
        <w:t xml:space="preserve"> року. Кількість штатних робітників – 1</w:t>
      </w:r>
      <w:r w:rsidR="00E50BB5" w:rsidRPr="001608C4">
        <w:t>125</w:t>
      </w:r>
      <w:r w:rsidRPr="001608C4">
        <w:t xml:space="preserve"> осіб, що є на </w:t>
      </w:r>
      <w:r w:rsidR="00E50BB5" w:rsidRPr="001608C4">
        <w:t>130</w:t>
      </w:r>
      <w:r w:rsidRPr="001608C4">
        <w:t xml:space="preserve"> працівників </w:t>
      </w:r>
      <w:r w:rsidR="00E50BB5" w:rsidRPr="001608C4">
        <w:t>мен</w:t>
      </w:r>
      <w:r w:rsidRPr="001608C4">
        <w:t>ьше у порів</w:t>
      </w:r>
      <w:r w:rsidR="00E50BB5" w:rsidRPr="001608C4">
        <w:t>нянні з попереднім роком. У 2019</w:t>
      </w:r>
      <w:r w:rsidRPr="001608C4">
        <w:t xml:space="preserve"> році середня заробітна плата підвищилась у порівнянні з 201</w:t>
      </w:r>
      <w:r w:rsidR="00E50BB5" w:rsidRPr="001608C4">
        <w:t>8</w:t>
      </w:r>
      <w:r w:rsidRPr="001608C4">
        <w:t xml:space="preserve"> роком на </w:t>
      </w:r>
      <w:r w:rsidR="00E50BB5" w:rsidRPr="001608C4">
        <w:t>2093</w:t>
      </w:r>
      <w:r w:rsidR="002D4FDC">
        <w:t xml:space="preserve"> грн.</w:t>
      </w:r>
      <w:r w:rsidRPr="001608C4">
        <w:t xml:space="preserve"> та складає </w:t>
      </w:r>
      <w:r w:rsidR="00E50BB5" w:rsidRPr="001608C4">
        <w:t>14 167</w:t>
      </w:r>
      <w:r w:rsidRPr="001608C4">
        <w:t xml:space="preserve"> грн.</w:t>
      </w:r>
    </w:p>
    <w:p w:rsidR="0037310A" w:rsidRPr="001608C4" w:rsidRDefault="0037310A" w:rsidP="000C031E">
      <w:pPr>
        <w:spacing w:line="276" w:lineRule="auto"/>
        <w:ind w:left="-567" w:firstLine="567"/>
        <w:jc w:val="both"/>
      </w:pPr>
    </w:p>
    <w:p w:rsidR="00517053" w:rsidRDefault="0037310A" w:rsidP="00517053">
      <w:pPr>
        <w:ind w:left="-567" w:firstLine="993"/>
        <w:jc w:val="both"/>
        <w:rPr>
          <w:color w:val="FF0000"/>
        </w:rPr>
      </w:pPr>
      <w:r w:rsidRPr="009F0A7A">
        <w:rPr>
          <w:noProof/>
          <w:color w:val="000000"/>
          <w:lang w:val="ru-RU"/>
        </w:rPr>
        <w:drawing>
          <wp:inline distT="0" distB="0" distL="0" distR="0" wp14:anchorId="6D736599" wp14:editId="7F0D8FCC">
            <wp:extent cx="4629150" cy="2952750"/>
            <wp:effectExtent l="38100" t="0" r="38100" b="3810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7310A" w:rsidRDefault="0037310A" w:rsidP="00517053">
      <w:pPr>
        <w:ind w:left="-567" w:firstLine="993"/>
        <w:jc w:val="both"/>
        <w:rPr>
          <w:color w:val="FF0000"/>
        </w:rPr>
      </w:pPr>
    </w:p>
    <w:p w:rsidR="0037310A" w:rsidRDefault="0037310A" w:rsidP="00517053">
      <w:pPr>
        <w:ind w:left="-567" w:firstLine="993"/>
        <w:jc w:val="both"/>
        <w:rPr>
          <w:color w:val="FF0000"/>
        </w:rPr>
      </w:pPr>
    </w:p>
    <w:p w:rsidR="0037310A" w:rsidRDefault="0037310A" w:rsidP="00517053">
      <w:pPr>
        <w:ind w:left="-567" w:firstLine="993"/>
        <w:jc w:val="both"/>
        <w:rPr>
          <w:color w:val="FF0000"/>
        </w:rPr>
      </w:pPr>
    </w:p>
    <w:p w:rsidR="00F20C83" w:rsidRDefault="0037310A" w:rsidP="00517053">
      <w:pPr>
        <w:tabs>
          <w:tab w:val="num" w:pos="0"/>
        </w:tabs>
        <w:ind w:firstLine="900"/>
        <w:jc w:val="center"/>
        <w:rPr>
          <w:b/>
          <w:color w:val="000000"/>
        </w:rPr>
      </w:pPr>
      <w:r w:rsidRPr="009F0A7A">
        <w:rPr>
          <w:noProof/>
          <w:color w:val="000000"/>
          <w:lang w:val="ru-RU"/>
        </w:rPr>
        <w:lastRenderedPageBreak/>
        <w:drawing>
          <wp:anchor distT="0" distB="0" distL="114300" distR="114300" simplePos="0" relativeHeight="251659264" behindDoc="0" locked="0" layoutInCell="1" allowOverlap="1" wp14:anchorId="465270A2" wp14:editId="63B7C380">
            <wp:simplePos x="0" y="0"/>
            <wp:positionH relativeFrom="column">
              <wp:posOffset>310515</wp:posOffset>
            </wp:positionH>
            <wp:positionV relativeFrom="paragraph">
              <wp:posOffset>-340360</wp:posOffset>
            </wp:positionV>
            <wp:extent cx="4676775" cy="2495550"/>
            <wp:effectExtent l="0" t="0" r="0" b="0"/>
            <wp:wrapSquare wrapText="bothSides"/>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37310A" w:rsidRDefault="0037310A" w:rsidP="00517053">
      <w:pPr>
        <w:tabs>
          <w:tab w:val="num" w:pos="0"/>
        </w:tabs>
        <w:ind w:firstLine="900"/>
        <w:jc w:val="center"/>
        <w:rPr>
          <w:b/>
          <w:color w:val="000000"/>
        </w:rPr>
      </w:pPr>
    </w:p>
    <w:p w:rsidR="00517053" w:rsidRDefault="00517053" w:rsidP="00517053">
      <w:pPr>
        <w:tabs>
          <w:tab w:val="num" w:pos="0"/>
        </w:tabs>
        <w:ind w:firstLine="900"/>
        <w:jc w:val="center"/>
        <w:rPr>
          <w:b/>
          <w:color w:val="000000"/>
        </w:rPr>
      </w:pPr>
      <w:r w:rsidRPr="006D7215">
        <w:rPr>
          <w:b/>
          <w:color w:val="000000"/>
        </w:rPr>
        <w:t>Показники діяльності</w:t>
      </w:r>
      <w:r>
        <w:rPr>
          <w:b/>
          <w:color w:val="000000"/>
          <w:lang w:val="ru-RU"/>
        </w:rPr>
        <w:t xml:space="preserve"> 2019 року</w:t>
      </w:r>
      <w:r w:rsidRPr="006D7215">
        <w:rPr>
          <w:b/>
          <w:color w:val="000000"/>
        </w:rPr>
        <w:t xml:space="preserve"> </w:t>
      </w:r>
      <w:r>
        <w:rPr>
          <w:b/>
          <w:color w:val="000000"/>
          <w:lang w:val="ru-RU"/>
        </w:rPr>
        <w:t>значних</w:t>
      </w:r>
      <w:r w:rsidRPr="006D7215">
        <w:rPr>
          <w:b/>
          <w:color w:val="000000"/>
        </w:rPr>
        <w:t xml:space="preserve"> підприємств</w:t>
      </w:r>
    </w:p>
    <w:tbl>
      <w:tblPr>
        <w:tblStyle w:val="aff3"/>
        <w:tblW w:w="0" w:type="auto"/>
        <w:tblLook w:val="04A0" w:firstRow="1" w:lastRow="0" w:firstColumn="1" w:lastColumn="0" w:noHBand="0" w:noVBand="1"/>
      </w:tblPr>
      <w:tblGrid>
        <w:gridCol w:w="3209"/>
        <w:gridCol w:w="3182"/>
        <w:gridCol w:w="3179"/>
      </w:tblGrid>
      <w:tr w:rsidR="00517053" w:rsidRPr="00270253" w:rsidTr="00321C21">
        <w:tc>
          <w:tcPr>
            <w:tcW w:w="3209" w:type="dxa"/>
            <w:shd w:val="clear" w:color="auto" w:fill="FFFFFF" w:themeFill="background1"/>
          </w:tcPr>
          <w:p w:rsidR="00517053" w:rsidRPr="00321C21" w:rsidRDefault="00517053" w:rsidP="00303058">
            <w:pPr>
              <w:tabs>
                <w:tab w:val="num" w:pos="0"/>
              </w:tabs>
              <w:jc w:val="center"/>
              <w:rPr>
                <w:sz w:val="24"/>
                <w:szCs w:val="24"/>
              </w:rPr>
            </w:pPr>
            <w:r w:rsidRPr="00321C21">
              <w:rPr>
                <w:sz w:val="24"/>
                <w:szCs w:val="24"/>
              </w:rPr>
              <w:t>Найменування підприємства</w:t>
            </w:r>
          </w:p>
        </w:tc>
        <w:tc>
          <w:tcPr>
            <w:tcW w:w="3182" w:type="dxa"/>
            <w:shd w:val="clear" w:color="auto" w:fill="FFFFFF" w:themeFill="background1"/>
          </w:tcPr>
          <w:p w:rsidR="00517053" w:rsidRPr="00321C21" w:rsidRDefault="00517053" w:rsidP="00303058">
            <w:pPr>
              <w:tabs>
                <w:tab w:val="num" w:pos="0"/>
              </w:tabs>
              <w:jc w:val="center"/>
              <w:rPr>
                <w:b/>
                <w:color w:val="000000"/>
                <w:sz w:val="24"/>
                <w:szCs w:val="24"/>
              </w:rPr>
            </w:pPr>
            <w:r w:rsidRPr="00321C21">
              <w:rPr>
                <w:sz w:val="24"/>
                <w:szCs w:val="24"/>
              </w:rPr>
              <w:t>Обсяг реалізованої промислової продукції (товарів, послуг), тис. грн.</w:t>
            </w:r>
          </w:p>
        </w:tc>
        <w:tc>
          <w:tcPr>
            <w:tcW w:w="3179" w:type="dxa"/>
            <w:shd w:val="clear" w:color="auto" w:fill="FFFFFF" w:themeFill="background1"/>
          </w:tcPr>
          <w:p w:rsidR="00517053" w:rsidRPr="00321C21" w:rsidRDefault="00517053" w:rsidP="00303058">
            <w:pPr>
              <w:tabs>
                <w:tab w:val="num" w:pos="0"/>
              </w:tabs>
              <w:jc w:val="center"/>
              <w:rPr>
                <w:b/>
                <w:color w:val="000000"/>
                <w:sz w:val="24"/>
                <w:szCs w:val="24"/>
              </w:rPr>
            </w:pPr>
            <w:r w:rsidRPr="00321C21">
              <w:rPr>
                <w:sz w:val="24"/>
                <w:szCs w:val="24"/>
              </w:rPr>
              <w:t>Кількість працюючих</w:t>
            </w:r>
          </w:p>
        </w:tc>
      </w:tr>
      <w:tr w:rsidR="00785778" w:rsidRPr="00270253" w:rsidTr="00785778">
        <w:trPr>
          <w:trHeight w:val="338"/>
        </w:trPr>
        <w:tc>
          <w:tcPr>
            <w:tcW w:w="3209" w:type="dxa"/>
          </w:tcPr>
          <w:p w:rsidR="00785778" w:rsidRPr="00785778" w:rsidRDefault="00785778" w:rsidP="00303058">
            <w:pPr>
              <w:tabs>
                <w:tab w:val="num" w:pos="0"/>
              </w:tabs>
              <w:jc w:val="center"/>
              <w:rPr>
                <w:sz w:val="24"/>
                <w:szCs w:val="24"/>
              </w:rPr>
            </w:pPr>
            <w:r w:rsidRPr="00785778">
              <w:rPr>
                <w:sz w:val="24"/>
                <w:szCs w:val="24"/>
              </w:rPr>
              <w:t>ДТЕК КУРАХІВСЬКА ТЕС</w:t>
            </w:r>
          </w:p>
        </w:tc>
        <w:tc>
          <w:tcPr>
            <w:tcW w:w="3182" w:type="dxa"/>
          </w:tcPr>
          <w:p w:rsidR="00785778" w:rsidRPr="00785778" w:rsidRDefault="00785778" w:rsidP="00303058">
            <w:pPr>
              <w:tabs>
                <w:tab w:val="num" w:pos="0"/>
              </w:tabs>
              <w:jc w:val="center"/>
              <w:rPr>
                <w:sz w:val="24"/>
                <w:szCs w:val="24"/>
              </w:rPr>
            </w:pPr>
            <w:r w:rsidRPr="00785778">
              <w:rPr>
                <w:sz w:val="24"/>
                <w:szCs w:val="24"/>
              </w:rPr>
              <w:t>8 725 506,3</w:t>
            </w:r>
          </w:p>
        </w:tc>
        <w:tc>
          <w:tcPr>
            <w:tcW w:w="3179" w:type="dxa"/>
          </w:tcPr>
          <w:p w:rsidR="00785778" w:rsidRPr="00191D58" w:rsidRDefault="00191D58" w:rsidP="00303058">
            <w:pPr>
              <w:jc w:val="center"/>
              <w:rPr>
                <w:sz w:val="24"/>
                <w:szCs w:val="24"/>
                <w:lang w:val="en-US"/>
              </w:rPr>
            </w:pPr>
            <w:r>
              <w:rPr>
                <w:sz w:val="24"/>
                <w:szCs w:val="24"/>
                <w:lang w:val="en-US"/>
              </w:rPr>
              <w:t>952</w:t>
            </w:r>
          </w:p>
        </w:tc>
      </w:tr>
      <w:tr w:rsidR="00321C21" w:rsidRPr="00270253" w:rsidTr="00321C21">
        <w:trPr>
          <w:trHeight w:val="465"/>
        </w:trPr>
        <w:tc>
          <w:tcPr>
            <w:tcW w:w="3209" w:type="dxa"/>
          </w:tcPr>
          <w:p w:rsidR="00321C21" w:rsidRPr="00321C21" w:rsidRDefault="00321C21" w:rsidP="00303058">
            <w:pPr>
              <w:tabs>
                <w:tab w:val="num" w:pos="0"/>
              </w:tabs>
              <w:jc w:val="center"/>
              <w:rPr>
                <w:sz w:val="24"/>
                <w:szCs w:val="24"/>
              </w:rPr>
            </w:pPr>
            <w:r w:rsidRPr="00321C21">
              <w:rPr>
                <w:sz w:val="24"/>
                <w:szCs w:val="24"/>
              </w:rPr>
              <w:t>ТОВ «Електросталь-Курахове»</w:t>
            </w:r>
          </w:p>
        </w:tc>
        <w:tc>
          <w:tcPr>
            <w:tcW w:w="3182" w:type="dxa"/>
          </w:tcPr>
          <w:p w:rsidR="00321C21" w:rsidRPr="00321C21" w:rsidRDefault="00321C21" w:rsidP="00303058">
            <w:pPr>
              <w:tabs>
                <w:tab w:val="num" w:pos="0"/>
              </w:tabs>
              <w:jc w:val="center"/>
              <w:rPr>
                <w:sz w:val="24"/>
                <w:szCs w:val="24"/>
              </w:rPr>
            </w:pPr>
            <w:r w:rsidRPr="00321C21">
              <w:rPr>
                <w:sz w:val="24"/>
                <w:szCs w:val="24"/>
              </w:rPr>
              <w:t>893 926,1</w:t>
            </w:r>
          </w:p>
        </w:tc>
        <w:tc>
          <w:tcPr>
            <w:tcW w:w="3179" w:type="dxa"/>
          </w:tcPr>
          <w:p w:rsidR="00321C21" w:rsidRPr="00321C21" w:rsidRDefault="00321C21" w:rsidP="00303058">
            <w:pPr>
              <w:jc w:val="center"/>
              <w:rPr>
                <w:sz w:val="24"/>
                <w:szCs w:val="24"/>
              </w:rPr>
            </w:pPr>
            <w:r w:rsidRPr="00321C21">
              <w:rPr>
                <w:sz w:val="24"/>
                <w:szCs w:val="24"/>
              </w:rPr>
              <w:t>753</w:t>
            </w:r>
          </w:p>
        </w:tc>
      </w:tr>
      <w:tr w:rsidR="00517053" w:rsidRPr="00270253" w:rsidTr="00321C21">
        <w:tc>
          <w:tcPr>
            <w:tcW w:w="3209" w:type="dxa"/>
          </w:tcPr>
          <w:p w:rsidR="00517053" w:rsidRPr="00321C21" w:rsidRDefault="00321C21" w:rsidP="00303058">
            <w:pPr>
              <w:tabs>
                <w:tab w:val="num" w:pos="0"/>
              </w:tabs>
              <w:jc w:val="center"/>
              <w:rPr>
                <w:b/>
                <w:color w:val="000000"/>
                <w:sz w:val="24"/>
                <w:szCs w:val="24"/>
              </w:rPr>
            </w:pPr>
            <w:r w:rsidRPr="00321C21">
              <w:rPr>
                <w:sz w:val="24"/>
                <w:szCs w:val="24"/>
              </w:rPr>
              <w:t>ТОВ «Свято - Іллінський машинобудівний завод»</w:t>
            </w:r>
            <w:r w:rsidR="00517053" w:rsidRPr="00321C21">
              <w:rPr>
                <w:color w:val="000000"/>
                <w:sz w:val="24"/>
                <w:szCs w:val="24"/>
              </w:rPr>
              <w:t xml:space="preserve"> “</w:t>
            </w:r>
          </w:p>
        </w:tc>
        <w:tc>
          <w:tcPr>
            <w:tcW w:w="3182" w:type="dxa"/>
          </w:tcPr>
          <w:p w:rsidR="00517053" w:rsidRPr="00321C21" w:rsidRDefault="00321C21" w:rsidP="00303058">
            <w:pPr>
              <w:jc w:val="center"/>
              <w:rPr>
                <w:sz w:val="24"/>
                <w:szCs w:val="24"/>
              </w:rPr>
            </w:pPr>
            <w:r w:rsidRPr="00321C21">
              <w:rPr>
                <w:sz w:val="24"/>
                <w:szCs w:val="24"/>
              </w:rPr>
              <w:t>455 111,0</w:t>
            </w:r>
          </w:p>
        </w:tc>
        <w:tc>
          <w:tcPr>
            <w:tcW w:w="3179" w:type="dxa"/>
          </w:tcPr>
          <w:p w:rsidR="00517053" w:rsidRPr="00321C21" w:rsidRDefault="00321C21" w:rsidP="00303058">
            <w:pPr>
              <w:tabs>
                <w:tab w:val="num" w:pos="0"/>
              </w:tabs>
              <w:jc w:val="center"/>
              <w:rPr>
                <w:sz w:val="24"/>
                <w:szCs w:val="24"/>
              </w:rPr>
            </w:pPr>
            <w:r w:rsidRPr="00321C21">
              <w:rPr>
                <w:sz w:val="24"/>
                <w:szCs w:val="24"/>
              </w:rPr>
              <w:t>433</w:t>
            </w:r>
          </w:p>
        </w:tc>
      </w:tr>
      <w:tr w:rsidR="00517053" w:rsidRPr="00270253" w:rsidTr="00321C21">
        <w:tc>
          <w:tcPr>
            <w:tcW w:w="3209" w:type="dxa"/>
          </w:tcPr>
          <w:p w:rsidR="00517053" w:rsidRPr="00321C21" w:rsidRDefault="00517053" w:rsidP="00303058">
            <w:pPr>
              <w:tabs>
                <w:tab w:val="num" w:pos="0"/>
              </w:tabs>
              <w:jc w:val="center"/>
              <w:rPr>
                <w:color w:val="000000"/>
                <w:sz w:val="24"/>
                <w:szCs w:val="24"/>
              </w:rPr>
            </w:pPr>
            <w:r w:rsidRPr="00321C21">
              <w:rPr>
                <w:color w:val="000000"/>
                <w:sz w:val="24"/>
                <w:szCs w:val="24"/>
              </w:rPr>
              <w:t>ТОВ «Науково-виробниче об’єднання «Синтоп»</w:t>
            </w:r>
          </w:p>
        </w:tc>
        <w:tc>
          <w:tcPr>
            <w:tcW w:w="3182" w:type="dxa"/>
          </w:tcPr>
          <w:p w:rsidR="00517053" w:rsidRPr="00321C21" w:rsidRDefault="00321C21" w:rsidP="00303058">
            <w:pPr>
              <w:tabs>
                <w:tab w:val="num" w:pos="0"/>
              </w:tabs>
              <w:jc w:val="center"/>
              <w:rPr>
                <w:b/>
                <w:color w:val="000000"/>
                <w:sz w:val="24"/>
                <w:szCs w:val="24"/>
              </w:rPr>
            </w:pPr>
            <w:r w:rsidRPr="00321C21">
              <w:rPr>
                <w:sz w:val="24"/>
                <w:szCs w:val="24"/>
              </w:rPr>
              <w:t>32009,5</w:t>
            </w:r>
          </w:p>
        </w:tc>
        <w:tc>
          <w:tcPr>
            <w:tcW w:w="3179" w:type="dxa"/>
          </w:tcPr>
          <w:p w:rsidR="00517053" w:rsidRPr="00321C21" w:rsidRDefault="00321C21" w:rsidP="00303058">
            <w:pPr>
              <w:jc w:val="center"/>
              <w:rPr>
                <w:sz w:val="24"/>
                <w:szCs w:val="24"/>
              </w:rPr>
            </w:pPr>
            <w:r w:rsidRPr="00321C21">
              <w:rPr>
                <w:sz w:val="24"/>
                <w:szCs w:val="24"/>
              </w:rPr>
              <w:t>26</w:t>
            </w:r>
          </w:p>
        </w:tc>
      </w:tr>
    </w:tbl>
    <w:p w:rsidR="0077247F" w:rsidRPr="00151F95" w:rsidRDefault="008B5E01" w:rsidP="00B37593">
      <w:pPr>
        <w:pStyle w:val="1"/>
        <w:keepNext w:val="0"/>
        <w:numPr>
          <w:ilvl w:val="1"/>
          <w:numId w:val="21"/>
        </w:numPr>
        <w:spacing w:line="276" w:lineRule="auto"/>
        <w:ind w:left="426" w:hanging="426"/>
        <w:rPr>
          <w:b/>
          <w:bCs/>
          <w:sz w:val="24"/>
        </w:rPr>
      </w:pPr>
      <w:r>
        <w:rPr>
          <w:b/>
          <w:bCs/>
          <w:sz w:val="24"/>
        </w:rPr>
        <w:t>Розвиток підприємництва</w:t>
      </w:r>
    </w:p>
    <w:p w:rsidR="00735653" w:rsidRDefault="00735653" w:rsidP="00735653">
      <w:pPr>
        <w:pStyle w:val="a4"/>
        <w:spacing w:line="276" w:lineRule="auto"/>
        <w:ind w:left="-567" w:firstLine="567"/>
        <w:jc w:val="both"/>
      </w:pPr>
      <w:r>
        <w:t>Розвиток малого та середнього бізнесу, налагоджена діяльність підприємств житлово-комунального господарства, торгівлі, громадського харчування та побутового обслуговування є важливою передумовою забезпечення сприятливого економічного та соціального клімату як окремого міста, так і держави в цілому. Останнім часом в м. Курахове відбувається динамічне зростання роздрібної торгівлі. Вона є надзвичайно гнучким видом діяльності, що здатен якнайшвидше адаптуватися до змін у ринковому середовищі й одночасно ефективно виконувати своє основне призначення – підвищувати якість життя завдяки своєчасному задоволенню запитів кожного споживача, забезпечення нових робочих місць. Важливим завданням сучасного торговельного бізнесу є</w:t>
      </w:r>
      <w:r w:rsidR="00437CF0">
        <w:t xml:space="preserve"> задоволення потреб населення. </w:t>
      </w:r>
    </w:p>
    <w:p w:rsidR="0077247F" w:rsidRPr="00151F95" w:rsidRDefault="00735653" w:rsidP="00735653">
      <w:pPr>
        <w:pStyle w:val="a4"/>
        <w:spacing w:line="276" w:lineRule="auto"/>
        <w:ind w:left="-567" w:firstLine="567"/>
        <w:jc w:val="both"/>
        <w:rPr>
          <w:b/>
          <w:lang w:val="ru-RU"/>
        </w:rPr>
      </w:pPr>
      <w:r>
        <w:t xml:space="preserve">Торгівля – це з’єднуюча ланка між виробниками та споживачами продукції, яка підтримує баланс між попитом і пропозицією. Крім того, вона відіграє суттєву роль як у формуванні економічного потенціалу, так і в забезпеченні потреб людини у високоякісних товарах і послугах. </w:t>
      </w:r>
    </w:p>
    <w:p w:rsidR="0077247F" w:rsidRPr="00151F95" w:rsidRDefault="0077247F" w:rsidP="004758BC">
      <w:pPr>
        <w:pStyle w:val="a4"/>
        <w:spacing w:line="276" w:lineRule="auto"/>
        <w:ind w:left="-567" w:firstLine="567"/>
        <w:jc w:val="both"/>
        <w:rPr>
          <w:b/>
        </w:rPr>
      </w:pPr>
      <w:r w:rsidRPr="00151F95">
        <w:rPr>
          <w:b/>
        </w:rPr>
        <w:t xml:space="preserve">Станом на </w:t>
      </w:r>
      <w:r w:rsidR="00DE7A7A">
        <w:rPr>
          <w:b/>
        </w:rPr>
        <w:t>31</w:t>
      </w:r>
      <w:r w:rsidRPr="00151F95">
        <w:rPr>
          <w:b/>
        </w:rPr>
        <w:t>.</w:t>
      </w:r>
      <w:r w:rsidR="00DE7A7A">
        <w:rPr>
          <w:b/>
        </w:rPr>
        <w:t>12</w:t>
      </w:r>
      <w:r w:rsidRPr="00151F95">
        <w:rPr>
          <w:b/>
        </w:rPr>
        <w:t>.201</w:t>
      </w:r>
      <w:r w:rsidR="00735653">
        <w:rPr>
          <w:b/>
        </w:rPr>
        <w:t>9</w:t>
      </w:r>
      <w:r w:rsidRPr="00151F95">
        <w:rPr>
          <w:b/>
        </w:rPr>
        <w:t xml:space="preserve"> року були виконані наступні заходи:</w:t>
      </w:r>
    </w:p>
    <w:p w:rsidR="00735653" w:rsidRPr="00B64BBE" w:rsidRDefault="00735653" w:rsidP="00735653">
      <w:pPr>
        <w:pStyle w:val="Style5"/>
        <w:widowControl/>
        <w:spacing w:line="276" w:lineRule="auto"/>
        <w:ind w:left="-567" w:firstLine="567"/>
        <w:jc w:val="both"/>
      </w:pPr>
      <w:r w:rsidRPr="00B64BBE">
        <w:t xml:space="preserve">В місті Курахове для підтримки малого та середнього бізнесу, народного виробника, ринку послуг, а також для задоволення потреб мешканців міста в товарах власного та рослинного виробництва, продукції із Західної України, культурному дозвіллі виконавчим комітетом Курахівської міської ради були проведені різноманітні ярмаркові та розважальні заходи. </w:t>
      </w:r>
    </w:p>
    <w:p w:rsidR="0077247F" w:rsidRDefault="00735653" w:rsidP="00735653">
      <w:pPr>
        <w:pStyle w:val="a4"/>
        <w:spacing w:line="276" w:lineRule="auto"/>
        <w:ind w:left="-567" w:firstLine="567"/>
        <w:jc w:val="both"/>
        <w:rPr>
          <w:w w:val="105"/>
        </w:rPr>
      </w:pPr>
      <w:r w:rsidRPr="00B64BBE">
        <w:t xml:space="preserve">На засідання комісії по розміщенню пересувних тимчасових споруд для провадження підприємницької діяльності підчас проведення ярмарок, державних та місцевих святкових, урочистих масових заходів, гастрольно-розважальних заходів, сезонної торгівлі, надання послуг у сфері розваг на території міста Курахове та визначення обсягів пайової участі в утриманні </w:t>
      </w:r>
      <w:r w:rsidRPr="00B64BBE">
        <w:lastRenderedPageBreak/>
        <w:t xml:space="preserve">об’єкта благоустрою міста Курахове </w:t>
      </w:r>
      <w:r w:rsidRPr="00B64BBE">
        <w:rPr>
          <w:w w:val="105"/>
        </w:rPr>
        <w:t>розглянуто 4</w:t>
      </w:r>
      <w:r>
        <w:rPr>
          <w:w w:val="105"/>
        </w:rPr>
        <w:t>8</w:t>
      </w:r>
      <w:r w:rsidRPr="00B64BBE">
        <w:rPr>
          <w:w w:val="105"/>
        </w:rPr>
        <w:t xml:space="preserve"> заяв, у тому числі: надано 4</w:t>
      </w:r>
      <w:r>
        <w:rPr>
          <w:w w:val="105"/>
        </w:rPr>
        <w:t>5</w:t>
      </w:r>
      <w:r w:rsidRPr="00B64BBE">
        <w:rPr>
          <w:w w:val="105"/>
        </w:rPr>
        <w:t xml:space="preserve"> дозволів на проведення виїзної торгівлі, ярмарків та розважальних заходів, серед яких були: цирк-шапіто «Кураж», цирк-шапіто «Аркада», дитячі атракціони «Лабіринт», атракціони з прокату дитячих електромобілів, Луна–парк, </w:t>
      </w:r>
      <w:r w:rsidRPr="00B64BBE">
        <w:rPr>
          <w:lang w:eastAsia="uk-UA"/>
        </w:rPr>
        <w:t>атракціон віртуальної реальності,</w:t>
      </w:r>
      <w:r w:rsidRPr="00B64BBE">
        <w:t xml:space="preserve"> бочка з продажу прохолодних напоїв і м’якого морозива та інші пересувні споруди для провадження підприємницької діяльності.</w:t>
      </w:r>
      <w:r w:rsidRPr="00B64BBE">
        <w:rPr>
          <w:w w:val="105"/>
        </w:rPr>
        <w:t xml:space="preserve"> Проведено 1</w:t>
      </w:r>
      <w:r>
        <w:rPr>
          <w:w w:val="105"/>
        </w:rPr>
        <w:t>4</w:t>
      </w:r>
      <w:r w:rsidRPr="00B64BBE">
        <w:rPr>
          <w:w w:val="105"/>
        </w:rPr>
        <w:t xml:space="preserve"> різноманітних ярмарків: «Мед, варення, гриби, сувеніри», «Весна», </w:t>
      </w:r>
      <w:r w:rsidRPr="00B64BBE">
        <w:t>«Садженці, квіти, кустарники», «Грядка-посадка»,</w:t>
      </w:r>
      <w:r w:rsidRPr="00B64BBE">
        <w:rPr>
          <w:w w:val="105"/>
        </w:rPr>
        <w:t xml:space="preserve"> «Осінь», ярмарки з продажу квітів до 8 Березня</w:t>
      </w:r>
      <w:r>
        <w:rPr>
          <w:w w:val="105"/>
        </w:rPr>
        <w:t xml:space="preserve">, ялинкові ярмарки до новорічних свят, </w:t>
      </w:r>
      <w:r w:rsidRPr="00735653">
        <w:rPr>
          <w:w w:val="105"/>
        </w:rPr>
        <w:t>виставк</w:t>
      </w:r>
      <w:r>
        <w:rPr>
          <w:w w:val="105"/>
        </w:rPr>
        <w:t>а</w:t>
      </w:r>
      <w:r w:rsidRPr="00735653">
        <w:rPr>
          <w:w w:val="105"/>
        </w:rPr>
        <w:t>-ярмарк</w:t>
      </w:r>
      <w:r>
        <w:rPr>
          <w:w w:val="105"/>
        </w:rPr>
        <w:t>а</w:t>
      </w:r>
      <w:r w:rsidRPr="00735653">
        <w:rPr>
          <w:w w:val="105"/>
        </w:rPr>
        <w:t xml:space="preserve"> «Природнє життя»</w:t>
      </w:r>
      <w:r>
        <w:rPr>
          <w:w w:val="105"/>
        </w:rPr>
        <w:t xml:space="preserve"> з продажу </w:t>
      </w:r>
      <w:r w:rsidRPr="00D71953">
        <w:rPr>
          <w:lang w:eastAsia="uk-UA"/>
        </w:rPr>
        <w:t>продукції рослинного походження та агрофітокультур</w:t>
      </w:r>
      <w:r>
        <w:rPr>
          <w:lang w:eastAsia="uk-UA"/>
        </w:rPr>
        <w:t>,</w:t>
      </w:r>
      <w:r w:rsidRPr="00B64BBE">
        <w:rPr>
          <w:w w:val="105"/>
        </w:rPr>
        <w:t xml:space="preserve"> тощо.</w:t>
      </w:r>
      <w:r>
        <w:t xml:space="preserve"> </w:t>
      </w:r>
      <w:r w:rsidRPr="00B64BBE">
        <w:rPr>
          <w:w w:val="105"/>
        </w:rPr>
        <w:t>Проведена робота із залучення суб</w:t>
      </w:r>
      <w:r w:rsidRPr="00B64BBE">
        <w:rPr>
          <w:w w:val="105"/>
          <w:lang w:val="ru-RU"/>
        </w:rPr>
        <w:t xml:space="preserve">’єктів господарювання </w:t>
      </w:r>
      <w:r w:rsidRPr="00B64BBE">
        <w:rPr>
          <w:w w:val="105"/>
        </w:rPr>
        <w:t xml:space="preserve">до </w:t>
      </w:r>
      <w:r>
        <w:rPr>
          <w:w w:val="105"/>
        </w:rPr>
        <w:t xml:space="preserve">місцевих, </w:t>
      </w:r>
      <w:r w:rsidRPr="00B64BBE">
        <w:rPr>
          <w:w w:val="105"/>
        </w:rPr>
        <w:t>районних, міжрегіональних та міжнародних ярмарків, виставок.</w:t>
      </w:r>
    </w:p>
    <w:p w:rsidR="00735653" w:rsidRPr="00151F95" w:rsidRDefault="00735653" w:rsidP="00735653">
      <w:pPr>
        <w:pStyle w:val="a4"/>
        <w:spacing w:line="276" w:lineRule="auto"/>
        <w:ind w:left="-567" w:firstLine="567"/>
        <w:jc w:val="both"/>
      </w:pPr>
      <w:r w:rsidRPr="00B64BBE">
        <w:rPr>
          <w:w w:val="105"/>
        </w:rPr>
        <w:t xml:space="preserve">Для більшої інформативності громади, </w:t>
      </w:r>
      <w:r w:rsidR="00487C9A">
        <w:rPr>
          <w:w w:val="105"/>
        </w:rPr>
        <w:t xml:space="preserve">для розміщення реклами у тому </w:t>
      </w:r>
      <w:r w:rsidRPr="00B64BBE">
        <w:rPr>
          <w:w w:val="105"/>
        </w:rPr>
        <w:t>числі</w:t>
      </w:r>
      <w:r w:rsidR="00487C9A">
        <w:rPr>
          <w:w w:val="105"/>
        </w:rPr>
        <w:t xml:space="preserve"> </w:t>
      </w:r>
      <w:r w:rsidRPr="00B64BBE">
        <w:rPr>
          <w:w w:val="105"/>
        </w:rPr>
        <w:t xml:space="preserve"> суб’єкт</w:t>
      </w:r>
      <w:r w:rsidR="00487C9A">
        <w:rPr>
          <w:w w:val="105"/>
        </w:rPr>
        <w:t>ами</w:t>
      </w:r>
      <w:r w:rsidRPr="00B64BBE">
        <w:rPr>
          <w:w w:val="105"/>
        </w:rPr>
        <w:t xml:space="preserve"> підприємництва на території м. Курахове </w:t>
      </w:r>
      <w:r>
        <w:t>розміщено</w:t>
      </w:r>
      <w:r w:rsidRPr="00B64BBE">
        <w:t xml:space="preserve"> 8 конструкцій типу </w:t>
      </w:r>
      <w:r>
        <w:t>«сіті-лайт»</w:t>
      </w:r>
      <w:r w:rsidR="00487C9A">
        <w:t xml:space="preserve">, на встановлення яких в 2019 році з коштів міського бюджету </w:t>
      </w:r>
      <w:r w:rsidR="00487C9A" w:rsidRPr="00437CF0">
        <w:t xml:space="preserve">витрачено </w:t>
      </w:r>
      <w:r w:rsidR="00437CF0">
        <w:t>39,402</w:t>
      </w:r>
      <w:r w:rsidR="00487C9A" w:rsidRPr="00437CF0">
        <w:t xml:space="preserve"> тис</w:t>
      </w:r>
      <w:r w:rsidR="00487C9A">
        <w:t>. грн.</w:t>
      </w:r>
    </w:p>
    <w:p w:rsidR="00D37A00" w:rsidRPr="00B64BBE" w:rsidRDefault="00D37A00" w:rsidP="00D37A00">
      <w:pPr>
        <w:pStyle w:val="Style5"/>
        <w:spacing w:line="276" w:lineRule="auto"/>
        <w:ind w:left="-567" w:firstLine="567"/>
        <w:jc w:val="both"/>
      </w:pPr>
      <w:r w:rsidRPr="00B64BBE">
        <w:t>Курахівською міською радою ведеться регулярний моніторинг цінової ситуації на споживчому ринку міста та в провідних мережах магазинів. Впродовж 2019 року щомісяця відстежувалися ціни на товари харчування першої необхідності (хліб, м’ясо, молочні продукти, бакалія, овочі)</w:t>
      </w:r>
      <w:r>
        <w:t xml:space="preserve"> у магазинах та на ринках міста. Д</w:t>
      </w:r>
      <w:r w:rsidRPr="00B64BBE">
        <w:t>ля визначення забезпеченості населення продовольчими товарами щомісяця проводився аналіз наявності продовольчих ресурсів на ринках і торгових підприємствах міста.</w:t>
      </w:r>
    </w:p>
    <w:p w:rsidR="0077247F" w:rsidRPr="00151F95" w:rsidRDefault="00D37A00" w:rsidP="00D37A00">
      <w:pPr>
        <w:pStyle w:val="Style5"/>
        <w:spacing w:line="276" w:lineRule="auto"/>
        <w:ind w:left="-567" w:firstLine="567"/>
        <w:jc w:val="both"/>
      </w:pPr>
      <w:r w:rsidRPr="00B64BBE">
        <w:t>Також ведеться щоквартальний моніторинг по відкриттю</w:t>
      </w:r>
      <w:r w:rsidRPr="00B64BBE">
        <w:rPr>
          <w:b/>
        </w:rPr>
        <w:t>-</w:t>
      </w:r>
      <w:r w:rsidRPr="00B64BBE">
        <w:t>закриттю підприємств житлово</w:t>
      </w:r>
      <w:r w:rsidRPr="00B64BBE">
        <w:rPr>
          <w:b/>
        </w:rPr>
        <w:t>-</w:t>
      </w:r>
      <w:r w:rsidRPr="00B64BBE">
        <w:t>комунального господарства, торгівлі, громадського харчування та побутового обслуговування.</w:t>
      </w:r>
      <w:r w:rsidR="0077247F" w:rsidRPr="00151F95">
        <w:t xml:space="preserve"> </w:t>
      </w:r>
    </w:p>
    <w:p w:rsidR="00D37A00" w:rsidRDefault="00D37A00" w:rsidP="000C031E">
      <w:pPr>
        <w:pStyle w:val="Style5"/>
        <w:spacing w:line="276" w:lineRule="auto"/>
        <w:ind w:hanging="567"/>
        <w:rPr>
          <w:b/>
        </w:rPr>
      </w:pPr>
      <w:r w:rsidRPr="00B64BBE">
        <w:rPr>
          <w:b/>
        </w:rPr>
        <w:t>Магазини, підприємства громадського харчування та побутового обслуговування та інші:</w:t>
      </w:r>
    </w:p>
    <w:p w:rsidR="00D37A00" w:rsidRPr="00B64BBE" w:rsidRDefault="00D37A00" w:rsidP="000C031E">
      <w:pPr>
        <w:pStyle w:val="Style4"/>
        <w:widowControl/>
        <w:spacing w:line="276" w:lineRule="auto"/>
        <w:ind w:left="-567" w:firstLine="567"/>
        <w:jc w:val="both"/>
        <w:rPr>
          <w:color w:val="000000"/>
        </w:rPr>
      </w:pPr>
      <w:r w:rsidRPr="00B64BBE">
        <w:t>Відкрит</w:t>
      </w:r>
      <w:r w:rsidR="006313A5">
        <w:t>о</w:t>
      </w:r>
      <w:r w:rsidRPr="00B64BBE">
        <w:t xml:space="preserve"> підприємства громадського харчування: ков’ярня «Coffe to Go»,  з</w:t>
      </w:r>
      <w:r w:rsidRPr="00B64BBE">
        <w:rPr>
          <w:color w:val="000000"/>
        </w:rPr>
        <w:t xml:space="preserve">акусочна «Бла- Бла», закусочна «Алка», бар «Главпивбар». </w:t>
      </w:r>
    </w:p>
    <w:p w:rsidR="00D37A00" w:rsidRPr="00B64BBE" w:rsidRDefault="00D37A00" w:rsidP="000C031E">
      <w:pPr>
        <w:pStyle w:val="Style4"/>
        <w:widowControl/>
        <w:spacing w:line="276" w:lineRule="auto"/>
        <w:ind w:left="-567" w:firstLine="567"/>
        <w:jc w:val="both"/>
      </w:pPr>
      <w:r w:rsidRPr="00B64BBE">
        <w:t>Відкрито мережеві магазини: ТОВ Торгівельний дім «Український продукт» «Червоне та біленьке», магазин ковбасних та м</w:t>
      </w:r>
      <w:r w:rsidRPr="00B86267">
        <w:t>’ясних виробів</w:t>
      </w:r>
      <w:r w:rsidRPr="00B64BBE">
        <w:t xml:space="preserve"> «Петреківка», магазин кондитерських виробів від виробника «Вацак»</w:t>
      </w:r>
      <w:r w:rsidR="00B86267">
        <w:t xml:space="preserve">, </w:t>
      </w:r>
      <w:r w:rsidR="00B86267" w:rsidRPr="00B64BBE">
        <w:rPr>
          <w:color w:val="000000"/>
        </w:rPr>
        <w:t>«Трьошка»</w:t>
      </w:r>
      <w:r w:rsidRPr="00B64BBE">
        <w:t>.</w:t>
      </w:r>
    </w:p>
    <w:p w:rsidR="00D37A00" w:rsidRPr="00B64BBE" w:rsidRDefault="00D37A00" w:rsidP="000C031E">
      <w:pPr>
        <w:pStyle w:val="Style4"/>
        <w:widowControl/>
        <w:spacing w:line="276" w:lineRule="auto"/>
        <w:ind w:left="-567" w:firstLine="567"/>
        <w:jc w:val="both"/>
      </w:pPr>
      <w:r w:rsidRPr="00B64BBE">
        <w:t xml:space="preserve"> Відкрито підприємства побутового обслуговування: </w:t>
      </w:r>
      <w:r w:rsidRPr="00B64BBE">
        <w:rPr>
          <w:color w:val="000000"/>
        </w:rPr>
        <w:t>відділення №3 «Нова пошта», кліні</w:t>
      </w:r>
      <w:r>
        <w:rPr>
          <w:color w:val="000000"/>
        </w:rPr>
        <w:t>н</w:t>
      </w:r>
      <w:r w:rsidRPr="00B64BBE">
        <w:rPr>
          <w:color w:val="000000"/>
        </w:rPr>
        <w:t>гова компанія «Чистюля», салон краси «Бархат»</w:t>
      </w:r>
      <w:r w:rsidR="00437CF0">
        <w:rPr>
          <w:color w:val="000000"/>
        </w:rPr>
        <w:t>, с</w:t>
      </w:r>
      <w:r w:rsidR="00437CF0" w:rsidRPr="00130898">
        <w:t>тудія краси «</w:t>
      </w:r>
      <w:r w:rsidR="00437CF0" w:rsidRPr="00130898">
        <w:rPr>
          <w:lang w:val="en-US"/>
        </w:rPr>
        <w:t>Sahar</w:t>
      </w:r>
      <w:r w:rsidR="00437CF0" w:rsidRPr="00130898">
        <w:t>»</w:t>
      </w:r>
      <w:r w:rsidRPr="00B64BBE">
        <w:t>.</w:t>
      </w:r>
    </w:p>
    <w:p w:rsidR="00D37A00" w:rsidRPr="00B64BBE" w:rsidRDefault="00D37A00" w:rsidP="000C031E">
      <w:pPr>
        <w:pStyle w:val="Style4"/>
        <w:widowControl/>
        <w:spacing w:line="276" w:lineRule="auto"/>
        <w:ind w:left="-567" w:firstLine="567"/>
        <w:jc w:val="both"/>
      </w:pPr>
      <w:r w:rsidRPr="00B64BBE">
        <w:t>Відкри</w:t>
      </w:r>
      <w:r>
        <w:t>т</w:t>
      </w:r>
      <w:r w:rsidRPr="00B64BBE">
        <w:t>о магазини: «Кристал», «Дочки та синочки», секонд хенд «Єврошоп».</w:t>
      </w:r>
    </w:p>
    <w:p w:rsidR="00D37A00" w:rsidRPr="00B64BBE" w:rsidRDefault="00D37A00" w:rsidP="000C031E">
      <w:pPr>
        <w:pStyle w:val="Style4"/>
        <w:widowControl/>
        <w:spacing w:line="276" w:lineRule="auto"/>
        <w:ind w:left="-567" w:firstLine="567"/>
        <w:jc w:val="both"/>
        <w:rPr>
          <w:color w:val="000000" w:themeColor="text1"/>
        </w:rPr>
      </w:pPr>
      <w:r w:rsidRPr="00B64BBE">
        <w:rPr>
          <w:color w:val="000000" w:themeColor="text1"/>
        </w:rPr>
        <w:t>Відкрито аптеки: ТОВ «Добрі ліки» аптека № 208 та аптека оптових цін ТОВ «БРАЙЛЕНД».</w:t>
      </w:r>
    </w:p>
    <w:p w:rsidR="00D37A00" w:rsidRPr="00B64BBE" w:rsidRDefault="00D37A00" w:rsidP="000C031E">
      <w:pPr>
        <w:pStyle w:val="Style4"/>
        <w:widowControl/>
        <w:spacing w:line="276" w:lineRule="auto"/>
        <w:ind w:left="-567" w:firstLine="567"/>
        <w:jc w:val="both"/>
        <w:rPr>
          <w:color w:val="000000" w:themeColor="text1"/>
        </w:rPr>
      </w:pPr>
      <w:r w:rsidRPr="00B64BBE">
        <w:t>Також в м. Курахове відкрито два великих центри: Норвезька рада у справах біженців (NRC), однією з основних діяльності якої є надання правових послуг населенню та багатопрофільний і функціональний центр, що надає безліч якісних медичних та косметологічних послуг «NeoSkin».</w:t>
      </w:r>
    </w:p>
    <w:p w:rsidR="00D37A00" w:rsidRPr="00B64BBE" w:rsidRDefault="00D37A00" w:rsidP="000C031E">
      <w:pPr>
        <w:pStyle w:val="Style4"/>
        <w:widowControl/>
        <w:spacing w:line="276" w:lineRule="auto"/>
        <w:ind w:left="-567" w:firstLine="567"/>
        <w:jc w:val="both"/>
        <w:rPr>
          <w:color w:val="000000"/>
        </w:rPr>
      </w:pPr>
      <w:r w:rsidRPr="00B64BBE">
        <w:rPr>
          <w:color w:val="000000"/>
        </w:rPr>
        <w:t>Соціальний, мережевий магазин «Трьошка» змінив місце розташування та знаходиться у торговому центрі «Victoria» за адресою: м. Курахове, пр. Победа, б. 69.</w:t>
      </w:r>
    </w:p>
    <w:p w:rsidR="00D37A00" w:rsidRDefault="00D37A00" w:rsidP="000C031E">
      <w:pPr>
        <w:spacing w:line="276" w:lineRule="auto"/>
        <w:ind w:left="-567" w:firstLine="567"/>
        <w:jc w:val="both"/>
        <w:rPr>
          <w:color w:val="000000"/>
        </w:rPr>
      </w:pPr>
      <w:r w:rsidRPr="00B64BBE">
        <w:rPr>
          <w:color w:val="000000"/>
        </w:rPr>
        <w:t>Кафе «Сакура» змінило місце розташування та знаходиться за адресою:</w:t>
      </w:r>
      <w:r>
        <w:rPr>
          <w:color w:val="000000"/>
        </w:rPr>
        <w:t xml:space="preserve"> </w:t>
      </w:r>
      <w:r w:rsidRPr="00B64BBE">
        <w:rPr>
          <w:color w:val="000000"/>
        </w:rPr>
        <w:t xml:space="preserve">м. Курахове, пр. Миру, 3 (біля ТЦ «Бамбук»). </w:t>
      </w:r>
    </w:p>
    <w:p w:rsidR="00D37A00" w:rsidRPr="00B64BBE" w:rsidRDefault="00D37A00" w:rsidP="000C031E">
      <w:pPr>
        <w:spacing w:line="276" w:lineRule="auto"/>
        <w:ind w:left="-567" w:firstLine="567"/>
        <w:jc w:val="both"/>
        <w:rPr>
          <w:color w:val="000000"/>
        </w:rPr>
      </w:pPr>
      <w:r w:rsidRPr="00B64BBE">
        <w:rPr>
          <w:color w:val="000000"/>
        </w:rPr>
        <w:t>Припинило свою діяльність кафе «Рандеву», яке було розташовано за адресою: м. Курахове, пр. Миру, 3 (біля ТЦ «Бамбук»).</w:t>
      </w:r>
    </w:p>
    <w:p w:rsidR="00D37A00" w:rsidRPr="006313A5" w:rsidRDefault="00D37A00" w:rsidP="000C031E">
      <w:pPr>
        <w:spacing w:line="276" w:lineRule="auto"/>
        <w:jc w:val="both"/>
        <w:rPr>
          <w:color w:val="000000"/>
        </w:rPr>
      </w:pPr>
      <w:r w:rsidRPr="006313A5">
        <w:rPr>
          <w:color w:val="000000"/>
        </w:rPr>
        <w:t>Магазин «Брусниця» ТОВ «Український Рітейл» припинив свою діяльність.</w:t>
      </w:r>
    </w:p>
    <w:p w:rsidR="00D37A00" w:rsidRPr="006313A5" w:rsidRDefault="00D37A00" w:rsidP="000C031E">
      <w:pPr>
        <w:pStyle w:val="Style5"/>
        <w:spacing w:line="276" w:lineRule="auto"/>
        <w:jc w:val="both"/>
        <w:rPr>
          <w:rStyle w:val="FontStyle12"/>
          <w:sz w:val="24"/>
          <w:szCs w:val="24"/>
          <w:highlight w:val="yellow"/>
          <w:lang w:eastAsia="uk-UA"/>
        </w:rPr>
      </w:pPr>
      <w:r w:rsidRPr="006313A5">
        <w:rPr>
          <w:rStyle w:val="FontStyle12"/>
          <w:sz w:val="24"/>
          <w:szCs w:val="24"/>
          <w:lang w:eastAsia="uk-UA"/>
        </w:rPr>
        <w:t>На даний момент на підвідомчій Курахівській міській раді території працює:</w:t>
      </w:r>
    </w:p>
    <w:p w:rsidR="00D37A00" w:rsidRPr="006313A5" w:rsidRDefault="00D37A00" w:rsidP="000C031E">
      <w:pPr>
        <w:pStyle w:val="Style4"/>
        <w:widowControl/>
        <w:spacing w:line="276" w:lineRule="auto"/>
        <w:ind w:hanging="567"/>
        <w:jc w:val="both"/>
        <w:rPr>
          <w:rStyle w:val="FontStyle12"/>
          <w:sz w:val="24"/>
          <w:szCs w:val="24"/>
          <w:lang w:eastAsia="uk-UA"/>
        </w:rPr>
      </w:pPr>
      <w:r w:rsidRPr="006313A5">
        <w:rPr>
          <w:rStyle w:val="FontStyle12"/>
          <w:sz w:val="24"/>
          <w:szCs w:val="24"/>
          <w:lang w:eastAsia="uk-UA"/>
        </w:rPr>
        <w:lastRenderedPageBreak/>
        <w:t>- 1</w:t>
      </w:r>
      <w:r w:rsidR="00B86267" w:rsidRPr="006313A5">
        <w:rPr>
          <w:rStyle w:val="FontStyle12"/>
          <w:sz w:val="24"/>
          <w:szCs w:val="24"/>
          <w:lang w:eastAsia="uk-UA"/>
        </w:rPr>
        <w:t>40</w:t>
      </w:r>
      <w:r w:rsidRPr="006313A5">
        <w:rPr>
          <w:rStyle w:val="FontStyle12"/>
          <w:sz w:val="24"/>
          <w:szCs w:val="24"/>
          <w:lang w:eastAsia="uk-UA"/>
        </w:rPr>
        <w:t xml:space="preserve"> об'єктів роздрібної торгівлі (загальною площею 13954,04 м</w:t>
      </w:r>
      <w:r w:rsidRPr="006313A5">
        <w:rPr>
          <w:rStyle w:val="FontStyle12"/>
          <w:sz w:val="24"/>
          <w:szCs w:val="24"/>
          <w:vertAlign w:val="superscript"/>
          <w:lang w:eastAsia="uk-UA"/>
        </w:rPr>
        <w:t>2</w:t>
      </w:r>
      <w:r w:rsidRPr="006313A5">
        <w:rPr>
          <w:rStyle w:val="FontStyle12"/>
          <w:sz w:val="24"/>
          <w:szCs w:val="24"/>
          <w:lang w:eastAsia="uk-UA"/>
        </w:rPr>
        <w:t>), якими створено 5</w:t>
      </w:r>
      <w:r w:rsidR="00B86267" w:rsidRPr="006313A5">
        <w:rPr>
          <w:rStyle w:val="FontStyle12"/>
          <w:sz w:val="24"/>
          <w:szCs w:val="24"/>
          <w:lang w:eastAsia="uk-UA"/>
        </w:rPr>
        <w:t>25</w:t>
      </w:r>
      <w:r w:rsidRPr="006313A5">
        <w:rPr>
          <w:rStyle w:val="FontStyle12"/>
          <w:sz w:val="24"/>
          <w:szCs w:val="24"/>
          <w:lang w:eastAsia="uk-UA"/>
        </w:rPr>
        <w:t xml:space="preserve"> робочих місць;</w:t>
      </w:r>
    </w:p>
    <w:p w:rsidR="00D37A00" w:rsidRPr="006313A5" w:rsidRDefault="00D37A00" w:rsidP="000C031E">
      <w:pPr>
        <w:pStyle w:val="Style4"/>
        <w:widowControl/>
        <w:spacing w:line="276" w:lineRule="auto"/>
        <w:ind w:hanging="567"/>
        <w:jc w:val="both"/>
        <w:rPr>
          <w:rStyle w:val="FontStyle12"/>
          <w:sz w:val="24"/>
          <w:szCs w:val="24"/>
          <w:lang w:eastAsia="uk-UA"/>
        </w:rPr>
      </w:pPr>
      <w:r w:rsidRPr="006313A5">
        <w:rPr>
          <w:rStyle w:val="FontStyle12"/>
          <w:sz w:val="24"/>
          <w:szCs w:val="24"/>
          <w:lang w:eastAsia="uk-UA"/>
        </w:rPr>
        <w:t xml:space="preserve">- </w:t>
      </w:r>
      <w:r w:rsidR="00437CF0" w:rsidRPr="006313A5">
        <w:rPr>
          <w:rStyle w:val="FontStyle12"/>
          <w:sz w:val="24"/>
          <w:szCs w:val="24"/>
          <w:lang w:val="ru-RU" w:eastAsia="uk-UA"/>
        </w:rPr>
        <w:t>21</w:t>
      </w:r>
      <w:r w:rsidRPr="006313A5">
        <w:rPr>
          <w:rStyle w:val="FontStyle12"/>
          <w:sz w:val="24"/>
          <w:szCs w:val="24"/>
          <w:lang w:eastAsia="uk-UA"/>
        </w:rPr>
        <w:t xml:space="preserve"> об'єктів громадського харчування (5</w:t>
      </w:r>
      <w:r w:rsidR="00041997" w:rsidRPr="006313A5">
        <w:rPr>
          <w:rStyle w:val="FontStyle12"/>
          <w:sz w:val="24"/>
          <w:szCs w:val="24"/>
          <w:lang w:eastAsia="uk-UA"/>
        </w:rPr>
        <w:t>89</w:t>
      </w:r>
      <w:r w:rsidRPr="006313A5">
        <w:rPr>
          <w:rStyle w:val="FontStyle12"/>
          <w:sz w:val="24"/>
          <w:szCs w:val="24"/>
          <w:lang w:eastAsia="uk-UA"/>
        </w:rPr>
        <w:t xml:space="preserve"> посадкове місце) та створено близька </w:t>
      </w:r>
      <w:r w:rsidRPr="006313A5">
        <w:rPr>
          <w:rStyle w:val="FontStyle12"/>
          <w:sz w:val="24"/>
          <w:szCs w:val="24"/>
          <w:lang w:val="ru-RU" w:eastAsia="uk-UA"/>
        </w:rPr>
        <w:t>7</w:t>
      </w:r>
      <w:r w:rsidR="00041997" w:rsidRPr="006313A5">
        <w:rPr>
          <w:rStyle w:val="FontStyle12"/>
          <w:sz w:val="24"/>
          <w:szCs w:val="24"/>
          <w:lang w:val="ru-RU" w:eastAsia="uk-UA"/>
        </w:rPr>
        <w:t>7</w:t>
      </w:r>
      <w:r w:rsidRPr="006313A5">
        <w:rPr>
          <w:rStyle w:val="FontStyle12"/>
          <w:sz w:val="24"/>
          <w:szCs w:val="24"/>
          <w:lang w:eastAsia="uk-UA"/>
        </w:rPr>
        <w:t xml:space="preserve"> робочих місць; </w:t>
      </w:r>
    </w:p>
    <w:p w:rsidR="00D37A00" w:rsidRPr="006313A5" w:rsidRDefault="00D37A00" w:rsidP="000C031E">
      <w:pPr>
        <w:pStyle w:val="Style4"/>
        <w:widowControl/>
        <w:spacing w:line="276" w:lineRule="auto"/>
        <w:ind w:hanging="567"/>
        <w:jc w:val="both"/>
        <w:rPr>
          <w:rStyle w:val="FontStyle12"/>
          <w:sz w:val="24"/>
          <w:szCs w:val="24"/>
          <w:lang w:eastAsia="uk-UA"/>
        </w:rPr>
      </w:pPr>
      <w:r w:rsidRPr="006313A5">
        <w:rPr>
          <w:rStyle w:val="FontStyle12"/>
          <w:sz w:val="24"/>
          <w:szCs w:val="24"/>
          <w:lang w:eastAsia="uk-UA"/>
        </w:rPr>
        <w:t>- побутове обслуговування населення здійснюють близька 74 приватних підприємств.</w:t>
      </w:r>
    </w:p>
    <w:p w:rsidR="00D37A00" w:rsidRPr="006313A5" w:rsidRDefault="00D37A00" w:rsidP="000C031E">
      <w:pPr>
        <w:pStyle w:val="Style4"/>
        <w:widowControl/>
        <w:spacing w:line="276" w:lineRule="auto"/>
        <w:ind w:hanging="567"/>
        <w:jc w:val="both"/>
        <w:rPr>
          <w:rStyle w:val="FontStyle12"/>
          <w:sz w:val="24"/>
          <w:szCs w:val="24"/>
          <w:lang w:eastAsia="uk-UA"/>
        </w:rPr>
      </w:pPr>
      <w:r w:rsidRPr="006313A5">
        <w:rPr>
          <w:rStyle w:val="FontStyle12"/>
          <w:sz w:val="24"/>
          <w:szCs w:val="24"/>
          <w:lang w:eastAsia="uk-UA"/>
        </w:rPr>
        <w:t xml:space="preserve">- продовольчих магазинів – </w:t>
      </w:r>
      <w:r w:rsidR="00B86267" w:rsidRPr="006313A5">
        <w:rPr>
          <w:rStyle w:val="FontStyle12"/>
          <w:sz w:val="24"/>
          <w:szCs w:val="24"/>
          <w:lang w:eastAsia="uk-UA"/>
        </w:rPr>
        <w:t>65</w:t>
      </w:r>
      <w:r w:rsidRPr="006313A5">
        <w:rPr>
          <w:rStyle w:val="FontStyle12"/>
          <w:sz w:val="24"/>
          <w:szCs w:val="24"/>
          <w:lang w:eastAsia="uk-UA"/>
        </w:rPr>
        <w:t xml:space="preserve"> од.</w:t>
      </w:r>
    </w:p>
    <w:p w:rsidR="00D37A00" w:rsidRPr="006313A5" w:rsidRDefault="00B86267" w:rsidP="000C031E">
      <w:pPr>
        <w:pStyle w:val="Style4"/>
        <w:widowControl/>
        <w:spacing w:line="276" w:lineRule="auto"/>
        <w:ind w:hanging="567"/>
        <w:jc w:val="both"/>
        <w:rPr>
          <w:rStyle w:val="FontStyle12"/>
          <w:sz w:val="24"/>
          <w:szCs w:val="24"/>
          <w:lang w:eastAsia="uk-UA"/>
        </w:rPr>
      </w:pPr>
      <w:r w:rsidRPr="006313A5">
        <w:rPr>
          <w:rStyle w:val="FontStyle12"/>
          <w:sz w:val="24"/>
          <w:szCs w:val="24"/>
          <w:lang w:eastAsia="uk-UA"/>
        </w:rPr>
        <w:t>- непродовольчих – 68</w:t>
      </w:r>
      <w:r w:rsidR="00D37A00" w:rsidRPr="006313A5">
        <w:rPr>
          <w:rStyle w:val="FontStyle12"/>
          <w:sz w:val="24"/>
          <w:szCs w:val="24"/>
          <w:lang w:eastAsia="uk-UA"/>
        </w:rPr>
        <w:t xml:space="preserve"> од.</w:t>
      </w:r>
    </w:p>
    <w:p w:rsidR="00D37A00" w:rsidRPr="006313A5" w:rsidRDefault="00D37A00" w:rsidP="000C031E">
      <w:pPr>
        <w:pStyle w:val="Style4"/>
        <w:widowControl/>
        <w:spacing w:line="276" w:lineRule="auto"/>
        <w:ind w:hanging="567"/>
        <w:jc w:val="both"/>
        <w:rPr>
          <w:rStyle w:val="FontStyle12"/>
          <w:sz w:val="24"/>
          <w:szCs w:val="24"/>
          <w:lang w:eastAsia="uk-UA"/>
        </w:rPr>
      </w:pPr>
      <w:r w:rsidRPr="006313A5">
        <w:rPr>
          <w:rStyle w:val="FontStyle12"/>
          <w:sz w:val="24"/>
          <w:szCs w:val="24"/>
          <w:lang w:eastAsia="uk-UA"/>
        </w:rPr>
        <w:t>- змішаних – 7 од.</w:t>
      </w:r>
    </w:p>
    <w:p w:rsidR="00D37A00" w:rsidRPr="006313A5" w:rsidRDefault="00D37A00" w:rsidP="000C031E">
      <w:pPr>
        <w:pStyle w:val="Style4"/>
        <w:widowControl/>
        <w:spacing w:line="276" w:lineRule="auto"/>
        <w:ind w:hanging="567"/>
        <w:jc w:val="both"/>
        <w:rPr>
          <w:rStyle w:val="FontStyle12"/>
          <w:sz w:val="24"/>
          <w:szCs w:val="24"/>
          <w:lang w:eastAsia="uk-UA"/>
        </w:rPr>
      </w:pPr>
      <w:r w:rsidRPr="006313A5">
        <w:rPr>
          <w:rStyle w:val="FontStyle12"/>
          <w:sz w:val="24"/>
          <w:szCs w:val="24"/>
          <w:lang w:eastAsia="uk-UA"/>
        </w:rPr>
        <w:t xml:space="preserve">- дрібнороздрібна торгівля – </w:t>
      </w:r>
      <w:r w:rsidR="009E2D43" w:rsidRPr="006313A5">
        <w:rPr>
          <w:rStyle w:val="FontStyle12"/>
          <w:sz w:val="24"/>
          <w:szCs w:val="24"/>
          <w:lang w:eastAsia="uk-UA"/>
        </w:rPr>
        <w:t>5</w:t>
      </w:r>
      <w:r w:rsidRPr="006313A5">
        <w:rPr>
          <w:rStyle w:val="FontStyle12"/>
          <w:sz w:val="24"/>
          <w:szCs w:val="24"/>
          <w:lang w:eastAsia="uk-UA"/>
        </w:rPr>
        <w:t xml:space="preserve"> од.</w:t>
      </w:r>
    </w:p>
    <w:p w:rsidR="0077247F" w:rsidRPr="006313A5" w:rsidRDefault="00D37A00" w:rsidP="000C031E">
      <w:pPr>
        <w:pStyle w:val="Style5"/>
        <w:widowControl/>
        <w:spacing w:line="276" w:lineRule="auto"/>
        <w:ind w:left="-567" w:firstLine="567"/>
        <w:jc w:val="both"/>
      </w:pPr>
      <w:r w:rsidRPr="006313A5">
        <w:rPr>
          <w:rStyle w:val="FontStyle12"/>
          <w:sz w:val="24"/>
          <w:szCs w:val="24"/>
          <w:lang w:eastAsia="uk-UA"/>
        </w:rPr>
        <w:t>Також на території Курахівської міської ради працює 16 аптек та аптечних пунктів. Банків та банківських відділень – 5 од. Автозаправних (АЗС), авто газозаправних (АГЗС) та автомобільних газонаповнювальних компресорних станцій (АНГКС), що розташовані на території Курахівської міської ради – 7 од.</w:t>
      </w:r>
    </w:p>
    <w:p w:rsidR="00D37A00" w:rsidRPr="00B64BBE" w:rsidRDefault="00D37A00" w:rsidP="000C031E">
      <w:pPr>
        <w:pStyle w:val="Style5"/>
        <w:spacing w:line="276" w:lineRule="auto"/>
        <w:ind w:firstLine="709"/>
        <w:jc w:val="center"/>
        <w:rPr>
          <w:b/>
        </w:rPr>
      </w:pPr>
      <w:r w:rsidRPr="00B64BBE">
        <w:rPr>
          <w:b/>
        </w:rPr>
        <w:t>РИНКИ:</w:t>
      </w:r>
    </w:p>
    <w:p w:rsidR="00D37A00" w:rsidRPr="00CE075A" w:rsidRDefault="00D37A00" w:rsidP="000C031E">
      <w:pPr>
        <w:pStyle w:val="Style5"/>
        <w:widowControl/>
        <w:tabs>
          <w:tab w:val="left" w:pos="851"/>
        </w:tabs>
        <w:spacing w:line="276" w:lineRule="auto"/>
        <w:ind w:left="-567" w:firstLine="567"/>
        <w:jc w:val="both"/>
        <w:rPr>
          <w:rStyle w:val="FontStyle12"/>
          <w:sz w:val="24"/>
          <w:szCs w:val="24"/>
          <w:lang w:eastAsia="uk-UA"/>
        </w:rPr>
      </w:pPr>
      <w:r w:rsidRPr="00CE075A">
        <w:rPr>
          <w:rStyle w:val="FontStyle12"/>
          <w:sz w:val="24"/>
          <w:szCs w:val="24"/>
          <w:lang w:eastAsia="uk-UA"/>
        </w:rPr>
        <w:t xml:space="preserve">Станом на </w:t>
      </w:r>
      <w:r w:rsidR="00041997">
        <w:rPr>
          <w:rStyle w:val="FontStyle12"/>
          <w:sz w:val="24"/>
          <w:szCs w:val="24"/>
          <w:lang w:eastAsia="uk-UA"/>
        </w:rPr>
        <w:t>3</w:t>
      </w:r>
      <w:r w:rsidRPr="00CE075A">
        <w:rPr>
          <w:rStyle w:val="FontStyle12"/>
          <w:sz w:val="24"/>
          <w:szCs w:val="24"/>
          <w:lang w:eastAsia="uk-UA"/>
        </w:rPr>
        <w:t xml:space="preserve">1.12.2019 у місті Курахове діють 3 ринки близько 750 торгових місць та торгівельні ряди на 50 торгівельних місць. </w:t>
      </w:r>
    </w:p>
    <w:p w:rsidR="00D37A00" w:rsidRPr="00CE075A" w:rsidRDefault="00D37A00" w:rsidP="000C031E">
      <w:pPr>
        <w:pStyle w:val="Style5"/>
        <w:widowControl/>
        <w:tabs>
          <w:tab w:val="left" w:pos="851"/>
        </w:tabs>
        <w:spacing w:line="276" w:lineRule="auto"/>
        <w:ind w:left="-567" w:firstLine="567"/>
        <w:jc w:val="both"/>
        <w:rPr>
          <w:rStyle w:val="FontStyle12"/>
          <w:sz w:val="24"/>
          <w:szCs w:val="24"/>
          <w:lang w:eastAsia="uk-UA"/>
        </w:rPr>
      </w:pPr>
      <w:r w:rsidRPr="00CE075A">
        <w:rPr>
          <w:rStyle w:val="FontStyle12"/>
          <w:sz w:val="24"/>
          <w:szCs w:val="24"/>
          <w:lang w:eastAsia="uk-UA"/>
        </w:rPr>
        <w:t>Так ринками міста за 2019 року було проведено наступні заходи:</w:t>
      </w:r>
    </w:p>
    <w:p w:rsidR="00D37A00" w:rsidRPr="00CE075A" w:rsidRDefault="00D37A00" w:rsidP="000C031E">
      <w:pPr>
        <w:pStyle w:val="Style2"/>
        <w:widowControl/>
        <w:tabs>
          <w:tab w:val="left" w:pos="851"/>
        </w:tabs>
        <w:spacing w:line="276" w:lineRule="auto"/>
        <w:ind w:left="-567" w:firstLine="567"/>
        <w:jc w:val="both"/>
        <w:rPr>
          <w:rStyle w:val="FontStyle12"/>
          <w:b/>
          <w:sz w:val="24"/>
          <w:szCs w:val="24"/>
          <w:lang w:eastAsia="uk-UA"/>
        </w:rPr>
      </w:pPr>
      <w:r w:rsidRPr="00CE075A">
        <w:rPr>
          <w:rStyle w:val="FontStyle12"/>
          <w:b/>
          <w:sz w:val="24"/>
          <w:szCs w:val="24"/>
          <w:lang w:eastAsia="uk-UA"/>
        </w:rPr>
        <w:t>1. ТОВ «Курахівський ринок - Торгівельні ряди»:</w:t>
      </w:r>
    </w:p>
    <w:p w:rsidR="00D37A00" w:rsidRDefault="00D37A00" w:rsidP="000C031E">
      <w:pPr>
        <w:pStyle w:val="HTML"/>
        <w:shd w:val="clear" w:color="auto" w:fill="FFFFFF"/>
        <w:spacing w:line="276" w:lineRule="auto"/>
        <w:ind w:left="-567"/>
        <w:jc w:val="both"/>
        <w:rPr>
          <w:rStyle w:val="FontStyle12"/>
          <w:sz w:val="24"/>
          <w:szCs w:val="24"/>
          <w:lang w:val="uk-UA" w:eastAsia="uk-UA"/>
        </w:rPr>
      </w:pPr>
      <w:r w:rsidRPr="00CE075A">
        <w:rPr>
          <w:rStyle w:val="FontStyle12"/>
          <w:sz w:val="24"/>
          <w:szCs w:val="24"/>
          <w:lang w:val="uk-UA" w:eastAsia="uk-UA"/>
        </w:rPr>
        <w:t xml:space="preserve">- </w:t>
      </w:r>
      <w:r w:rsidR="00F20C83">
        <w:rPr>
          <w:rStyle w:val="FontStyle12"/>
          <w:sz w:val="24"/>
          <w:szCs w:val="24"/>
          <w:lang w:val="uk-UA" w:eastAsia="uk-UA"/>
        </w:rPr>
        <w:t>в</w:t>
      </w:r>
      <w:r w:rsidRPr="00CE075A">
        <w:rPr>
          <w:rStyle w:val="FontStyle12"/>
          <w:sz w:val="24"/>
          <w:szCs w:val="24"/>
          <w:lang w:eastAsia="uk-UA"/>
        </w:rPr>
        <w:t>иконано</w:t>
      </w:r>
      <w:r w:rsidRPr="00CE075A">
        <w:rPr>
          <w:rStyle w:val="FontStyle12"/>
          <w:sz w:val="24"/>
          <w:szCs w:val="24"/>
          <w:lang w:val="uk-UA" w:eastAsia="uk-UA"/>
        </w:rPr>
        <w:t xml:space="preserve"> роботи з</w:t>
      </w:r>
      <w:r w:rsidRPr="00CE075A">
        <w:rPr>
          <w:rStyle w:val="FontStyle12"/>
          <w:sz w:val="24"/>
          <w:szCs w:val="24"/>
          <w:lang w:eastAsia="uk-UA"/>
        </w:rPr>
        <w:t xml:space="preserve"> благоустрою території</w:t>
      </w:r>
      <w:r w:rsidRPr="00CE075A">
        <w:rPr>
          <w:rStyle w:val="FontStyle12"/>
          <w:sz w:val="24"/>
          <w:szCs w:val="24"/>
          <w:lang w:val="uk-UA" w:eastAsia="uk-UA"/>
        </w:rPr>
        <w:t xml:space="preserve"> (</w:t>
      </w:r>
      <w:r w:rsidRPr="00CE075A">
        <w:rPr>
          <w:rStyle w:val="FontStyle12"/>
          <w:sz w:val="24"/>
          <w:szCs w:val="24"/>
          <w:lang w:eastAsia="uk-UA"/>
        </w:rPr>
        <w:t>прибрано сміття та проведено прибирання після зимового періоду</w:t>
      </w:r>
      <w:r w:rsidRPr="00CE075A">
        <w:rPr>
          <w:rStyle w:val="FontStyle12"/>
          <w:sz w:val="24"/>
          <w:szCs w:val="24"/>
          <w:lang w:val="uk-UA" w:eastAsia="uk-UA"/>
        </w:rPr>
        <w:t>);</w:t>
      </w:r>
    </w:p>
    <w:p w:rsidR="00CE075A" w:rsidRPr="00CE075A" w:rsidRDefault="00CE075A" w:rsidP="000C031E">
      <w:pPr>
        <w:pStyle w:val="HTML"/>
        <w:shd w:val="clear" w:color="auto" w:fill="FFFFFF"/>
        <w:spacing w:line="276" w:lineRule="auto"/>
        <w:ind w:left="-567"/>
        <w:jc w:val="both"/>
        <w:rPr>
          <w:rStyle w:val="FontStyle12"/>
          <w:sz w:val="24"/>
          <w:szCs w:val="24"/>
          <w:lang w:val="uk-UA" w:eastAsia="uk-UA"/>
        </w:rPr>
      </w:pPr>
      <w:r>
        <w:rPr>
          <w:rStyle w:val="FontStyle12"/>
          <w:sz w:val="24"/>
          <w:szCs w:val="24"/>
          <w:lang w:val="uk-UA" w:eastAsia="uk-UA"/>
        </w:rPr>
        <w:t>- влаштувано</w:t>
      </w:r>
      <w:r w:rsidRPr="00CE075A">
        <w:rPr>
          <w:rStyle w:val="FontStyle12"/>
          <w:sz w:val="24"/>
          <w:szCs w:val="24"/>
          <w:lang w:val="uk-UA" w:eastAsia="uk-UA"/>
        </w:rPr>
        <w:t xml:space="preserve"> покриття із тротуарної плитки ФЕМ (приблизно 250 кв.м.)</w:t>
      </w:r>
    </w:p>
    <w:p w:rsidR="00D37A00" w:rsidRPr="00CE075A" w:rsidRDefault="00D37A00" w:rsidP="000C031E">
      <w:pPr>
        <w:pStyle w:val="HTML"/>
        <w:shd w:val="clear" w:color="auto" w:fill="FFFFFF"/>
        <w:tabs>
          <w:tab w:val="left" w:pos="851"/>
        </w:tabs>
        <w:spacing w:line="276" w:lineRule="auto"/>
        <w:ind w:left="-567"/>
        <w:jc w:val="both"/>
        <w:rPr>
          <w:rStyle w:val="FontStyle12"/>
          <w:sz w:val="24"/>
          <w:szCs w:val="24"/>
          <w:lang w:val="uk-UA" w:eastAsia="uk-UA"/>
        </w:rPr>
      </w:pPr>
      <w:r w:rsidRPr="00CE075A">
        <w:rPr>
          <w:rStyle w:val="FontStyle12"/>
          <w:b/>
          <w:sz w:val="24"/>
          <w:szCs w:val="24"/>
          <w:lang w:val="uk-UA" w:eastAsia="uk-UA"/>
        </w:rPr>
        <w:t>-</w:t>
      </w:r>
      <w:r w:rsidRPr="00CE075A">
        <w:rPr>
          <w:rStyle w:val="FontStyle12"/>
          <w:sz w:val="24"/>
          <w:szCs w:val="24"/>
          <w:lang w:val="uk-UA" w:eastAsia="uk-UA"/>
        </w:rPr>
        <w:t xml:space="preserve"> проведені роботи з </w:t>
      </w:r>
      <w:r w:rsidR="00CE075A">
        <w:rPr>
          <w:rStyle w:val="FontStyle12"/>
          <w:sz w:val="24"/>
          <w:szCs w:val="24"/>
          <w:lang w:val="uk-UA" w:eastAsia="uk-UA"/>
        </w:rPr>
        <w:t>реконструкції</w:t>
      </w:r>
      <w:r w:rsidR="00CE075A" w:rsidRPr="00CE075A">
        <w:rPr>
          <w:rStyle w:val="FontStyle12"/>
          <w:sz w:val="24"/>
          <w:szCs w:val="24"/>
          <w:lang w:val="uk-UA" w:eastAsia="uk-UA"/>
        </w:rPr>
        <w:t xml:space="preserve"> тимчасових споруд для впровадження підприємницької (на місці демонтованих старих встановлення нових сучасних контейнерів</w:t>
      </w:r>
      <w:r w:rsidR="00CE075A">
        <w:rPr>
          <w:rStyle w:val="FontStyle12"/>
          <w:sz w:val="24"/>
          <w:szCs w:val="24"/>
          <w:lang w:val="uk-UA" w:eastAsia="uk-UA"/>
        </w:rPr>
        <w:t xml:space="preserve"> </w:t>
      </w:r>
      <w:r w:rsidR="00CE075A" w:rsidRPr="00CE075A">
        <w:rPr>
          <w:rStyle w:val="FontStyle12"/>
          <w:sz w:val="24"/>
          <w:szCs w:val="24"/>
          <w:lang w:val="uk-UA" w:eastAsia="uk-UA"/>
        </w:rPr>
        <w:t xml:space="preserve">у кількості </w:t>
      </w:r>
      <w:r w:rsidR="00CE075A">
        <w:rPr>
          <w:rStyle w:val="FontStyle12"/>
          <w:sz w:val="24"/>
          <w:szCs w:val="24"/>
          <w:lang w:val="uk-UA" w:eastAsia="uk-UA"/>
        </w:rPr>
        <w:t>10</w:t>
      </w:r>
      <w:r w:rsidR="00CE075A" w:rsidRPr="00CE075A">
        <w:rPr>
          <w:rStyle w:val="FontStyle12"/>
          <w:sz w:val="24"/>
          <w:szCs w:val="24"/>
          <w:lang w:val="uk-UA" w:eastAsia="uk-UA"/>
        </w:rPr>
        <w:t xml:space="preserve"> шт. за рахунок коштів приватних підприємців</w:t>
      </w:r>
      <w:r w:rsidR="00CE075A">
        <w:rPr>
          <w:rStyle w:val="FontStyle12"/>
          <w:sz w:val="24"/>
          <w:szCs w:val="24"/>
          <w:lang w:val="uk-UA" w:eastAsia="uk-UA"/>
        </w:rPr>
        <w:t>)</w:t>
      </w:r>
    </w:p>
    <w:p w:rsidR="00D37A00" w:rsidRPr="00CE075A" w:rsidRDefault="00D37A00" w:rsidP="000C031E">
      <w:pPr>
        <w:pStyle w:val="Style3"/>
        <w:widowControl/>
        <w:tabs>
          <w:tab w:val="left" w:pos="710"/>
          <w:tab w:val="left" w:pos="851"/>
        </w:tabs>
        <w:spacing w:line="276" w:lineRule="auto"/>
        <w:ind w:left="-567" w:firstLine="567"/>
        <w:jc w:val="both"/>
        <w:rPr>
          <w:rStyle w:val="FontStyle12"/>
          <w:b/>
          <w:sz w:val="24"/>
          <w:szCs w:val="24"/>
          <w:lang w:eastAsia="uk-UA"/>
        </w:rPr>
      </w:pPr>
      <w:r w:rsidRPr="00CE075A">
        <w:rPr>
          <w:rStyle w:val="FontStyle12"/>
          <w:b/>
          <w:sz w:val="24"/>
          <w:szCs w:val="24"/>
          <w:lang w:eastAsia="uk-UA"/>
        </w:rPr>
        <w:t>2. Ринок ТОВ «Зоря-2» (по просп. Запорізький):</w:t>
      </w:r>
    </w:p>
    <w:p w:rsidR="00D37A00" w:rsidRPr="00CE075A" w:rsidRDefault="00D37A00" w:rsidP="000C031E">
      <w:pPr>
        <w:pStyle w:val="Style3"/>
        <w:widowControl/>
        <w:tabs>
          <w:tab w:val="left" w:pos="-567"/>
        </w:tabs>
        <w:spacing w:line="276" w:lineRule="auto"/>
        <w:ind w:left="-567" w:firstLine="567"/>
        <w:jc w:val="both"/>
        <w:rPr>
          <w:rStyle w:val="FontStyle12"/>
          <w:sz w:val="24"/>
          <w:szCs w:val="24"/>
          <w:lang w:eastAsia="uk-UA"/>
        </w:rPr>
      </w:pPr>
      <w:r w:rsidRPr="00CE075A">
        <w:rPr>
          <w:rStyle w:val="FontStyle12"/>
          <w:sz w:val="24"/>
          <w:szCs w:val="24"/>
          <w:lang w:eastAsia="uk-UA"/>
        </w:rPr>
        <w:t>За рахунок коштів адміністрації ринку проведені наступні заходи:</w:t>
      </w:r>
    </w:p>
    <w:p w:rsidR="00D37A00" w:rsidRPr="00CE075A" w:rsidRDefault="00D37A00" w:rsidP="000C031E">
      <w:pPr>
        <w:pStyle w:val="Style3"/>
        <w:widowControl/>
        <w:numPr>
          <w:ilvl w:val="0"/>
          <w:numId w:val="28"/>
        </w:numPr>
        <w:spacing w:line="276" w:lineRule="auto"/>
        <w:ind w:left="-284" w:hanging="283"/>
        <w:jc w:val="both"/>
        <w:rPr>
          <w:rStyle w:val="FontStyle12"/>
          <w:sz w:val="24"/>
          <w:szCs w:val="24"/>
          <w:lang w:eastAsia="uk-UA"/>
        </w:rPr>
      </w:pPr>
      <w:r w:rsidRPr="00CE075A">
        <w:rPr>
          <w:rStyle w:val="FontStyle12"/>
          <w:sz w:val="24"/>
          <w:szCs w:val="24"/>
          <w:lang w:eastAsia="uk-UA"/>
        </w:rPr>
        <w:t>поточний ремонт навісу з полікорбонату;</w:t>
      </w:r>
    </w:p>
    <w:p w:rsidR="00D37A00" w:rsidRPr="00CE075A" w:rsidRDefault="00D37A00" w:rsidP="000C031E">
      <w:pPr>
        <w:pStyle w:val="Style3"/>
        <w:widowControl/>
        <w:numPr>
          <w:ilvl w:val="0"/>
          <w:numId w:val="28"/>
        </w:numPr>
        <w:tabs>
          <w:tab w:val="left" w:pos="-567"/>
        </w:tabs>
        <w:spacing w:line="276" w:lineRule="auto"/>
        <w:ind w:left="-284" w:hanging="283"/>
        <w:jc w:val="both"/>
        <w:rPr>
          <w:rStyle w:val="FontStyle12"/>
          <w:sz w:val="24"/>
          <w:szCs w:val="24"/>
          <w:lang w:eastAsia="uk-UA"/>
        </w:rPr>
      </w:pPr>
      <w:r w:rsidRPr="00CE075A">
        <w:rPr>
          <w:rStyle w:val="FontStyle12"/>
          <w:sz w:val="24"/>
          <w:szCs w:val="24"/>
          <w:lang w:eastAsia="uk-UA"/>
        </w:rPr>
        <w:t>встановлення воріт ;</w:t>
      </w:r>
    </w:p>
    <w:p w:rsidR="00D37A00" w:rsidRPr="00CE075A" w:rsidRDefault="00D37A00" w:rsidP="000C031E">
      <w:pPr>
        <w:pStyle w:val="Style3"/>
        <w:widowControl/>
        <w:tabs>
          <w:tab w:val="left" w:pos="-567"/>
        </w:tabs>
        <w:spacing w:line="276" w:lineRule="auto"/>
        <w:ind w:left="-567"/>
        <w:jc w:val="both"/>
        <w:rPr>
          <w:rStyle w:val="FontStyle12"/>
          <w:sz w:val="24"/>
          <w:szCs w:val="24"/>
          <w:lang w:eastAsia="uk-UA"/>
        </w:rPr>
      </w:pPr>
      <w:r w:rsidRPr="00CE075A">
        <w:rPr>
          <w:rStyle w:val="FontStyle12"/>
          <w:sz w:val="24"/>
          <w:szCs w:val="24"/>
          <w:lang w:eastAsia="uk-UA"/>
        </w:rPr>
        <w:t>- роботи по благоустрою території (приведено територію до належного санітарно-технічного стану.</w:t>
      </w:r>
    </w:p>
    <w:p w:rsidR="00D37A00" w:rsidRPr="00CE075A" w:rsidRDefault="00D37A00" w:rsidP="006313A5">
      <w:pPr>
        <w:pStyle w:val="Style3"/>
        <w:widowControl/>
        <w:tabs>
          <w:tab w:val="left" w:pos="-567"/>
        </w:tabs>
        <w:spacing w:line="276" w:lineRule="auto"/>
        <w:jc w:val="both"/>
        <w:rPr>
          <w:rStyle w:val="FontStyle12"/>
          <w:b/>
          <w:sz w:val="24"/>
          <w:szCs w:val="24"/>
          <w:lang w:eastAsia="uk-UA"/>
        </w:rPr>
      </w:pPr>
      <w:r w:rsidRPr="00CE075A">
        <w:rPr>
          <w:rStyle w:val="FontStyle12"/>
          <w:b/>
          <w:sz w:val="24"/>
          <w:szCs w:val="24"/>
          <w:lang w:eastAsia="uk-UA"/>
        </w:rPr>
        <w:t>3. Торгівельні ряди ФОП Веретенніков Д.Ю. (біля супермаркету «Наш край»):</w:t>
      </w:r>
    </w:p>
    <w:p w:rsidR="00D37A00" w:rsidRPr="00CE075A" w:rsidRDefault="00D37A00" w:rsidP="006313A5">
      <w:pPr>
        <w:pStyle w:val="Style3"/>
        <w:widowControl/>
        <w:tabs>
          <w:tab w:val="left" w:pos="-567"/>
        </w:tabs>
        <w:spacing w:line="276" w:lineRule="auto"/>
        <w:ind w:left="-567" w:firstLine="567"/>
        <w:jc w:val="both"/>
        <w:rPr>
          <w:rStyle w:val="FontStyle12"/>
          <w:sz w:val="24"/>
          <w:szCs w:val="24"/>
          <w:lang w:eastAsia="uk-UA"/>
        </w:rPr>
      </w:pPr>
      <w:r w:rsidRPr="00CE075A">
        <w:rPr>
          <w:rStyle w:val="FontStyle12"/>
          <w:sz w:val="24"/>
          <w:szCs w:val="24"/>
          <w:lang w:eastAsia="uk-UA"/>
        </w:rPr>
        <w:t xml:space="preserve">За рахунок коштів адміністрації ринку проведено поточний ремонт покрівлі торгівельного павільону </w:t>
      </w:r>
      <w:r w:rsidRPr="00CE075A">
        <w:t xml:space="preserve">та </w:t>
      </w:r>
      <w:r w:rsidRPr="00CE075A">
        <w:rPr>
          <w:rStyle w:val="FontStyle12"/>
          <w:sz w:val="24"/>
          <w:szCs w:val="24"/>
          <w:lang w:eastAsia="uk-UA"/>
        </w:rPr>
        <w:t xml:space="preserve">поточний ремонт торгівельних павільйонів (покраска). </w:t>
      </w:r>
    </w:p>
    <w:p w:rsidR="00D37A00" w:rsidRPr="00CE075A" w:rsidRDefault="00D37A00" w:rsidP="006313A5">
      <w:pPr>
        <w:pStyle w:val="Style4"/>
        <w:widowControl/>
        <w:tabs>
          <w:tab w:val="left" w:pos="-567"/>
        </w:tabs>
        <w:spacing w:line="276" w:lineRule="auto"/>
        <w:ind w:firstLine="0"/>
        <w:jc w:val="both"/>
        <w:rPr>
          <w:rStyle w:val="FontStyle12"/>
          <w:b/>
          <w:sz w:val="24"/>
          <w:szCs w:val="24"/>
          <w:lang w:eastAsia="uk-UA"/>
        </w:rPr>
      </w:pPr>
      <w:r w:rsidRPr="00CE075A">
        <w:rPr>
          <w:rStyle w:val="FontStyle12"/>
          <w:b/>
          <w:sz w:val="24"/>
          <w:szCs w:val="24"/>
          <w:lang w:eastAsia="uk-UA"/>
        </w:rPr>
        <w:t>4. Ринок КП «Міський ринковий комплекс» «Споживач» Курахівської міської ради»:</w:t>
      </w:r>
    </w:p>
    <w:p w:rsidR="00D37A00" w:rsidRPr="00CE075A" w:rsidRDefault="00D37A00" w:rsidP="006313A5">
      <w:pPr>
        <w:tabs>
          <w:tab w:val="left" w:pos="-567"/>
          <w:tab w:val="left" w:pos="3810"/>
        </w:tabs>
        <w:spacing w:line="276" w:lineRule="auto"/>
        <w:ind w:hanging="567"/>
        <w:jc w:val="both"/>
      </w:pPr>
      <w:r w:rsidRPr="00CE075A">
        <w:t>- виконан</w:t>
      </w:r>
      <w:r w:rsidR="006313A5">
        <w:t>о</w:t>
      </w:r>
      <w:r w:rsidRPr="00CE075A">
        <w:t xml:space="preserve"> проектно-вишукувальних роб</w:t>
      </w:r>
      <w:r w:rsidR="006313A5">
        <w:t>о</w:t>
      </w:r>
      <w:r w:rsidRPr="00CE075A">
        <w:t>т</w:t>
      </w:r>
      <w:r w:rsidR="006313A5">
        <w:t>и</w:t>
      </w:r>
      <w:r w:rsidRPr="00CE075A">
        <w:t xml:space="preserve"> із землеустрою; </w:t>
      </w:r>
    </w:p>
    <w:p w:rsidR="00D37A00" w:rsidRPr="00CE075A" w:rsidRDefault="00D37A00" w:rsidP="006313A5">
      <w:pPr>
        <w:tabs>
          <w:tab w:val="left" w:pos="-567"/>
          <w:tab w:val="left" w:pos="3810"/>
        </w:tabs>
        <w:spacing w:line="276" w:lineRule="auto"/>
        <w:ind w:hanging="567"/>
        <w:jc w:val="both"/>
      </w:pPr>
      <w:r w:rsidRPr="00CE075A">
        <w:t>- виготовленн</w:t>
      </w:r>
      <w:r w:rsidR="006313A5">
        <w:t>о</w:t>
      </w:r>
      <w:r w:rsidRPr="00CE075A">
        <w:t xml:space="preserve"> та </w:t>
      </w:r>
      <w:r w:rsidR="006313A5">
        <w:t xml:space="preserve">зроблено </w:t>
      </w:r>
      <w:r w:rsidRPr="00CE075A">
        <w:t>монтаж навісів для ринкового комплексу;</w:t>
      </w:r>
    </w:p>
    <w:p w:rsidR="00D37A00" w:rsidRPr="00CE075A" w:rsidRDefault="00D37A00" w:rsidP="006313A5">
      <w:pPr>
        <w:tabs>
          <w:tab w:val="left" w:pos="-567"/>
          <w:tab w:val="left" w:pos="3810"/>
        </w:tabs>
        <w:spacing w:line="276" w:lineRule="auto"/>
        <w:ind w:hanging="567"/>
        <w:jc w:val="both"/>
      </w:pPr>
      <w:r w:rsidRPr="00CE075A">
        <w:t>- очищенн</w:t>
      </w:r>
      <w:r w:rsidR="006313A5">
        <w:t>о</w:t>
      </w:r>
      <w:r w:rsidRPr="00CE075A">
        <w:t xml:space="preserve"> систем</w:t>
      </w:r>
      <w:r w:rsidR="006313A5">
        <w:t>у</w:t>
      </w:r>
      <w:r w:rsidRPr="00CE075A">
        <w:t xml:space="preserve"> зливової каналізації.</w:t>
      </w:r>
    </w:p>
    <w:p w:rsidR="00D37A00" w:rsidRPr="00CE075A" w:rsidRDefault="00D37A00" w:rsidP="006313A5">
      <w:pPr>
        <w:pStyle w:val="a4"/>
        <w:tabs>
          <w:tab w:val="left" w:pos="-567"/>
        </w:tabs>
        <w:spacing w:line="276" w:lineRule="auto"/>
        <w:ind w:left="-567" w:firstLine="567"/>
        <w:jc w:val="both"/>
      </w:pPr>
      <w:r w:rsidRPr="00CE075A">
        <w:t>З метою створення належних умов для розвитку суб’єктів торгівлі, надання послуг для населення та споживачів ринковими комплексами в 2019 року з коштів міс</w:t>
      </w:r>
      <w:r w:rsidR="00041997">
        <w:t>ь</w:t>
      </w:r>
      <w:r w:rsidR="006313A5">
        <w:t>к</w:t>
      </w:r>
      <w:r w:rsidR="00041997">
        <w:t>ого</w:t>
      </w:r>
      <w:r w:rsidRPr="00CE075A">
        <w:t xml:space="preserve"> бюджету було виділено </w:t>
      </w:r>
      <w:r w:rsidR="00041997">
        <w:t>загальну суму 237,04 тис. грн., у тому числі на</w:t>
      </w:r>
      <w:r w:rsidR="009E2D43">
        <w:t xml:space="preserve"> наступні заходи</w:t>
      </w:r>
      <w:r w:rsidR="00041997">
        <w:t xml:space="preserve">: </w:t>
      </w:r>
      <w:r w:rsidRPr="00CE075A">
        <w:t>19</w:t>
      </w:r>
      <w:r w:rsidR="00041997">
        <w:t>6</w:t>
      </w:r>
      <w:r w:rsidRPr="00CE075A">
        <w:t>,0 тис. грн. на придбання модульної конструкції «Санітарний блок»</w:t>
      </w:r>
      <w:r w:rsidR="009E2D43">
        <w:t xml:space="preserve"> та 41,04 тис.грн. на приєднання до каналізаційної мережі модульної конструкції</w:t>
      </w:r>
      <w:r w:rsidR="009E2D43" w:rsidRPr="00081B84">
        <w:t xml:space="preserve"> </w:t>
      </w:r>
      <w:r w:rsidR="009E2D43">
        <w:t>«Санітарний блок».</w:t>
      </w:r>
    </w:p>
    <w:p w:rsidR="00D37A00" w:rsidRPr="00CE075A" w:rsidRDefault="00D37A00" w:rsidP="006313A5">
      <w:pPr>
        <w:pStyle w:val="a4"/>
        <w:spacing w:line="276" w:lineRule="auto"/>
        <w:ind w:left="-567" w:firstLine="567"/>
        <w:jc w:val="both"/>
      </w:pPr>
      <w:r w:rsidRPr="00CE075A">
        <w:t>Для всебічної підтримки та розвитку малого і середнього підприємництва виконавчий комітет в 2019 році пров</w:t>
      </w:r>
      <w:r w:rsidR="006313A5">
        <w:t>і</w:t>
      </w:r>
      <w:r w:rsidRPr="00CE075A">
        <w:t>в активну інформаційно</w:t>
      </w:r>
      <w:r w:rsidRPr="00CE075A">
        <w:rPr>
          <w:b/>
        </w:rPr>
        <w:t>-</w:t>
      </w:r>
      <w:r w:rsidRPr="00CE075A">
        <w:t xml:space="preserve">мотиваційну роботу, сприяв проведенню ряду тематичних семінарів, тренінгів, «круглих» столів для підприємців із залученням спеціалістів </w:t>
      </w:r>
      <w:r w:rsidRPr="00CE075A">
        <w:lastRenderedPageBreak/>
        <w:t xml:space="preserve">Державної податкової служби, Центру зайнятості, управління Пенсійного фонду, Держпраці, Держпродспоживслужби, міжнародних компаній, інших бізнес-структур та організацій. </w:t>
      </w:r>
    </w:p>
    <w:p w:rsidR="0077247F" w:rsidRDefault="00D37A00" w:rsidP="006313A5">
      <w:pPr>
        <w:spacing w:line="276" w:lineRule="auto"/>
        <w:ind w:left="-567" w:firstLine="567"/>
        <w:jc w:val="both"/>
        <w:rPr>
          <w:color w:val="1C1E21"/>
          <w:shd w:val="clear" w:color="auto" w:fill="FFFFFF"/>
        </w:rPr>
      </w:pPr>
      <w:r w:rsidRPr="00CE075A">
        <w:t>За участю ГО «Курахівський центр міського економічного розвитку» для переселенців та міського населення, а саме для починаючих підприємців та людей з досвідом підприємницької діяльності було організовано серія</w:t>
      </w:r>
      <w:r w:rsidRPr="00CE075A">
        <w:rPr>
          <w:color w:val="1C1E21"/>
          <w:shd w:val="clear" w:color="auto" w:fill="FFFFFF"/>
        </w:rPr>
        <w:t> тренінгів по бізнес плануванню та самозайнятості.</w:t>
      </w:r>
    </w:p>
    <w:p w:rsidR="0077247F" w:rsidRPr="00151F95" w:rsidRDefault="006313A5" w:rsidP="006313A5">
      <w:pPr>
        <w:pStyle w:val="a4"/>
        <w:spacing w:line="276" w:lineRule="auto"/>
        <w:ind w:left="-567" w:firstLine="567"/>
        <w:jc w:val="both"/>
      </w:pPr>
      <w:r>
        <w:t>Велась</w:t>
      </w:r>
      <w:r w:rsidR="0077247F" w:rsidRPr="00151F95">
        <w:t xml:space="preserve"> плідна робота по недопущенню порушень діючого законодавства України стосовно торгівлі спиртними напоями. В м. Курахове діє рішення Курахівської міської ради від 20.06.2018р. № </w:t>
      </w:r>
      <w:r w:rsidR="0077247F" w:rsidRPr="00151F95">
        <w:rPr>
          <w:lang w:val="en-US"/>
        </w:rPr>
        <w:t>VII</w:t>
      </w:r>
      <w:r w:rsidR="0077247F" w:rsidRPr="00151F95">
        <w:t xml:space="preserve">/54-6 «Про заборону торгівлі алкогольними, слабоалкогольними напоями та пивом (окрім безалкогольного) у нічний час на території Курахівської міської ради». На теперішній час згідно листа Мар’їнського відділення Волноваського відділу ГУ НП в Донецькій області Національної поліції України складено </w:t>
      </w:r>
      <w:r w:rsidR="009E2D43">
        <w:t>4</w:t>
      </w:r>
      <w:r w:rsidR="0077247F" w:rsidRPr="00151F95">
        <w:t xml:space="preserve"> адміністративних протоколів за статтею 156 частини другої КУпАП.</w:t>
      </w:r>
    </w:p>
    <w:p w:rsidR="0077247F" w:rsidRPr="00151F95" w:rsidRDefault="0077247F" w:rsidP="006313A5">
      <w:pPr>
        <w:pStyle w:val="Style4"/>
        <w:spacing w:line="276" w:lineRule="auto"/>
        <w:ind w:left="-567" w:firstLine="567"/>
        <w:jc w:val="both"/>
        <w:rPr>
          <w:rStyle w:val="FontStyle12"/>
          <w:sz w:val="24"/>
          <w:szCs w:val="24"/>
          <w:lang w:eastAsia="uk-UA"/>
        </w:rPr>
      </w:pPr>
      <w:r w:rsidRPr="00151F95">
        <w:rPr>
          <w:rStyle w:val="FontStyle12"/>
          <w:sz w:val="24"/>
          <w:szCs w:val="24"/>
          <w:lang w:eastAsia="uk-UA"/>
        </w:rPr>
        <w:t>З підприємствами обслуг</w:t>
      </w:r>
      <w:r w:rsidR="006313A5">
        <w:rPr>
          <w:rStyle w:val="FontStyle12"/>
          <w:sz w:val="24"/>
          <w:szCs w:val="24"/>
          <w:lang w:eastAsia="uk-UA"/>
        </w:rPr>
        <w:t>овування та торгівлі постійно проводилась</w:t>
      </w:r>
      <w:r w:rsidRPr="00151F95">
        <w:rPr>
          <w:rStyle w:val="FontStyle12"/>
          <w:sz w:val="24"/>
          <w:szCs w:val="24"/>
          <w:lang w:eastAsia="uk-UA"/>
        </w:rPr>
        <w:t xml:space="preserve"> робота по погодженню зручного для населення режиму роботи підприємства відповідно до підпункту а пункту 9 статті 30 ЗУ «Про місцеве самоврядуванняв Україні». За 201</w:t>
      </w:r>
      <w:r w:rsidR="009E2D43">
        <w:rPr>
          <w:rStyle w:val="FontStyle12"/>
          <w:sz w:val="24"/>
          <w:szCs w:val="24"/>
          <w:lang w:eastAsia="uk-UA"/>
        </w:rPr>
        <w:t>9</w:t>
      </w:r>
      <w:r w:rsidRPr="00151F95">
        <w:rPr>
          <w:rStyle w:val="FontStyle12"/>
          <w:sz w:val="24"/>
          <w:szCs w:val="24"/>
          <w:lang w:eastAsia="uk-UA"/>
        </w:rPr>
        <w:t xml:space="preserve"> рік виконавчим комітетом Курахівської міської ради надано </w:t>
      </w:r>
      <w:r w:rsidR="009E2D43">
        <w:rPr>
          <w:rStyle w:val="FontStyle12"/>
          <w:sz w:val="24"/>
          <w:szCs w:val="24"/>
          <w:lang w:eastAsia="uk-UA"/>
        </w:rPr>
        <w:t>4</w:t>
      </w:r>
      <w:r w:rsidRPr="00151F95">
        <w:rPr>
          <w:rStyle w:val="FontStyle12"/>
          <w:sz w:val="24"/>
          <w:szCs w:val="24"/>
          <w:lang w:eastAsia="uk-UA"/>
        </w:rPr>
        <w:t xml:space="preserve"> послуг</w:t>
      </w:r>
      <w:r w:rsidR="009E2D43">
        <w:rPr>
          <w:rStyle w:val="FontStyle12"/>
          <w:sz w:val="24"/>
          <w:szCs w:val="24"/>
          <w:lang w:eastAsia="uk-UA"/>
        </w:rPr>
        <w:t>и</w:t>
      </w:r>
      <w:r w:rsidRPr="00151F95">
        <w:rPr>
          <w:rStyle w:val="FontStyle12"/>
          <w:sz w:val="24"/>
          <w:szCs w:val="24"/>
          <w:lang w:eastAsia="uk-UA"/>
        </w:rPr>
        <w:t xml:space="preserve"> з погодження зручного режиму роботи.</w:t>
      </w:r>
    </w:p>
    <w:p w:rsidR="0077247F" w:rsidRDefault="0077247F" w:rsidP="006313A5">
      <w:pPr>
        <w:pStyle w:val="Style4"/>
        <w:widowControl/>
        <w:spacing w:line="276" w:lineRule="auto"/>
        <w:ind w:left="-567" w:firstLine="567"/>
        <w:jc w:val="both"/>
      </w:pPr>
      <w:r w:rsidRPr="00151F95">
        <w:t>З метою відстеження повноти надходжень до міс</w:t>
      </w:r>
      <w:r w:rsidR="006313A5">
        <w:t>ького</w:t>
      </w:r>
      <w:r w:rsidRPr="00151F95">
        <w:t xml:space="preserve"> бюджету, відповідності до нового законодавства та ринкових умов щорічно проводи</w:t>
      </w:r>
      <w:r w:rsidR="00EF172F">
        <w:t>тьс</w:t>
      </w:r>
      <w:r w:rsidRPr="00151F95">
        <w:t>я аналіз змін у законодавстві стосовно місцевих податків (</w:t>
      </w:r>
      <w:r w:rsidR="009E2D43" w:rsidRPr="00151F95">
        <w:t>єдиний податок</w:t>
      </w:r>
      <w:r w:rsidR="00EF172F">
        <w:t>, туристичний збір</w:t>
      </w:r>
      <w:r w:rsidRPr="00151F95">
        <w:t>).</w:t>
      </w:r>
    </w:p>
    <w:p w:rsidR="0077247F" w:rsidRDefault="0077247F" w:rsidP="004758BC">
      <w:pPr>
        <w:pStyle w:val="1"/>
        <w:keepNext w:val="0"/>
        <w:spacing w:line="276" w:lineRule="auto"/>
        <w:ind w:left="-567" w:firstLine="567"/>
        <w:rPr>
          <w:sz w:val="24"/>
        </w:rPr>
      </w:pPr>
    </w:p>
    <w:p w:rsidR="0077247F" w:rsidRDefault="0077247F" w:rsidP="004758BC">
      <w:pPr>
        <w:spacing w:line="276" w:lineRule="auto"/>
        <w:jc w:val="both"/>
        <w:rPr>
          <w:b/>
          <w:bCs/>
        </w:rPr>
      </w:pPr>
      <w:r w:rsidRPr="00151F95">
        <w:rPr>
          <w:b/>
          <w:bCs/>
          <w:noProof/>
          <w:lang w:val="ru-RU"/>
        </w:rPr>
        <w:drawing>
          <wp:inline distT="0" distB="0" distL="0" distR="0" wp14:anchorId="4C2E8BD1" wp14:editId="30B69EC7">
            <wp:extent cx="4991100" cy="2000250"/>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F172F" w:rsidRDefault="00EF172F" w:rsidP="00EF172F">
      <w:pPr>
        <w:ind w:left="720"/>
        <w:jc w:val="center"/>
        <w:rPr>
          <w:b/>
          <w:bCs/>
          <w:sz w:val="28"/>
          <w:szCs w:val="28"/>
        </w:rPr>
      </w:pPr>
      <w:r>
        <w:rPr>
          <w:b/>
          <w:bCs/>
          <w:sz w:val="28"/>
          <w:szCs w:val="28"/>
        </w:rPr>
        <w:t xml:space="preserve"> </w:t>
      </w:r>
    </w:p>
    <w:p w:rsidR="00EF172F" w:rsidRPr="00EF172F" w:rsidRDefault="00EF172F" w:rsidP="00785778">
      <w:pPr>
        <w:pStyle w:val="ae"/>
        <w:numPr>
          <w:ilvl w:val="1"/>
          <w:numId w:val="21"/>
        </w:numPr>
        <w:tabs>
          <w:tab w:val="left" w:pos="426"/>
        </w:tabs>
        <w:ind w:left="-142" w:firstLine="142"/>
        <w:rPr>
          <w:b/>
          <w:bCs/>
          <w:color w:val="000000"/>
          <w:kern w:val="36"/>
        </w:rPr>
      </w:pPr>
      <w:r w:rsidRPr="00EF172F">
        <w:rPr>
          <w:b/>
          <w:bCs/>
          <w:color w:val="000000"/>
          <w:kern w:val="36"/>
        </w:rPr>
        <w:t>Транспорт та зв'язок</w:t>
      </w:r>
    </w:p>
    <w:p w:rsidR="00EF172F" w:rsidRDefault="00EF172F" w:rsidP="00EF172F">
      <w:pPr>
        <w:pStyle w:val="ae"/>
        <w:ind w:left="-567" w:firstLine="567"/>
        <w:jc w:val="both"/>
        <w:rPr>
          <w:lang w:val="uk-UA"/>
        </w:rPr>
      </w:pPr>
      <w:r>
        <w:rPr>
          <w:lang w:val="uk-UA"/>
        </w:rPr>
        <w:t>З метою с</w:t>
      </w:r>
      <w:r w:rsidRPr="00064C19">
        <w:rPr>
          <w:lang w:val="uk-UA"/>
        </w:rPr>
        <w:t>прияння покращенню умов перевезення пасажирів</w:t>
      </w:r>
      <w:r w:rsidR="00785778">
        <w:rPr>
          <w:lang w:val="uk-UA"/>
        </w:rPr>
        <w:t xml:space="preserve"> в 2019 році </w:t>
      </w:r>
      <w:r w:rsidRPr="00064C19">
        <w:rPr>
          <w:lang w:val="uk-UA"/>
        </w:rPr>
        <w:t xml:space="preserve">за рахунок </w:t>
      </w:r>
      <w:r>
        <w:t>коштів міського бюджету спрямовано 8,532 тис. грн на встановлен</w:t>
      </w:r>
      <w:r w:rsidR="00785778">
        <w:rPr>
          <w:lang w:val="uk-UA"/>
        </w:rPr>
        <w:t>ня</w:t>
      </w:r>
      <w:r>
        <w:t xml:space="preserve"> автобусної зупинки по вул. Нова Іллінка</w:t>
      </w:r>
      <w:r w:rsidR="00785778">
        <w:rPr>
          <w:lang w:val="uk-UA"/>
        </w:rPr>
        <w:t xml:space="preserve"> м. Курахове</w:t>
      </w:r>
      <w:r>
        <w:rPr>
          <w:lang w:val="uk-UA"/>
        </w:rPr>
        <w:t>.</w:t>
      </w:r>
    </w:p>
    <w:p w:rsidR="00EF172F" w:rsidRPr="00785778" w:rsidRDefault="00785778" w:rsidP="00EF172F">
      <w:pPr>
        <w:pStyle w:val="ae"/>
        <w:ind w:left="-567" w:firstLine="567"/>
        <w:jc w:val="both"/>
        <w:rPr>
          <w:b/>
          <w:bCs/>
          <w:color w:val="000000"/>
          <w:kern w:val="36"/>
          <w:lang w:val="uk-UA"/>
        </w:rPr>
      </w:pPr>
      <w:r>
        <w:rPr>
          <w:lang w:val="uk-UA"/>
        </w:rPr>
        <w:t xml:space="preserve">Для </w:t>
      </w:r>
      <w:r w:rsidRPr="00785778">
        <w:rPr>
          <w:bCs/>
          <w:lang w:val="uk-UA"/>
        </w:rPr>
        <w:t xml:space="preserve">забезпечення потреб населення та підприємств в </w:t>
      </w:r>
      <w:r>
        <w:rPr>
          <w:bCs/>
          <w:lang w:val="uk-UA"/>
        </w:rPr>
        <w:t xml:space="preserve">додаткових послугах з </w:t>
      </w:r>
      <w:r w:rsidRPr="00785778">
        <w:rPr>
          <w:bCs/>
          <w:lang w:val="uk-UA"/>
        </w:rPr>
        <w:t>перевезення вантажів</w:t>
      </w:r>
      <w:r>
        <w:rPr>
          <w:bCs/>
          <w:lang w:val="uk-UA"/>
        </w:rPr>
        <w:t xml:space="preserve"> на території Курахівської міської ради в 2019 році було відкрито додаткове відділення </w:t>
      </w:r>
      <w:r w:rsidRPr="00064C19">
        <w:rPr>
          <w:lang w:val="uk-UA"/>
        </w:rPr>
        <w:t xml:space="preserve"> </w:t>
      </w:r>
      <w:r>
        <w:rPr>
          <w:color w:val="000000"/>
          <w:lang w:val="uk-UA"/>
        </w:rPr>
        <w:t xml:space="preserve">логістичної компанії </w:t>
      </w:r>
      <w:r w:rsidRPr="00785778">
        <w:rPr>
          <w:color w:val="000000"/>
          <w:lang w:val="uk-UA"/>
        </w:rPr>
        <w:t>«Нова пошта»</w:t>
      </w:r>
      <w:r>
        <w:rPr>
          <w:color w:val="000000"/>
          <w:lang w:val="uk-UA"/>
        </w:rPr>
        <w:t xml:space="preserve"> за адресою: вул. Мечникова, б.1, м.Курахове.</w:t>
      </w:r>
    </w:p>
    <w:p w:rsidR="00EF172F" w:rsidRPr="00785778" w:rsidRDefault="00EF172F" w:rsidP="00EF172F">
      <w:pPr>
        <w:pStyle w:val="ae"/>
        <w:ind w:left="1080" w:hanging="1080"/>
        <w:rPr>
          <w:b/>
          <w:bCs/>
          <w:sz w:val="28"/>
          <w:szCs w:val="28"/>
          <w:lang w:val="uk-UA"/>
        </w:rPr>
      </w:pPr>
    </w:p>
    <w:p w:rsidR="005A7AE3" w:rsidRPr="00785778" w:rsidRDefault="005A7AE3" w:rsidP="00B37593">
      <w:pPr>
        <w:pStyle w:val="ae"/>
        <w:numPr>
          <w:ilvl w:val="0"/>
          <w:numId w:val="21"/>
        </w:numPr>
        <w:spacing w:after="0"/>
        <w:jc w:val="center"/>
        <w:rPr>
          <w:b/>
          <w:bCs/>
          <w:sz w:val="28"/>
          <w:szCs w:val="28"/>
        </w:rPr>
      </w:pPr>
      <w:r w:rsidRPr="00FE1AA8">
        <w:rPr>
          <w:b/>
          <w:bCs/>
          <w:sz w:val="28"/>
          <w:szCs w:val="28"/>
        </w:rPr>
        <w:t>Механізми регулювання</w:t>
      </w:r>
    </w:p>
    <w:p w:rsidR="00785778" w:rsidRPr="00FE1AA8" w:rsidRDefault="00785778" w:rsidP="00785778">
      <w:pPr>
        <w:pStyle w:val="ae"/>
        <w:spacing w:after="0"/>
        <w:ind w:left="1080"/>
        <w:rPr>
          <w:b/>
          <w:bCs/>
          <w:sz w:val="28"/>
          <w:szCs w:val="28"/>
        </w:rPr>
      </w:pPr>
    </w:p>
    <w:p w:rsidR="005A7AE3" w:rsidRPr="000618F8" w:rsidRDefault="005A7AE3" w:rsidP="004758BC">
      <w:pPr>
        <w:spacing w:line="276" w:lineRule="auto"/>
        <w:ind w:left="-567" w:firstLine="567"/>
        <w:jc w:val="both"/>
        <w:rPr>
          <w:b/>
          <w:bCs/>
          <w:lang w:val="ru-RU"/>
        </w:rPr>
      </w:pPr>
      <w:r w:rsidRPr="000618F8">
        <w:rPr>
          <w:b/>
          <w:bCs/>
          <w:lang w:val="ru-RU"/>
        </w:rPr>
        <w:t>4.1. Управління об’єктами комунальної власності</w:t>
      </w:r>
    </w:p>
    <w:p w:rsidR="005A7AE3" w:rsidRDefault="00BB2313" w:rsidP="004758BC">
      <w:pPr>
        <w:spacing w:line="276" w:lineRule="auto"/>
        <w:ind w:left="-567" w:firstLine="567"/>
        <w:jc w:val="both"/>
        <w:rPr>
          <w:bCs/>
          <w:lang w:val="ru-RU"/>
        </w:rPr>
      </w:pPr>
      <w:r w:rsidRPr="000618F8">
        <w:rPr>
          <w:bCs/>
          <w:lang w:val="ru-RU"/>
        </w:rPr>
        <w:t>Основним напрямом 201</w:t>
      </w:r>
      <w:r w:rsidR="000E6B6B">
        <w:rPr>
          <w:bCs/>
          <w:lang w:val="ru-RU"/>
        </w:rPr>
        <w:t>9</w:t>
      </w:r>
      <w:r w:rsidRPr="000618F8">
        <w:rPr>
          <w:bCs/>
          <w:lang w:val="ru-RU"/>
        </w:rPr>
        <w:t xml:space="preserve"> року було здійсненя</w:t>
      </w:r>
      <w:r w:rsidR="005A7AE3" w:rsidRPr="000618F8">
        <w:rPr>
          <w:bCs/>
          <w:lang w:val="ru-RU"/>
        </w:rPr>
        <w:t xml:space="preserve"> забезпечення збереження та ефективного управління майном, що знаходиться у комунальній власності міста</w:t>
      </w:r>
      <w:r w:rsidRPr="000618F8">
        <w:rPr>
          <w:bCs/>
          <w:lang w:val="ru-RU"/>
        </w:rPr>
        <w:t>, а саме:</w:t>
      </w:r>
    </w:p>
    <w:p w:rsidR="00564617" w:rsidRPr="001608C4" w:rsidRDefault="00564617" w:rsidP="00564617">
      <w:pPr>
        <w:spacing w:line="276" w:lineRule="auto"/>
        <w:ind w:left="-567" w:firstLine="567"/>
        <w:jc w:val="both"/>
        <w:rPr>
          <w:bCs/>
          <w:i/>
          <w:lang w:val="ru-RU"/>
        </w:rPr>
      </w:pPr>
      <w:r w:rsidRPr="001608C4">
        <w:rPr>
          <w:bCs/>
          <w:i/>
          <w:lang w:val="ru-RU"/>
        </w:rPr>
        <w:lastRenderedPageBreak/>
        <w:t>Щодо прийняття</w:t>
      </w:r>
      <w:r w:rsidR="000618F8" w:rsidRPr="001608C4">
        <w:rPr>
          <w:bCs/>
          <w:i/>
          <w:lang w:val="ru-RU"/>
        </w:rPr>
        <w:t xml:space="preserve"> у комунальну власність територіальної громади м. Курахове</w:t>
      </w:r>
      <w:r w:rsidRPr="001608C4">
        <w:rPr>
          <w:bCs/>
          <w:i/>
          <w:lang w:val="ru-RU"/>
        </w:rPr>
        <w:t xml:space="preserve"> комплексу будівель та споруд </w:t>
      </w:r>
      <w:proofErr w:type="gramStart"/>
      <w:r w:rsidRPr="001608C4">
        <w:rPr>
          <w:bCs/>
          <w:i/>
          <w:lang w:val="ru-RU"/>
        </w:rPr>
        <w:t>спортивного</w:t>
      </w:r>
      <w:proofErr w:type="gramEnd"/>
      <w:r w:rsidRPr="001608C4">
        <w:rPr>
          <w:bCs/>
          <w:i/>
          <w:lang w:val="ru-RU"/>
        </w:rPr>
        <w:t xml:space="preserve"> стадіону:</w:t>
      </w:r>
    </w:p>
    <w:p w:rsidR="0077247F" w:rsidRPr="001608C4" w:rsidRDefault="00303058" w:rsidP="00564617">
      <w:pPr>
        <w:spacing w:line="276" w:lineRule="auto"/>
        <w:ind w:left="-567" w:firstLine="567"/>
        <w:jc w:val="both"/>
        <w:rPr>
          <w:bCs/>
          <w:lang w:val="ru-RU"/>
        </w:rPr>
      </w:pPr>
      <w:r w:rsidRPr="001608C4">
        <w:t>У порядку набуття права власності на майно за набувальною давністю, об’єкт нерухомого майна – комплекс будівель та споруд спортивного стадіону, розташований за адресою: м. Курахове, Паркова зона, 1, прийнято у комунальну власність територіальної громади м. Курахове.</w:t>
      </w:r>
    </w:p>
    <w:p w:rsidR="009815E7" w:rsidRPr="001608C4" w:rsidRDefault="009815E7" w:rsidP="009815E7">
      <w:pPr>
        <w:spacing w:line="276" w:lineRule="auto"/>
        <w:ind w:left="-567" w:firstLine="567"/>
        <w:jc w:val="both"/>
        <w:rPr>
          <w:bCs/>
          <w:i/>
          <w:lang w:val="ru-RU"/>
        </w:rPr>
      </w:pPr>
      <w:r w:rsidRPr="001608C4">
        <w:rPr>
          <w:bCs/>
          <w:i/>
          <w:lang w:val="ru-RU"/>
        </w:rPr>
        <w:t>Щодо прийняття у комунальну власність територіальної громади м. Курахове будівель гуртожитків №№ 16, 18, розташованих по вул. Побєди у м. Курахове:</w:t>
      </w:r>
    </w:p>
    <w:p w:rsidR="009815E7" w:rsidRPr="001608C4" w:rsidRDefault="003E546B" w:rsidP="009815E7">
      <w:pPr>
        <w:spacing w:line="276" w:lineRule="auto"/>
        <w:ind w:left="-567" w:firstLine="567"/>
        <w:jc w:val="both"/>
        <w:rPr>
          <w:bCs/>
          <w:lang w:val="ru-RU"/>
        </w:rPr>
      </w:pPr>
      <w:r w:rsidRPr="001608C4">
        <w:t>У порядку передачі об’єктів з державної у комунальну власність, гуртожитки                №№ 16, 18 по вул. Побєди у м. Курахове прийняті від Публічного акціонерного товариства «Курахівський механічний завод» у комунальну власність територіальної громади м. Курахове.</w:t>
      </w:r>
    </w:p>
    <w:p w:rsidR="009815E7" w:rsidRPr="001608C4" w:rsidRDefault="003E546B" w:rsidP="009815E7">
      <w:pPr>
        <w:spacing w:line="276" w:lineRule="auto"/>
        <w:ind w:left="-567" w:firstLine="567"/>
        <w:jc w:val="both"/>
      </w:pPr>
      <w:r w:rsidRPr="001608C4">
        <w:t>У порядку набуття права власності на безхазяйну річ, у комунальну власність територіальної громади м. Курахове прийнято нерухоме майно – мережі теплопостачання, водопостачання, які розташовані по вул. Садовій у м. Курахове.</w:t>
      </w:r>
    </w:p>
    <w:p w:rsidR="003E546B" w:rsidRPr="00FB4968" w:rsidRDefault="00FB4968" w:rsidP="009815E7">
      <w:pPr>
        <w:spacing w:line="276" w:lineRule="auto"/>
        <w:ind w:left="-567" w:firstLine="567"/>
        <w:jc w:val="both"/>
        <w:rPr>
          <w:bCs/>
        </w:rPr>
      </w:pPr>
      <w:r w:rsidRPr="001608C4">
        <w:t xml:space="preserve">Набуто право на власність </w:t>
      </w:r>
      <w:r w:rsidRPr="001608C4">
        <w:rPr>
          <w:rFonts w:eastAsia="Calibri"/>
        </w:rPr>
        <w:t xml:space="preserve">шляхом приймання в комунальну власність безхазяйного нерухомого майна  - нежитлової будівлі, </w:t>
      </w:r>
      <w:r w:rsidRPr="001608C4">
        <w:rPr>
          <w:lang w:eastAsia="uk-UA"/>
        </w:rPr>
        <w:t xml:space="preserve">за адресою: </w:t>
      </w:r>
      <w:r w:rsidRPr="001608C4">
        <w:rPr>
          <w:rFonts w:eastAsia="Calibri"/>
        </w:rPr>
        <w:t>Донецька область,  Мар’їнський район, м. Курахове, пр. Запорізький, 2п.</w:t>
      </w:r>
    </w:p>
    <w:p w:rsidR="001C3919" w:rsidRPr="001C3919" w:rsidRDefault="001C3919" w:rsidP="001608C4">
      <w:pPr>
        <w:spacing w:line="276" w:lineRule="auto"/>
        <w:ind w:left="-567" w:firstLine="567"/>
        <w:jc w:val="both"/>
      </w:pPr>
      <w:r w:rsidRPr="00EA1660">
        <w:t>У 201</w:t>
      </w:r>
      <w:r w:rsidR="00FB4968">
        <w:t>9</w:t>
      </w:r>
      <w:r w:rsidRPr="00EA1660">
        <w:t xml:space="preserve"> році </w:t>
      </w:r>
      <w:r w:rsidR="001608C4">
        <w:t>проведено 26 засідань конкурсної комісії з передачі в оренду комунального майна територіальної громади м. Курахове, на яких розглянуто 37 заяв про намір взяття об’єкта в оренду та укладено 37 договорів оренди нежитлового приміщення комунальної власності територіальної громади м. Курахове</w:t>
      </w:r>
      <w:r w:rsidRPr="001C3919">
        <w:t>.</w:t>
      </w:r>
    </w:p>
    <w:p w:rsidR="00A32354" w:rsidRPr="00BF263A" w:rsidRDefault="00A32354" w:rsidP="00BF263A">
      <w:pPr>
        <w:pStyle w:val="ae"/>
        <w:numPr>
          <w:ilvl w:val="0"/>
          <w:numId w:val="21"/>
        </w:numPr>
        <w:tabs>
          <w:tab w:val="left" w:pos="2694"/>
          <w:tab w:val="left" w:pos="2835"/>
        </w:tabs>
        <w:jc w:val="center"/>
        <w:outlineLvl w:val="0"/>
        <w:rPr>
          <w:b/>
          <w:bCs/>
          <w:color w:val="000000"/>
          <w:kern w:val="36"/>
          <w:sz w:val="28"/>
          <w:szCs w:val="28"/>
        </w:rPr>
      </w:pPr>
      <w:proofErr w:type="gramStart"/>
      <w:r w:rsidRPr="00BF263A">
        <w:rPr>
          <w:b/>
          <w:bCs/>
          <w:color w:val="000000"/>
          <w:kern w:val="36"/>
          <w:sz w:val="28"/>
          <w:szCs w:val="28"/>
        </w:rPr>
        <w:t>Соц</w:t>
      </w:r>
      <w:proofErr w:type="gramEnd"/>
      <w:r w:rsidRPr="00BF263A">
        <w:rPr>
          <w:b/>
          <w:bCs/>
          <w:color w:val="000000"/>
          <w:kern w:val="36"/>
          <w:sz w:val="28"/>
          <w:szCs w:val="28"/>
        </w:rPr>
        <w:t>іальна сфера</w:t>
      </w:r>
    </w:p>
    <w:p w:rsidR="00A32354" w:rsidRDefault="001608C4" w:rsidP="004758BC">
      <w:pPr>
        <w:spacing w:line="276" w:lineRule="auto"/>
        <w:ind w:left="1134" w:hanging="1701"/>
        <w:outlineLvl w:val="0"/>
        <w:rPr>
          <w:b/>
          <w:bCs/>
          <w:color w:val="000000"/>
          <w:kern w:val="36"/>
        </w:rPr>
      </w:pPr>
      <w:r>
        <w:rPr>
          <w:b/>
          <w:bCs/>
          <w:color w:val="000000"/>
          <w:kern w:val="36"/>
        </w:rPr>
        <w:t>5</w:t>
      </w:r>
      <w:r w:rsidR="00A32354" w:rsidRPr="005A53D1">
        <w:rPr>
          <w:b/>
          <w:bCs/>
          <w:color w:val="000000"/>
          <w:kern w:val="36"/>
        </w:rPr>
        <w:t>.1. Демографічна ситуація</w:t>
      </w:r>
    </w:p>
    <w:p w:rsidR="00A32354" w:rsidRPr="00BF26D5" w:rsidRDefault="00A32354" w:rsidP="004758BC">
      <w:pPr>
        <w:tabs>
          <w:tab w:val="left" w:pos="180"/>
        </w:tabs>
        <w:spacing w:line="276" w:lineRule="auto"/>
        <w:ind w:left="-567" w:firstLine="567"/>
        <w:jc w:val="both"/>
        <w:rPr>
          <w:noProof/>
        </w:rPr>
      </w:pPr>
      <w:r>
        <w:rPr>
          <w:noProof/>
        </w:rPr>
        <w:t xml:space="preserve">З 2016 році в Україні стартував пілотний проект по отриманню свідоцтва про народження безпосередньо у пологових будинків. </w:t>
      </w:r>
      <w:r w:rsidRPr="00181D17">
        <w:rPr>
          <w:noProof/>
        </w:rPr>
        <w:t>На територі</w:t>
      </w:r>
      <w:r w:rsidR="00181D17" w:rsidRPr="00181D17">
        <w:rPr>
          <w:noProof/>
        </w:rPr>
        <w:t>ї Курахівської міської ради 8</w:t>
      </w:r>
      <w:r w:rsidR="001608C4">
        <w:rPr>
          <w:noProof/>
        </w:rPr>
        <w:t>2</w:t>
      </w:r>
      <w:r w:rsidRPr="00181D17">
        <w:rPr>
          <w:noProof/>
        </w:rPr>
        <w:t xml:space="preserve"> </w:t>
      </w:r>
      <w:r w:rsidR="001608C4">
        <w:rPr>
          <w:noProof/>
        </w:rPr>
        <w:t>родини</w:t>
      </w:r>
      <w:r w:rsidRPr="00181D17">
        <w:rPr>
          <w:noProof/>
        </w:rPr>
        <w:t xml:space="preserve"> виявили бажання провести реєстрацію народження дітей сам</w:t>
      </w:r>
      <w:r w:rsidR="00181D17" w:rsidRPr="00181D17">
        <w:rPr>
          <w:noProof/>
        </w:rPr>
        <w:t>е за місцем проживання, у т.ч. 47</w:t>
      </w:r>
      <w:r w:rsidRPr="00181D17">
        <w:rPr>
          <w:noProof/>
        </w:rPr>
        <w:t xml:space="preserve"> хлопчики та 3</w:t>
      </w:r>
      <w:r w:rsidR="00065543">
        <w:rPr>
          <w:noProof/>
        </w:rPr>
        <w:t>5</w:t>
      </w:r>
      <w:r w:rsidRPr="00181D17">
        <w:rPr>
          <w:noProof/>
        </w:rPr>
        <w:t xml:space="preserve"> дівчинки</w:t>
      </w:r>
      <w:r w:rsidRPr="00BF26D5">
        <w:rPr>
          <w:noProof/>
        </w:rPr>
        <w:t>. За даними Курахівсь</w:t>
      </w:r>
      <w:r w:rsidR="00BF26D5" w:rsidRPr="00BF26D5">
        <w:rPr>
          <w:noProof/>
        </w:rPr>
        <w:t xml:space="preserve">кої міської лікарні народилось </w:t>
      </w:r>
      <w:r w:rsidR="00065543">
        <w:rPr>
          <w:noProof/>
        </w:rPr>
        <w:t>82</w:t>
      </w:r>
      <w:r w:rsidRPr="00BF26D5">
        <w:rPr>
          <w:noProof/>
        </w:rPr>
        <w:t xml:space="preserve"> немовлят</w:t>
      </w:r>
      <w:r w:rsidR="00BF263A">
        <w:rPr>
          <w:noProof/>
        </w:rPr>
        <w:t>и</w:t>
      </w:r>
      <w:r w:rsidRPr="00BF26D5">
        <w:rPr>
          <w:noProof/>
        </w:rPr>
        <w:t>.</w:t>
      </w:r>
    </w:p>
    <w:p w:rsidR="00A32354" w:rsidRDefault="00065543" w:rsidP="004758BC">
      <w:pPr>
        <w:spacing w:line="276" w:lineRule="auto"/>
        <w:ind w:left="-567" w:firstLine="567"/>
        <w:jc w:val="both"/>
        <w:rPr>
          <w:b/>
        </w:rPr>
      </w:pPr>
      <w:r>
        <w:rPr>
          <w:noProof/>
        </w:rPr>
        <w:t xml:space="preserve">Станом на </w:t>
      </w:r>
      <w:r w:rsidR="007F79C9">
        <w:rPr>
          <w:noProof/>
        </w:rPr>
        <w:t>3</w:t>
      </w:r>
      <w:r>
        <w:rPr>
          <w:noProof/>
        </w:rPr>
        <w:t>1.</w:t>
      </w:r>
      <w:r w:rsidR="007F79C9">
        <w:rPr>
          <w:noProof/>
        </w:rPr>
        <w:t>12</w:t>
      </w:r>
      <w:r>
        <w:rPr>
          <w:noProof/>
        </w:rPr>
        <w:t>.20</w:t>
      </w:r>
      <w:r w:rsidR="007F79C9">
        <w:rPr>
          <w:noProof/>
        </w:rPr>
        <w:t>19</w:t>
      </w:r>
      <w:r>
        <w:rPr>
          <w:noProof/>
        </w:rPr>
        <w:t xml:space="preserve"> рік відбулось</w:t>
      </w:r>
      <w:r w:rsidR="00A32354" w:rsidRPr="003C4C74">
        <w:rPr>
          <w:noProof/>
        </w:rPr>
        <w:t xml:space="preserve"> міграцій</w:t>
      </w:r>
      <w:r>
        <w:rPr>
          <w:noProof/>
        </w:rPr>
        <w:t>не</w:t>
      </w:r>
      <w:r w:rsidR="00A32354" w:rsidRPr="003C4C74">
        <w:rPr>
          <w:noProof/>
        </w:rPr>
        <w:t xml:space="preserve"> </w:t>
      </w:r>
      <w:r>
        <w:rPr>
          <w:noProof/>
        </w:rPr>
        <w:t>зниження чисельності</w:t>
      </w:r>
      <w:r w:rsidR="00A32354" w:rsidRPr="003C4C74">
        <w:rPr>
          <w:noProof/>
        </w:rPr>
        <w:t xml:space="preserve"> населення міста:</w:t>
      </w:r>
      <w:r>
        <w:rPr>
          <w:noProof/>
        </w:rPr>
        <w:t xml:space="preserve"> 645</w:t>
      </w:r>
      <w:r w:rsidRPr="003C4C74">
        <w:rPr>
          <w:noProof/>
        </w:rPr>
        <w:t xml:space="preserve"> – прибули з іших теріторій до міста для реєстрації.</w:t>
      </w:r>
      <w:r w:rsidR="00A32354" w:rsidRPr="003C4C74">
        <w:rPr>
          <w:noProof/>
        </w:rPr>
        <w:t xml:space="preserve"> </w:t>
      </w:r>
      <w:r>
        <w:rPr>
          <w:noProof/>
        </w:rPr>
        <w:t>526</w:t>
      </w:r>
      <w:r w:rsidR="00A32354" w:rsidRPr="003C4C74">
        <w:rPr>
          <w:noProof/>
        </w:rPr>
        <w:t xml:space="preserve"> чоловік –</w:t>
      </w:r>
      <w:r>
        <w:rPr>
          <w:noProof/>
        </w:rPr>
        <w:t xml:space="preserve"> </w:t>
      </w:r>
      <w:r w:rsidR="00A32354" w:rsidRPr="003C4C74">
        <w:rPr>
          <w:noProof/>
        </w:rPr>
        <w:t>вибули за межі міста,</w:t>
      </w:r>
      <w:r>
        <w:rPr>
          <w:noProof/>
        </w:rPr>
        <w:t xml:space="preserve"> також знято з реєстрації 307 осіб на підставі свідоцтва про смерть, які надали родичі померлих, 64 особи за рішенням суду, 100 осіб на підставі отримання повідомлень про одночасне зняття з              м. Курахове від інших органів реєстрації місця поживання</w:t>
      </w:r>
      <w:r w:rsidR="0012535A">
        <w:rPr>
          <w:noProof/>
        </w:rPr>
        <w:t>.</w:t>
      </w:r>
      <w:r w:rsidR="00A32354" w:rsidRPr="003C4C74">
        <w:rPr>
          <w:noProof/>
        </w:rPr>
        <w:t xml:space="preserve"> </w:t>
      </w:r>
    </w:p>
    <w:p w:rsidR="00A32354" w:rsidRPr="008450B8" w:rsidRDefault="00A32354" w:rsidP="004758BC">
      <w:pPr>
        <w:spacing w:line="276" w:lineRule="auto"/>
        <w:ind w:left="-567" w:firstLine="567"/>
        <w:jc w:val="center"/>
        <w:rPr>
          <w:b/>
          <w:sz w:val="28"/>
          <w:szCs w:val="28"/>
        </w:rPr>
      </w:pPr>
    </w:p>
    <w:tbl>
      <w:tblPr>
        <w:tblStyle w:val="aff3"/>
        <w:tblW w:w="7304" w:type="dxa"/>
        <w:tblInd w:w="459" w:type="dxa"/>
        <w:tblLook w:val="04A0" w:firstRow="1" w:lastRow="0" w:firstColumn="1" w:lastColumn="0" w:noHBand="0" w:noVBand="1"/>
      </w:tblPr>
      <w:tblGrid>
        <w:gridCol w:w="2127"/>
        <w:gridCol w:w="1633"/>
        <w:gridCol w:w="1559"/>
        <w:gridCol w:w="1985"/>
      </w:tblGrid>
      <w:tr w:rsidR="007F79C9" w:rsidRPr="00383F8C" w:rsidTr="007F79C9">
        <w:tc>
          <w:tcPr>
            <w:tcW w:w="2127" w:type="dxa"/>
          </w:tcPr>
          <w:p w:rsidR="007F79C9" w:rsidRPr="00383F8C" w:rsidRDefault="007F79C9" w:rsidP="004758BC">
            <w:pPr>
              <w:tabs>
                <w:tab w:val="left" w:pos="180"/>
              </w:tabs>
              <w:spacing w:line="276" w:lineRule="auto"/>
              <w:jc w:val="both"/>
              <w:rPr>
                <w:noProof/>
                <w:sz w:val="24"/>
                <w:szCs w:val="24"/>
              </w:rPr>
            </w:pPr>
          </w:p>
        </w:tc>
        <w:tc>
          <w:tcPr>
            <w:tcW w:w="1633" w:type="dxa"/>
          </w:tcPr>
          <w:p w:rsidR="007F79C9" w:rsidRPr="00383F8C" w:rsidRDefault="007F79C9" w:rsidP="004758BC">
            <w:pPr>
              <w:spacing w:line="276" w:lineRule="auto"/>
              <w:ind w:left="-567" w:firstLine="567"/>
              <w:jc w:val="center"/>
              <w:rPr>
                <w:sz w:val="24"/>
                <w:szCs w:val="24"/>
                <w:lang w:val="ru-RU"/>
              </w:rPr>
            </w:pPr>
            <w:r w:rsidRPr="00383F8C">
              <w:rPr>
                <w:sz w:val="24"/>
                <w:szCs w:val="24"/>
                <w:lang w:val="ru-RU"/>
              </w:rPr>
              <w:t>2017</w:t>
            </w:r>
          </w:p>
        </w:tc>
        <w:tc>
          <w:tcPr>
            <w:tcW w:w="1559" w:type="dxa"/>
          </w:tcPr>
          <w:p w:rsidR="007F79C9" w:rsidRPr="00383F8C" w:rsidRDefault="007F79C9" w:rsidP="004758BC">
            <w:pPr>
              <w:spacing w:line="276" w:lineRule="auto"/>
              <w:ind w:left="-567" w:firstLine="567"/>
              <w:jc w:val="center"/>
              <w:rPr>
                <w:sz w:val="24"/>
                <w:szCs w:val="24"/>
                <w:lang w:val="ru-RU"/>
              </w:rPr>
            </w:pPr>
            <w:r w:rsidRPr="00383F8C">
              <w:rPr>
                <w:sz w:val="24"/>
                <w:szCs w:val="24"/>
                <w:lang w:val="ru-RU"/>
              </w:rPr>
              <w:t>201</w:t>
            </w:r>
            <w:r>
              <w:rPr>
                <w:sz w:val="24"/>
                <w:szCs w:val="24"/>
                <w:lang w:val="ru-RU"/>
              </w:rPr>
              <w:t>8</w:t>
            </w:r>
          </w:p>
        </w:tc>
        <w:tc>
          <w:tcPr>
            <w:tcW w:w="1985" w:type="dxa"/>
          </w:tcPr>
          <w:p w:rsidR="007F79C9" w:rsidRPr="00383F8C" w:rsidRDefault="007F79C9" w:rsidP="004758BC">
            <w:pPr>
              <w:spacing w:line="276" w:lineRule="auto"/>
              <w:ind w:left="-567" w:firstLine="567"/>
              <w:jc w:val="center"/>
              <w:rPr>
                <w:lang w:val="ru-RU"/>
              </w:rPr>
            </w:pPr>
            <w:r>
              <w:rPr>
                <w:lang w:val="ru-RU"/>
              </w:rPr>
              <w:t>2019</w:t>
            </w:r>
          </w:p>
        </w:tc>
      </w:tr>
      <w:tr w:rsidR="007F79C9" w:rsidRPr="00383F8C" w:rsidTr="007F79C9">
        <w:tc>
          <w:tcPr>
            <w:tcW w:w="2127" w:type="dxa"/>
          </w:tcPr>
          <w:p w:rsidR="007F79C9" w:rsidRPr="00383F8C" w:rsidRDefault="007F79C9" w:rsidP="004758BC">
            <w:pPr>
              <w:tabs>
                <w:tab w:val="left" w:pos="180"/>
              </w:tabs>
              <w:spacing w:line="276" w:lineRule="auto"/>
              <w:rPr>
                <w:b/>
                <w:noProof/>
                <w:sz w:val="24"/>
                <w:szCs w:val="24"/>
              </w:rPr>
            </w:pPr>
            <w:r w:rsidRPr="00383F8C">
              <w:rPr>
                <w:b/>
                <w:noProof/>
                <w:sz w:val="24"/>
                <w:szCs w:val="24"/>
              </w:rPr>
              <w:t>Народжені</w:t>
            </w:r>
          </w:p>
        </w:tc>
        <w:tc>
          <w:tcPr>
            <w:tcW w:w="1633" w:type="dxa"/>
          </w:tcPr>
          <w:p w:rsidR="007F79C9" w:rsidRPr="00383F8C" w:rsidRDefault="007F79C9" w:rsidP="004758BC">
            <w:pPr>
              <w:tabs>
                <w:tab w:val="left" w:pos="180"/>
              </w:tabs>
              <w:spacing w:line="276" w:lineRule="auto"/>
              <w:jc w:val="both"/>
              <w:rPr>
                <w:noProof/>
                <w:sz w:val="24"/>
                <w:szCs w:val="24"/>
              </w:rPr>
            </w:pPr>
            <w:r w:rsidRPr="00383F8C">
              <w:rPr>
                <w:noProof/>
                <w:sz w:val="24"/>
                <w:szCs w:val="24"/>
              </w:rPr>
              <w:t>212(у т.ч.)</w:t>
            </w:r>
          </w:p>
        </w:tc>
        <w:tc>
          <w:tcPr>
            <w:tcW w:w="1559" w:type="dxa"/>
          </w:tcPr>
          <w:p w:rsidR="007F79C9" w:rsidRPr="00A32354" w:rsidRDefault="007F79C9" w:rsidP="004758BC">
            <w:pPr>
              <w:tabs>
                <w:tab w:val="left" w:pos="180"/>
              </w:tabs>
              <w:spacing w:line="276" w:lineRule="auto"/>
              <w:jc w:val="both"/>
              <w:rPr>
                <w:noProof/>
                <w:sz w:val="24"/>
                <w:szCs w:val="24"/>
                <w:highlight w:val="yellow"/>
              </w:rPr>
            </w:pPr>
            <w:r w:rsidRPr="00BF26D5">
              <w:rPr>
                <w:noProof/>
                <w:sz w:val="24"/>
                <w:szCs w:val="24"/>
              </w:rPr>
              <w:t>198(у т.ч.)</w:t>
            </w:r>
          </w:p>
        </w:tc>
        <w:tc>
          <w:tcPr>
            <w:tcW w:w="1985" w:type="dxa"/>
          </w:tcPr>
          <w:p w:rsidR="007F79C9" w:rsidRPr="00BF26D5" w:rsidRDefault="007F79C9" w:rsidP="004758BC">
            <w:pPr>
              <w:tabs>
                <w:tab w:val="left" w:pos="180"/>
              </w:tabs>
              <w:spacing w:line="276" w:lineRule="auto"/>
              <w:jc w:val="both"/>
              <w:rPr>
                <w:noProof/>
              </w:rPr>
            </w:pPr>
            <w:r>
              <w:rPr>
                <w:noProof/>
              </w:rPr>
              <w:t>82 (у т.ч.)</w:t>
            </w:r>
          </w:p>
        </w:tc>
      </w:tr>
      <w:tr w:rsidR="007F79C9" w:rsidRPr="00383F8C" w:rsidTr="007F79C9">
        <w:tc>
          <w:tcPr>
            <w:tcW w:w="2127" w:type="dxa"/>
          </w:tcPr>
          <w:p w:rsidR="007F79C9" w:rsidRPr="00383F8C" w:rsidRDefault="007F79C9" w:rsidP="004758BC">
            <w:pPr>
              <w:spacing w:line="276" w:lineRule="auto"/>
              <w:ind w:left="-567" w:firstLine="567"/>
              <w:rPr>
                <w:noProof/>
                <w:sz w:val="24"/>
                <w:szCs w:val="24"/>
              </w:rPr>
            </w:pPr>
            <w:r w:rsidRPr="00383F8C">
              <w:rPr>
                <w:sz w:val="24"/>
                <w:szCs w:val="24"/>
              </w:rPr>
              <w:t>хлопчики</w:t>
            </w:r>
          </w:p>
        </w:tc>
        <w:tc>
          <w:tcPr>
            <w:tcW w:w="1633" w:type="dxa"/>
          </w:tcPr>
          <w:p w:rsidR="007F79C9" w:rsidRPr="00383F8C" w:rsidRDefault="007F79C9" w:rsidP="004758BC">
            <w:pPr>
              <w:tabs>
                <w:tab w:val="left" w:pos="180"/>
              </w:tabs>
              <w:spacing w:line="276" w:lineRule="auto"/>
              <w:jc w:val="both"/>
              <w:rPr>
                <w:noProof/>
                <w:sz w:val="24"/>
                <w:szCs w:val="24"/>
              </w:rPr>
            </w:pPr>
          </w:p>
        </w:tc>
        <w:tc>
          <w:tcPr>
            <w:tcW w:w="1559" w:type="dxa"/>
          </w:tcPr>
          <w:p w:rsidR="007F79C9" w:rsidRPr="00A32354" w:rsidRDefault="007F79C9" w:rsidP="004758BC">
            <w:pPr>
              <w:tabs>
                <w:tab w:val="left" w:pos="180"/>
              </w:tabs>
              <w:spacing w:line="276" w:lineRule="auto"/>
              <w:jc w:val="both"/>
              <w:rPr>
                <w:noProof/>
                <w:sz w:val="24"/>
                <w:szCs w:val="24"/>
                <w:highlight w:val="yellow"/>
              </w:rPr>
            </w:pPr>
          </w:p>
        </w:tc>
        <w:tc>
          <w:tcPr>
            <w:tcW w:w="1985" w:type="dxa"/>
          </w:tcPr>
          <w:p w:rsidR="007F79C9" w:rsidRPr="00A32354" w:rsidRDefault="007F79C9" w:rsidP="004758BC">
            <w:pPr>
              <w:tabs>
                <w:tab w:val="left" w:pos="180"/>
              </w:tabs>
              <w:spacing w:line="276" w:lineRule="auto"/>
              <w:jc w:val="both"/>
              <w:rPr>
                <w:noProof/>
                <w:highlight w:val="yellow"/>
              </w:rPr>
            </w:pPr>
          </w:p>
        </w:tc>
      </w:tr>
      <w:tr w:rsidR="007F79C9" w:rsidRPr="00383F8C" w:rsidTr="007F79C9">
        <w:tc>
          <w:tcPr>
            <w:tcW w:w="2127" w:type="dxa"/>
          </w:tcPr>
          <w:p w:rsidR="007F79C9" w:rsidRPr="00383F8C" w:rsidRDefault="007F79C9" w:rsidP="004758BC">
            <w:pPr>
              <w:tabs>
                <w:tab w:val="left" w:pos="180"/>
              </w:tabs>
              <w:spacing w:line="276" w:lineRule="auto"/>
              <w:rPr>
                <w:noProof/>
                <w:sz w:val="24"/>
                <w:szCs w:val="24"/>
              </w:rPr>
            </w:pPr>
            <w:r w:rsidRPr="00383F8C">
              <w:rPr>
                <w:sz w:val="24"/>
                <w:szCs w:val="24"/>
              </w:rPr>
              <w:t>дівчата</w:t>
            </w:r>
          </w:p>
        </w:tc>
        <w:tc>
          <w:tcPr>
            <w:tcW w:w="1633" w:type="dxa"/>
          </w:tcPr>
          <w:p w:rsidR="007F79C9" w:rsidRPr="00383F8C" w:rsidRDefault="007F79C9" w:rsidP="004758BC">
            <w:pPr>
              <w:tabs>
                <w:tab w:val="left" w:pos="180"/>
              </w:tabs>
              <w:spacing w:line="276" w:lineRule="auto"/>
              <w:jc w:val="both"/>
              <w:rPr>
                <w:noProof/>
                <w:sz w:val="24"/>
                <w:szCs w:val="24"/>
              </w:rPr>
            </w:pPr>
          </w:p>
        </w:tc>
        <w:tc>
          <w:tcPr>
            <w:tcW w:w="1559" w:type="dxa"/>
          </w:tcPr>
          <w:p w:rsidR="007F79C9" w:rsidRPr="00A32354" w:rsidRDefault="007F79C9" w:rsidP="004758BC">
            <w:pPr>
              <w:tabs>
                <w:tab w:val="left" w:pos="180"/>
              </w:tabs>
              <w:spacing w:line="276" w:lineRule="auto"/>
              <w:jc w:val="both"/>
              <w:rPr>
                <w:noProof/>
                <w:sz w:val="24"/>
                <w:szCs w:val="24"/>
                <w:highlight w:val="yellow"/>
              </w:rPr>
            </w:pPr>
          </w:p>
        </w:tc>
        <w:tc>
          <w:tcPr>
            <w:tcW w:w="1985" w:type="dxa"/>
          </w:tcPr>
          <w:p w:rsidR="007F79C9" w:rsidRPr="00A32354" w:rsidRDefault="007F79C9" w:rsidP="004758BC">
            <w:pPr>
              <w:tabs>
                <w:tab w:val="left" w:pos="180"/>
              </w:tabs>
              <w:spacing w:line="276" w:lineRule="auto"/>
              <w:jc w:val="both"/>
              <w:rPr>
                <w:noProof/>
                <w:highlight w:val="yellow"/>
              </w:rPr>
            </w:pPr>
          </w:p>
        </w:tc>
      </w:tr>
      <w:tr w:rsidR="007F79C9" w:rsidRPr="00383F8C" w:rsidTr="007F79C9">
        <w:tc>
          <w:tcPr>
            <w:tcW w:w="2127" w:type="dxa"/>
          </w:tcPr>
          <w:p w:rsidR="007F79C9" w:rsidRPr="00383F8C" w:rsidRDefault="007F79C9" w:rsidP="004758BC">
            <w:pPr>
              <w:spacing w:line="276" w:lineRule="auto"/>
              <w:ind w:left="-567" w:firstLine="567"/>
              <w:rPr>
                <w:noProof/>
                <w:sz w:val="24"/>
                <w:szCs w:val="24"/>
              </w:rPr>
            </w:pPr>
            <w:r w:rsidRPr="00383F8C">
              <w:rPr>
                <w:b/>
                <w:sz w:val="24"/>
                <w:szCs w:val="24"/>
              </w:rPr>
              <w:t>Померлі</w:t>
            </w:r>
          </w:p>
        </w:tc>
        <w:tc>
          <w:tcPr>
            <w:tcW w:w="1633" w:type="dxa"/>
          </w:tcPr>
          <w:p w:rsidR="007F79C9" w:rsidRPr="00383F8C" w:rsidRDefault="007F79C9" w:rsidP="004758BC">
            <w:pPr>
              <w:tabs>
                <w:tab w:val="left" w:pos="180"/>
              </w:tabs>
              <w:spacing w:line="276" w:lineRule="auto"/>
              <w:jc w:val="both"/>
              <w:rPr>
                <w:noProof/>
                <w:sz w:val="24"/>
                <w:szCs w:val="24"/>
              </w:rPr>
            </w:pPr>
            <w:r w:rsidRPr="00383F8C">
              <w:rPr>
                <w:noProof/>
                <w:sz w:val="24"/>
                <w:szCs w:val="24"/>
              </w:rPr>
              <w:t>346</w:t>
            </w:r>
          </w:p>
        </w:tc>
        <w:tc>
          <w:tcPr>
            <w:tcW w:w="1559" w:type="dxa"/>
          </w:tcPr>
          <w:p w:rsidR="007F79C9" w:rsidRPr="003C4C74" w:rsidRDefault="007F79C9" w:rsidP="004758BC">
            <w:pPr>
              <w:tabs>
                <w:tab w:val="left" w:pos="180"/>
              </w:tabs>
              <w:spacing w:line="276" w:lineRule="auto"/>
              <w:jc w:val="both"/>
              <w:rPr>
                <w:noProof/>
                <w:sz w:val="24"/>
                <w:szCs w:val="24"/>
              </w:rPr>
            </w:pPr>
            <w:r w:rsidRPr="003C4C74">
              <w:rPr>
                <w:noProof/>
                <w:sz w:val="24"/>
                <w:szCs w:val="24"/>
              </w:rPr>
              <w:t>324</w:t>
            </w:r>
          </w:p>
        </w:tc>
        <w:tc>
          <w:tcPr>
            <w:tcW w:w="1985" w:type="dxa"/>
          </w:tcPr>
          <w:p w:rsidR="007F79C9" w:rsidRPr="003C4C74" w:rsidRDefault="007F79C9" w:rsidP="004758BC">
            <w:pPr>
              <w:tabs>
                <w:tab w:val="left" w:pos="180"/>
              </w:tabs>
              <w:spacing w:line="276" w:lineRule="auto"/>
              <w:jc w:val="both"/>
              <w:rPr>
                <w:noProof/>
              </w:rPr>
            </w:pPr>
            <w:r>
              <w:rPr>
                <w:noProof/>
              </w:rPr>
              <w:t>290</w:t>
            </w:r>
          </w:p>
        </w:tc>
      </w:tr>
      <w:tr w:rsidR="007F79C9" w:rsidRPr="00383F8C" w:rsidTr="007F79C9">
        <w:tc>
          <w:tcPr>
            <w:tcW w:w="2127" w:type="dxa"/>
          </w:tcPr>
          <w:p w:rsidR="007F79C9" w:rsidRPr="00383F8C" w:rsidRDefault="007F79C9" w:rsidP="004758BC">
            <w:pPr>
              <w:tabs>
                <w:tab w:val="left" w:pos="180"/>
              </w:tabs>
              <w:spacing w:line="276" w:lineRule="auto"/>
              <w:rPr>
                <w:noProof/>
                <w:sz w:val="24"/>
                <w:szCs w:val="24"/>
              </w:rPr>
            </w:pPr>
            <w:r w:rsidRPr="00383F8C">
              <w:rPr>
                <w:sz w:val="24"/>
                <w:szCs w:val="24"/>
              </w:rPr>
              <w:t>чоловіки</w:t>
            </w:r>
          </w:p>
        </w:tc>
        <w:tc>
          <w:tcPr>
            <w:tcW w:w="1633" w:type="dxa"/>
          </w:tcPr>
          <w:p w:rsidR="007F79C9" w:rsidRPr="00383F8C" w:rsidRDefault="007F79C9" w:rsidP="004758BC">
            <w:pPr>
              <w:tabs>
                <w:tab w:val="left" w:pos="180"/>
              </w:tabs>
              <w:spacing w:line="276" w:lineRule="auto"/>
              <w:jc w:val="both"/>
              <w:rPr>
                <w:noProof/>
                <w:sz w:val="24"/>
                <w:szCs w:val="24"/>
              </w:rPr>
            </w:pPr>
            <w:r w:rsidRPr="00383F8C">
              <w:rPr>
                <w:noProof/>
                <w:sz w:val="24"/>
                <w:szCs w:val="24"/>
              </w:rPr>
              <w:t>168</w:t>
            </w:r>
          </w:p>
        </w:tc>
        <w:tc>
          <w:tcPr>
            <w:tcW w:w="1559" w:type="dxa"/>
          </w:tcPr>
          <w:p w:rsidR="007F79C9" w:rsidRPr="003C4C74" w:rsidRDefault="007F79C9" w:rsidP="004758BC">
            <w:pPr>
              <w:tabs>
                <w:tab w:val="left" w:pos="180"/>
              </w:tabs>
              <w:spacing w:line="276" w:lineRule="auto"/>
              <w:jc w:val="both"/>
              <w:rPr>
                <w:noProof/>
                <w:sz w:val="24"/>
                <w:szCs w:val="24"/>
              </w:rPr>
            </w:pPr>
            <w:r w:rsidRPr="003C4C74">
              <w:rPr>
                <w:noProof/>
                <w:sz w:val="24"/>
                <w:szCs w:val="24"/>
              </w:rPr>
              <w:t>154</w:t>
            </w:r>
          </w:p>
        </w:tc>
        <w:tc>
          <w:tcPr>
            <w:tcW w:w="1985" w:type="dxa"/>
          </w:tcPr>
          <w:p w:rsidR="007F79C9" w:rsidRPr="003C4C74" w:rsidRDefault="007F79C9" w:rsidP="004758BC">
            <w:pPr>
              <w:tabs>
                <w:tab w:val="left" w:pos="180"/>
              </w:tabs>
              <w:spacing w:line="276" w:lineRule="auto"/>
              <w:jc w:val="both"/>
              <w:rPr>
                <w:noProof/>
              </w:rPr>
            </w:pPr>
            <w:r>
              <w:rPr>
                <w:noProof/>
              </w:rPr>
              <w:t>149</w:t>
            </w:r>
          </w:p>
        </w:tc>
      </w:tr>
      <w:tr w:rsidR="007F79C9" w:rsidRPr="00383F8C" w:rsidTr="007F79C9">
        <w:tc>
          <w:tcPr>
            <w:tcW w:w="2127" w:type="dxa"/>
          </w:tcPr>
          <w:p w:rsidR="007F79C9" w:rsidRPr="00383F8C" w:rsidRDefault="007F79C9" w:rsidP="004758BC">
            <w:pPr>
              <w:tabs>
                <w:tab w:val="left" w:pos="180"/>
              </w:tabs>
              <w:spacing w:line="276" w:lineRule="auto"/>
              <w:rPr>
                <w:noProof/>
                <w:sz w:val="24"/>
                <w:szCs w:val="24"/>
              </w:rPr>
            </w:pPr>
            <w:r w:rsidRPr="00383F8C">
              <w:rPr>
                <w:sz w:val="24"/>
                <w:szCs w:val="24"/>
              </w:rPr>
              <w:t>жінки</w:t>
            </w:r>
          </w:p>
        </w:tc>
        <w:tc>
          <w:tcPr>
            <w:tcW w:w="1633" w:type="dxa"/>
          </w:tcPr>
          <w:p w:rsidR="007F79C9" w:rsidRPr="00383F8C" w:rsidRDefault="007F79C9" w:rsidP="004758BC">
            <w:pPr>
              <w:tabs>
                <w:tab w:val="left" w:pos="180"/>
              </w:tabs>
              <w:spacing w:line="276" w:lineRule="auto"/>
              <w:jc w:val="both"/>
              <w:rPr>
                <w:noProof/>
                <w:sz w:val="24"/>
                <w:szCs w:val="24"/>
              </w:rPr>
            </w:pPr>
            <w:r w:rsidRPr="00383F8C">
              <w:rPr>
                <w:noProof/>
                <w:sz w:val="24"/>
                <w:szCs w:val="24"/>
              </w:rPr>
              <w:t>178</w:t>
            </w:r>
          </w:p>
        </w:tc>
        <w:tc>
          <w:tcPr>
            <w:tcW w:w="1559" w:type="dxa"/>
          </w:tcPr>
          <w:p w:rsidR="007F79C9" w:rsidRPr="003C4C74" w:rsidRDefault="007F79C9" w:rsidP="004758BC">
            <w:pPr>
              <w:tabs>
                <w:tab w:val="left" w:pos="180"/>
              </w:tabs>
              <w:spacing w:line="276" w:lineRule="auto"/>
              <w:jc w:val="both"/>
              <w:rPr>
                <w:noProof/>
                <w:sz w:val="24"/>
                <w:szCs w:val="24"/>
              </w:rPr>
            </w:pPr>
            <w:r w:rsidRPr="003C4C74">
              <w:rPr>
                <w:noProof/>
                <w:sz w:val="24"/>
                <w:szCs w:val="24"/>
              </w:rPr>
              <w:t>170</w:t>
            </w:r>
          </w:p>
        </w:tc>
        <w:tc>
          <w:tcPr>
            <w:tcW w:w="1985" w:type="dxa"/>
          </w:tcPr>
          <w:p w:rsidR="007F79C9" w:rsidRPr="003C4C74" w:rsidRDefault="007F79C9" w:rsidP="004758BC">
            <w:pPr>
              <w:tabs>
                <w:tab w:val="left" w:pos="180"/>
              </w:tabs>
              <w:spacing w:line="276" w:lineRule="auto"/>
              <w:jc w:val="both"/>
              <w:rPr>
                <w:noProof/>
              </w:rPr>
            </w:pPr>
            <w:r>
              <w:rPr>
                <w:noProof/>
              </w:rPr>
              <w:t>141</w:t>
            </w:r>
          </w:p>
        </w:tc>
      </w:tr>
      <w:tr w:rsidR="007F79C9" w:rsidRPr="00383F8C" w:rsidTr="007F79C9">
        <w:tc>
          <w:tcPr>
            <w:tcW w:w="2127" w:type="dxa"/>
          </w:tcPr>
          <w:p w:rsidR="007F79C9" w:rsidRPr="00383F8C" w:rsidRDefault="007F79C9" w:rsidP="004758BC">
            <w:pPr>
              <w:tabs>
                <w:tab w:val="left" w:pos="180"/>
              </w:tabs>
              <w:spacing w:line="276" w:lineRule="auto"/>
              <w:rPr>
                <w:noProof/>
                <w:sz w:val="24"/>
                <w:szCs w:val="24"/>
              </w:rPr>
            </w:pPr>
            <w:r w:rsidRPr="00383F8C">
              <w:rPr>
                <w:sz w:val="24"/>
                <w:szCs w:val="24"/>
              </w:rPr>
              <w:t>Природний приріст населення</w:t>
            </w:r>
          </w:p>
        </w:tc>
        <w:tc>
          <w:tcPr>
            <w:tcW w:w="1633" w:type="dxa"/>
          </w:tcPr>
          <w:p w:rsidR="007F79C9" w:rsidRPr="00383F8C" w:rsidRDefault="007F79C9" w:rsidP="004758BC">
            <w:pPr>
              <w:tabs>
                <w:tab w:val="left" w:pos="180"/>
              </w:tabs>
              <w:spacing w:line="276" w:lineRule="auto"/>
              <w:jc w:val="both"/>
              <w:rPr>
                <w:noProof/>
                <w:sz w:val="24"/>
                <w:szCs w:val="24"/>
              </w:rPr>
            </w:pPr>
            <w:r w:rsidRPr="00383F8C">
              <w:rPr>
                <w:noProof/>
                <w:sz w:val="24"/>
                <w:szCs w:val="24"/>
              </w:rPr>
              <w:t>-134</w:t>
            </w:r>
          </w:p>
        </w:tc>
        <w:tc>
          <w:tcPr>
            <w:tcW w:w="1559" w:type="dxa"/>
          </w:tcPr>
          <w:p w:rsidR="007F79C9" w:rsidRPr="00A32354" w:rsidRDefault="007F79C9" w:rsidP="004758BC">
            <w:pPr>
              <w:tabs>
                <w:tab w:val="left" w:pos="180"/>
              </w:tabs>
              <w:spacing w:line="276" w:lineRule="auto"/>
              <w:jc w:val="both"/>
              <w:rPr>
                <w:noProof/>
                <w:sz w:val="24"/>
                <w:szCs w:val="24"/>
                <w:highlight w:val="yellow"/>
              </w:rPr>
            </w:pPr>
            <w:r w:rsidRPr="00BF26D5">
              <w:rPr>
                <w:noProof/>
                <w:sz w:val="24"/>
                <w:szCs w:val="24"/>
              </w:rPr>
              <w:t>-126</w:t>
            </w:r>
          </w:p>
        </w:tc>
        <w:tc>
          <w:tcPr>
            <w:tcW w:w="1985" w:type="dxa"/>
          </w:tcPr>
          <w:p w:rsidR="007F79C9" w:rsidRPr="00BF26D5" w:rsidRDefault="007F79C9" w:rsidP="004758BC">
            <w:pPr>
              <w:tabs>
                <w:tab w:val="left" w:pos="180"/>
              </w:tabs>
              <w:spacing w:line="276" w:lineRule="auto"/>
              <w:jc w:val="both"/>
              <w:rPr>
                <w:noProof/>
              </w:rPr>
            </w:pPr>
            <w:r>
              <w:rPr>
                <w:noProof/>
              </w:rPr>
              <w:t>-352</w:t>
            </w:r>
          </w:p>
        </w:tc>
      </w:tr>
    </w:tbl>
    <w:p w:rsidR="00A32354" w:rsidRPr="009F0A7A" w:rsidRDefault="00A32354" w:rsidP="004758BC">
      <w:pPr>
        <w:tabs>
          <w:tab w:val="left" w:pos="180"/>
        </w:tabs>
        <w:spacing w:line="276" w:lineRule="auto"/>
        <w:jc w:val="center"/>
        <w:rPr>
          <w:bCs/>
          <w:sz w:val="28"/>
          <w:szCs w:val="28"/>
        </w:rPr>
      </w:pPr>
    </w:p>
    <w:p w:rsidR="00A32354" w:rsidRDefault="00BF26D5" w:rsidP="004758BC">
      <w:pPr>
        <w:spacing w:line="276" w:lineRule="auto"/>
        <w:ind w:left="1134" w:hanging="1701"/>
        <w:outlineLvl w:val="0"/>
        <w:rPr>
          <w:b/>
          <w:bCs/>
          <w:color w:val="000000"/>
          <w:kern w:val="36"/>
        </w:rPr>
      </w:pPr>
      <w:r w:rsidRPr="009F35FB">
        <w:rPr>
          <w:bCs/>
          <w:noProof/>
          <w:sz w:val="20"/>
          <w:szCs w:val="20"/>
          <w:lang w:val="ru-RU"/>
        </w:rPr>
        <w:lastRenderedPageBreak/>
        <w:drawing>
          <wp:inline distT="0" distB="0" distL="0" distR="0" wp14:anchorId="68F60791" wp14:editId="418D2642">
            <wp:extent cx="6343650" cy="2676525"/>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F26D5" w:rsidRDefault="00BF26D5" w:rsidP="004758BC">
      <w:pPr>
        <w:pStyle w:val="ae"/>
        <w:tabs>
          <w:tab w:val="left" w:pos="0"/>
        </w:tabs>
        <w:spacing w:after="0"/>
        <w:ind w:left="-567"/>
        <w:jc w:val="both"/>
        <w:outlineLvl w:val="0"/>
        <w:rPr>
          <w:rFonts w:eastAsia="Times New Roman"/>
          <w:b/>
          <w:bCs/>
          <w:color w:val="000000"/>
          <w:kern w:val="36"/>
          <w:lang w:val="uk-UA" w:eastAsia="ru-RU"/>
        </w:rPr>
      </w:pPr>
    </w:p>
    <w:p w:rsidR="006C5EE8" w:rsidRDefault="0012535A" w:rsidP="004758BC">
      <w:pPr>
        <w:pStyle w:val="ae"/>
        <w:tabs>
          <w:tab w:val="left" w:pos="0"/>
        </w:tabs>
        <w:spacing w:after="0"/>
        <w:ind w:left="-567"/>
        <w:jc w:val="both"/>
        <w:outlineLvl w:val="0"/>
        <w:rPr>
          <w:lang w:val="uk-UA"/>
        </w:rPr>
      </w:pPr>
      <w:r>
        <w:rPr>
          <w:rFonts w:eastAsia="Times New Roman"/>
          <w:b/>
          <w:bCs/>
          <w:color w:val="000000"/>
          <w:kern w:val="36"/>
          <w:lang w:val="uk-UA" w:eastAsia="ru-RU"/>
        </w:rPr>
        <w:t>5</w:t>
      </w:r>
      <w:r w:rsidR="00A32354" w:rsidRPr="001B470A">
        <w:rPr>
          <w:rFonts w:eastAsia="Times New Roman"/>
          <w:b/>
          <w:bCs/>
          <w:color w:val="000000"/>
          <w:kern w:val="36"/>
          <w:lang w:val="uk-UA" w:eastAsia="ru-RU"/>
        </w:rPr>
        <w:t>.2. Зайнятість населення та ринок праці</w:t>
      </w:r>
      <w:r w:rsidR="00A32354">
        <w:rPr>
          <w:rFonts w:eastAsia="Times New Roman"/>
          <w:b/>
          <w:bCs/>
          <w:color w:val="000000"/>
          <w:kern w:val="36"/>
          <w:lang w:val="uk-UA" w:eastAsia="ru-RU"/>
        </w:rPr>
        <w:tab/>
      </w:r>
      <w:r w:rsidR="00A32354">
        <w:rPr>
          <w:rFonts w:eastAsia="Times New Roman"/>
          <w:b/>
          <w:bCs/>
          <w:color w:val="000000"/>
          <w:kern w:val="36"/>
          <w:lang w:val="uk-UA" w:eastAsia="ru-RU"/>
        </w:rPr>
        <w:tab/>
      </w:r>
      <w:r w:rsidR="00A32354">
        <w:rPr>
          <w:rFonts w:eastAsia="Times New Roman"/>
          <w:b/>
          <w:bCs/>
          <w:color w:val="000000"/>
          <w:kern w:val="36"/>
          <w:lang w:val="uk-UA" w:eastAsia="ru-RU"/>
        </w:rPr>
        <w:tab/>
      </w:r>
      <w:r w:rsidR="00A32354">
        <w:rPr>
          <w:rFonts w:eastAsia="Times New Roman"/>
          <w:b/>
          <w:bCs/>
          <w:color w:val="000000"/>
          <w:kern w:val="36"/>
          <w:lang w:val="uk-UA" w:eastAsia="ru-RU"/>
        </w:rPr>
        <w:tab/>
      </w:r>
      <w:r w:rsidR="00A32354">
        <w:rPr>
          <w:rFonts w:eastAsia="Times New Roman"/>
          <w:b/>
          <w:bCs/>
          <w:color w:val="000000"/>
          <w:kern w:val="36"/>
          <w:lang w:val="uk-UA" w:eastAsia="ru-RU"/>
        </w:rPr>
        <w:tab/>
      </w:r>
      <w:r w:rsidR="00A32354">
        <w:rPr>
          <w:rFonts w:eastAsia="Times New Roman"/>
          <w:b/>
          <w:bCs/>
          <w:color w:val="000000"/>
          <w:kern w:val="36"/>
          <w:lang w:val="uk-UA" w:eastAsia="ru-RU"/>
        </w:rPr>
        <w:tab/>
      </w:r>
      <w:r w:rsidR="00A32354">
        <w:rPr>
          <w:rFonts w:eastAsia="Times New Roman"/>
          <w:b/>
          <w:bCs/>
          <w:color w:val="000000"/>
          <w:kern w:val="36"/>
          <w:lang w:val="uk-UA" w:eastAsia="ru-RU"/>
        </w:rPr>
        <w:tab/>
      </w:r>
      <w:r w:rsidR="00A32354">
        <w:rPr>
          <w:rFonts w:eastAsia="Times New Roman"/>
          <w:b/>
          <w:bCs/>
          <w:color w:val="000000"/>
          <w:kern w:val="36"/>
          <w:lang w:val="uk-UA" w:eastAsia="ru-RU"/>
        </w:rPr>
        <w:tab/>
      </w:r>
      <w:r w:rsidR="00A32354">
        <w:rPr>
          <w:rFonts w:eastAsia="Times New Roman"/>
          <w:b/>
          <w:bCs/>
          <w:color w:val="000000"/>
          <w:kern w:val="36"/>
          <w:lang w:val="uk-UA" w:eastAsia="ru-RU"/>
        </w:rPr>
        <w:tab/>
      </w:r>
      <w:r w:rsidR="006C5EE8" w:rsidRPr="006D7BF8">
        <w:rPr>
          <w:rFonts w:eastAsia="Times New Roman"/>
          <w:bCs/>
          <w:color w:val="000000"/>
          <w:kern w:val="36"/>
          <w:lang w:val="uk-UA" w:eastAsia="ru-RU"/>
        </w:rPr>
        <w:t>З метою</w:t>
      </w:r>
      <w:r w:rsidR="00A32354" w:rsidRPr="00FC2AD5">
        <w:rPr>
          <w:bCs/>
          <w:lang w:val="uk-UA"/>
        </w:rPr>
        <w:t xml:space="preserve"> сприяння забезпеченню продуктивної реалізації державної політики зайнятості, задоволення потреб населення у праці, забезпечення їх соціального захисту від безробіття</w:t>
      </w:r>
      <w:r w:rsidR="006C5EE8">
        <w:rPr>
          <w:bCs/>
          <w:lang w:val="uk-UA"/>
        </w:rPr>
        <w:t xml:space="preserve"> </w:t>
      </w:r>
      <w:r w:rsidR="00087322" w:rsidRPr="006C5EE8">
        <w:rPr>
          <w:lang w:val="uk-UA"/>
        </w:rPr>
        <w:t xml:space="preserve">виконавчим комітетом </w:t>
      </w:r>
      <w:r w:rsidR="006C5EE8">
        <w:rPr>
          <w:lang w:val="uk-UA"/>
        </w:rPr>
        <w:t>в 201</w:t>
      </w:r>
      <w:r>
        <w:rPr>
          <w:lang w:val="uk-UA"/>
        </w:rPr>
        <w:t>9</w:t>
      </w:r>
      <w:r w:rsidR="006C5EE8">
        <w:rPr>
          <w:lang w:val="uk-UA"/>
        </w:rPr>
        <w:t xml:space="preserve"> році </w:t>
      </w:r>
      <w:r w:rsidR="001E56CD">
        <w:rPr>
          <w:lang w:val="uk-UA"/>
        </w:rPr>
        <w:t xml:space="preserve">було </w:t>
      </w:r>
      <w:r w:rsidR="00087322" w:rsidRPr="006C5EE8">
        <w:rPr>
          <w:lang w:val="uk-UA"/>
        </w:rPr>
        <w:t>провод</w:t>
      </w:r>
      <w:r w:rsidR="001E56CD">
        <w:rPr>
          <w:lang w:val="uk-UA"/>
        </w:rPr>
        <w:t>ено</w:t>
      </w:r>
      <w:r w:rsidR="00087322" w:rsidRPr="006C5EE8">
        <w:rPr>
          <w:lang w:val="uk-UA"/>
        </w:rPr>
        <w:t xml:space="preserve"> </w:t>
      </w:r>
      <w:r w:rsidR="006C5EE8">
        <w:rPr>
          <w:lang w:val="uk-UA"/>
        </w:rPr>
        <w:t xml:space="preserve">наступні </w:t>
      </w:r>
      <w:r w:rsidR="00087322" w:rsidRPr="006C5EE8">
        <w:rPr>
          <w:lang w:val="uk-UA"/>
        </w:rPr>
        <w:t>заходи</w:t>
      </w:r>
      <w:r w:rsidR="006C5EE8">
        <w:rPr>
          <w:lang w:val="uk-UA"/>
        </w:rPr>
        <w:t>:</w:t>
      </w:r>
    </w:p>
    <w:p w:rsidR="00087322" w:rsidRPr="006C5EE8" w:rsidRDefault="006C5EE8" w:rsidP="004758BC">
      <w:pPr>
        <w:pStyle w:val="ae"/>
        <w:tabs>
          <w:tab w:val="left" w:pos="0"/>
        </w:tabs>
        <w:spacing w:after="0"/>
        <w:ind w:left="-567"/>
        <w:jc w:val="both"/>
        <w:outlineLvl w:val="0"/>
        <w:rPr>
          <w:bCs/>
          <w:lang w:val="uk-UA"/>
        </w:rPr>
      </w:pPr>
      <w:r>
        <w:rPr>
          <w:rFonts w:eastAsia="Times New Roman"/>
          <w:b/>
          <w:bCs/>
          <w:color w:val="000000"/>
          <w:kern w:val="36"/>
          <w:lang w:val="uk-UA" w:eastAsia="ru-RU"/>
        </w:rPr>
        <w:t xml:space="preserve">- </w:t>
      </w:r>
      <w:r w:rsidR="00087322" w:rsidRPr="001E56CD">
        <w:rPr>
          <w:lang w:val="uk-UA"/>
        </w:rPr>
        <w:t>забезпеченн</w:t>
      </w:r>
      <w:r w:rsidR="007F79C9" w:rsidRPr="001E56CD">
        <w:rPr>
          <w:lang w:val="uk-UA"/>
        </w:rPr>
        <w:t>о</w:t>
      </w:r>
      <w:r w:rsidR="00087322" w:rsidRPr="001E56CD">
        <w:rPr>
          <w:lang w:val="uk-UA"/>
        </w:rPr>
        <w:t xml:space="preserve"> явки</w:t>
      </w:r>
      <w:r w:rsidR="00087322" w:rsidRPr="006C5EE8">
        <w:rPr>
          <w:lang w:val="uk-UA"/>
        </w:rPr>
        <w:t xml:space="preserve"> роботодавців на засідання районних міжвідомчих робочих груп з питань безпечності реалізації рішень, спрямованих на підвищення рівня оплати праці та дотримання норм законодавства в частині питань праці та заробітної плати, легалізації трудових відносин</w:t>
      </w:r>
      <w:r>
        <w:rPr>
          <w:lang w:val="uk-UA"/>
        </w:rPr>
        <w:t>;</w:t>
      </w:r>
    </w:p>
    <w:p w:rsidR="0012535A" w:rsidRDefault="0012535A" w:rsidP="00B37593">
      <w:pPr>
        <w:pStyle w:val="ae"/>
        <w:numPr>
          <w:ilvl w:val="0"/>
          <w:numId w:val="23"/>
        </w:numPr>
        <w:tabs>
          <w:tab w:val="left" w:pos="-426"/>
        </w:tabs>
        <w:spacing w:after="0"/>
        <w:ind w:left="-567" w:firstLine="0"/>
        <w:jc w:val="both"/>
        <w:rPr>
          <w:lang w:val="uk-UA"/>
        </w:rPr>
      </w:pPr>
      <w:r w:rsidRPr="0012535A">
        <w:rPr>
          <w:lang w:val="uk-UA"/>
        </w:rPr>
        <w:t>провод</w:t>
      </w:r>
      <w:r>
        <w:rPr>
          <w:lang w:val="uk-UA"/>
        </w:rPr>
        <w:t>енн</w:t>
      </w:r>
      <w:r w:rsidR="001E56CD">
        <w:rPr>
          <w:lang w:val="uk-UA"/>
        </w:rPr>
        <w:t>о</w:t>
      </w:r>
      <w:r w:rsidRPr="0012535A">
        <w:rPr>
          <w:lang w:val="uk-UA"/>
        </w:rPr>
        <w:t xml:space="preserve"> активн</w:t>
      </w:r>
      <w:r w:rsidR="001E56CD">
        <w:rPr>
          <w:lang w:val="uk-UA"/>
        </w:rPr>
        <w:t>у</w:t>
      </w:r>
      <w:r w:rsidRPr="0012535A">
        <w:rPr>
          <w:lang w:val="uk-UA"/>
        </w:rPr>
        <w:t xml:space="preserve"> інформаційно</w:t>
      </w:r>
      <w:r w:rsidRPr="0012535A">
        <w:rPr>
          <w:b/>
          <w:lang w:val="uk-UA"/>
        </w:rPr>
        <w:t>-</w:t>
      </w:r>
      <w:r>
        <w:rPr>
          <w:lang w:val="uk-UA"/>
        </w:rPr>
        <w:t>мотиваційної</w:t>
      </w:r>
      <w:r w:rsidRPr="0012535A">
        <w:rPr>
          <w:lang w:val="uk-UA"/>
        </w:rPr>
        <w:t xml:space="preserve"> робот</w:t>
      </w:r>
      <w:r w:rsidR="001E56CD">
        <w:rPr>
          <w:lang w:val="uk-UA"/>
        </w:rPr>
        <w:t>у</w:t>
      </w:r>
      <w:r w:rsidRPr="0012535A">
        <w:rPr>
          <w:lang w:val="uk-UA"/>
        </w:rPr>
        <w:t>, всіляк</w:t>
      </w:r>
      <w:r w:rsidR="001E56CD">
        <w:rPr>
          <w:lang w:val="uk-UA"/>
        </w:rPr>
        <w:t>о</w:t>
      </w:r>
      <w:r w:rsidRPr="0012535A">
        <w:rPr>
          <w:lang w:val="uk-UA"/>
        </w:rPr>
        <w:t xml:space="preserve"> сприя</w:t>
      </w:r>
      <w:r w:rsidR="001E56CD">
        <w:rPr>
          <w:lang w:val="uk-UA"/>
        </w:rPr>
        <w:t>в</w:t>
      </w:r>
      <w:r w:rsidRPr="0012535A">
        <w:rPr>
          <w:lang w:val="uk-UA"/>
        </w:rPr>
        <w:t xml:space="preserve"> проведенню ряду тематичних семінарів, тренінгів, «круглих» столів для </w:t>
      </w:r>
      <w:r w:rsidR="00715A48">
        <w:rPr>
          <w:lang w:val="uk-UA"/>
        </w:rPr>
        <w:t xml:space="preserve">діючих </w:t>
      </w:r>
      <w:r w:rsidRPr="0012535A">
        <w:rPr>
          <w:lang w:val="uk-UA"/>
        </w:rPr>
        <w:t>підприємців</w:t>
      </w:r>
      <w:r>
        <w:rPr>
          <w:lang w:val="uk-UA"/>
        </w:rPr>
        <w:t xml:space="preserve"> та громадян, які бажають відкрити власну справу;</w:t>
      </w:r>
    </w:p>
    <w:p w:rsidR="006C5EE8" w:rsidRDefault="0012535A" w:rsidP="00B37593">
      <w:pPr>
        <w:pStyle w:val="ae"/>
        <w:numPr>
          <w:ilvl w:val="0"/>
          <w:numId w:val="23"/>
        </w:numPr>
        <w:tabs>
          <w:tab w:val="left" w:pos="-426"/>
        </w:tabs>
        <w:spacing w:after="0"/>
        <w:ind w:left="-567" w:firstLine="0"/>
        <w:jc w:val="both"/>
        <w:rPr>
          <w:lang w:val="uk-UA"/>
        </w:rPr>
      </w:pPr>
      <w:r>
        <w:rPr>
          <w:lang w:val="uk-UA"/>
        </w:rPr>
        <w:t>з</w:t>
      </w:r>
      <w:r w:rsidRPr="0012535A">
        <w:rPr>
          <w:lang w:val="uk-UA"/>
        </w:rPr>
        <w:t>а участю ГО «Курахівський центр міського економічного розвитку» для переселенців та міського населення, а саме для починаючих підприємців та людей з досвідом підприємницької діяльності було організовано серія</w:t>
      </w:r>
      <w:r w:rsidRPr="00CE075A">
        <w:rPr>
          <w:color w:val="1C1E21"/>
          <w:shd w:val="clear" w:color="auto" w:fill="FFFFFF"/>
        </w:rPr>
        <w:t> </w:t>
      </w:r>
      <w:r w:rsidRPr="0012535A">
        <w:rPr>
          <w:color w:val="1C1E21"/>
          <w:shd w:val="clear" w:color="auto" w:fill="FFFFFF"/>
          <w:lang w:val="uk-UA"/>
        </w:rPr>
        <w:t>тренінгів по бізнес плануванню та самозайнятості.</w:t>
      </w:r>
    </w:p>
    <w:p w:rsidR="006C5EE8" w:rsidRPr="006C5EE8" w:rsidRDefault="006C5EE8" w:rsidP="004758BC">
      <w:pPr>
        <w:spacing w:line="276" w:lineRule="auto"/>
        <w:ind w:left="-567" w:firstLine="567"/>
        <w:jc w:val="both"/>
      </w:pPr>
      <w:r>
        <w:t>На території Курахівської міської ради діє «Програма</w:t>
      </w:r>
      <w:r w:rsidRPr="006C5EE8">
        <w:t xml:space="preserve"> зайнятості населення Мар’їнського району на 2018-2020 роки»</w:t>
      </w:r>
      <w:r>
        <w:t>.</w:t>
      </w:r>
    </w:p>
    <w:p w:rsidR="006C5EE8" w:rsidRDefault="006D7BF8" w:rsidP="004758BC">
      <w:pPr>
        <w:pStyle w:val="ae"/>
        <w:spacing w:after="0"/>
        <w:ind w:left="-567" w:firstLine="567"/>
        <w:jc w:val="both"/>
        <w:rPr>
          <w:lang w:val="uk-UA"/>
        </w:rPr>
      </w:pPr>
      <w:r>
        <w:rPr>
          <w:lang w:val="uk-UA"/>
        </w:rPr>
        <w:t>З</w:t>
      </w:r>
      <w:r w:rsidR="006C5EE8" w:rsidRPr="00151F95">
        <w:t xml:space="preserve">а даними Мар’їнського районного центру зайнятості </w:t>
      </w:r>
      <w:r w:rsidR="001E56CD">
        <w:rPr>
          <w:lang w:val="uk-UA"/>
        </w:rPr>
        <w:t>р</w:t>
      </w:r>
      <w:r w:rsidR="006C5EE8" w:rsidRPr="00151F95">
        <w:t xml:space="preserve">івень зареєстрованого безробіття станом на </w:t>
      </w:r>
      <w:r w:rsidR="001E56CD">
        <w:rPr>
          <w:lang w:val="uk-UA"/>
        </w:rPr>
        <w:t>31</w:t>
      </w:r>
      <w:r w:rsidR="006C5EE8" w:rsidRPr="00151F95">
        <w:t>.1</w:t>
      </w:r>
      <w:r w:rsidR="001E56CD">
        <w:rPr>
          <w:lang w:val="uk-UA"/>
        </w:rPr>
        <w:t>2</w:t>
      </w:r>
      <w:r w:rsidR="006C5EE8" w:rsidRPr="00151F95">
        <w:t>.20</w:t>
      </w:r>
      <w:r w:rsidR="001E56CD">
        <w:rPr>
          <w:lang w:val="uk-UA"/>
        </w:rPr>
        <w:t>19 р.</w:t>
      </w:r>
      <w:r w:rsidR="006C5EE8" w:rsidRPr="00151F95">
        <w:t xml:space="preserve"> становить 1</w:t>
      </w:r>
      <w:r w:rsidR="00D861CA">
        <w:rPr>
          <w:lang w:val="uk-UA"/>
        </w:rPr>
        <w:t>26</w:t>
      </w:r>
      <w:r w:rsidR="006C5EE8" w:rsidRPr="00151F95">
        <w:t xml:space="preserve"> особи, з них: чолові</w:t>
      </w:r>
      <w:proofErr w:type="gramStart"/>
      <w:r w:rsidR="006C5EE8" w:rsidRPr="00151F95">
        <w:t>к</w:t>
      </w:r>
      <w:proofErr w:type="gramEnd"/>
      <w:r w:rsidR="006C5EE8" w:rsidRPr="00151F95">
        <w:t xml:space="preserve">ів – </w:t>
      </w:r>
      <w:r w:rsidR="00D861CA">
        <w:rPr>
          <w:lang w:val="uk-UA"/>
        </w:rPr>
        <w:t>32</w:t>
      </w:r>
      <w:r w:rsidR="006C5EE8" w:rsidRPr="00151F95">
        <w:t>, жі</w:t>
      </w:r>
      <w:proofErr w:type="gramStart"/>
      <w:r w:rsidR="006C5EE8" w:rsidRPr="00151F95">
        <w:t>нок</w:t>
      </w:r>
      <w:proofErr w:type="gramEnd"/>
      <w:r w:rsidR="006C5EE8" w:rsidRPr="00151F95">
        <w:t xml:space="preserve"> - </w:t>
      </w:r>
      <w:r w:rsidR="00D861CA">
        <w:rPr>
          <w:lang w:val="uk-UA"/>
        </w:rPr>
        <w:t>94</w:t>
      </w:r>
      <w:r w:rsidR="006C5EE8" w:rsidRPr="00151F95">
        <w:t>, що на 7 ос</w:t>
      </w:r>
      <w:r w:rsidR="00D861CA">
        <w:rPr>
          <w:lang w:val="uk-UA"/>
        </w:rPr>
        <w:t>і</w:t>
      </w:r>
      <w:r w:rsidR="006C5EE8" w:rsidRPr="00151F95">
        <w:t>б менше порівняно з показником 201</w:t>
      </w:r>
      <w:r w:rsidR="001E56CD">
        <w:rPr>
          <w:lang w:val="uk-UA"/>
        </w:rPr>
        <w:t>8</w:t>
      </w:r>
      <w:r w:rsidR="006C5EE8" w:rsidRPr="00151F95">
        <w:t xml:space="preserve"> року.</w:t>
      </w:r>
    </w:p>
    <w:p w:rsidR="00A32354" w:rsidRPr="006D7BF8" w:rsidRDefault="00A32354" w:rsidP="004758BC">
      <w:pPr>
        <w:spacing w:line="276" w:lineRule="auto"/>
        <w:ind w:left="-567" w:firstLine="567"/>
        <w:jc w:val="both"/>
        <w:rPr>
          <w:highlight w:val="yellow"/>
        </w:rPr>
      </w:pPr>
      <w:r w:rsidRPr="001B470A">
        <w:t>У 201</w:t>
      </w:r>
      <w:r w:rsidR="00D861CA">
        <w:t>9</w:t>
      </w:r>
      <w:r w:rsidRPr="001B470A">
        <w:t xml:space="preserve"> році</w:t>
      </w:r>
      <w:r w:rsidR="006D7BF8">
        <w:t xml:space="preserve"> </w:t>
      </w:r>
      <w:r w:rsidR="006D7BF8" w:rsidRPr="007B4974">
        <w:t>виконавчим комітетом д</w:t>
      </w:r>
      <w:r w:rsidR="006D7BF8" w:rsidRPr="002730A4">
        <w:rPr>
          <w:rFonts w:hint="eastAsia"/>
        </w:rPr>
        <w:t>о</w:t>
      </w:r>
      <w:r w:rsidR="006D7BF8" w:rsidRPr="002730A4">
        <w:t xml:space="preserve"> </w:t>
      </w:r>
      <w:r w:rsidR="006D7BF8" w:rsidRPr="007B4974">
        <w:t xml:space="preserve">громадських </w:t>
      </w:r>
      <w:r w:rsidR="006D7BF8" w:rsidRPr="002730A4">
        <w:t>роб</w:t>
      </w:r>
      <w:r w:rsidR="006D7BF8" w:rsidRPr="007B4974">
        <w:t>і</w:t>
      </w:r>
      <w:r w:rsidR="006D7BF8" w:rsidRPr="002730A4">
        <w:t>т</w:t>
      </w:r>
      <w:r w:rsidR="006D7BF8" w:rsidRPr="007B4974">
        <w:t>, а саме робіт</w:t>
      </w:r>
      <w:r w:rsidR="006D7BF8" w:rsidRPr="002730A4">
        <w:t xml:space="preserve"> </w:t>
      </w:r>
      <w:r w:rsidR="006D7BF8" w:rsidRPr="002730A4">
        <w:rPr>
          <w:rFonts w:hint="eastAsia"/>
        </w:rPr>
        <w:t>з</w:t>
      </w:r>
      <w:r w:rsidR="006D7BF8" w:rsidRPr="002730A4">
        <w:t xml:space="preserve"> </w:t>
      </w:r>
      <w:r w:rsidR="006D7BF8" w:rsidRPr="002730A4">
        <w:rPr>
          <w:rFonts w:hint="eastAsia"/>
        </w:rPr>
        <w:t>благоустрою</w:t>
      </w:r>
      <w:r w:rsidR="006D7BF8" w:rsidRPr="002730A4">
        <w:t xml:space="preserve"> </w:t>
      </w:r>
      <w:r w:rsidR="006D7BF8" w:rsidRPr="002730A4">
        <w:rPr>
          <w:rFonts w:hint="eastAsia"/>
        </w:rPr>
        <w:t>населен</w:t>
      </w:r>
      <w:r w:rsidR="006D7BF8" w:rsidRPr="007B4974">
        <w:t>н</w:t>
      </w:r>
      <w:r w:rsidR="006D7BF8" w:rsidRPr="002730A4">
        <w:rPr>
          <w:rFonts w:hint="eastAsia"/>
        </w:rPr>
        <w:t>ого</w:t>
      </w:r>
      <w:r w:rsidR="006D7BF8" w:rsidRPr="002730A4">
        <w:t xml:space="preserve"> </w:t>
      </w:r>
      <w:r w:rsidR="006D7BF8" w:rsidRPr="002730A4">
        <w:rPr>
          <w:rFonts w:hint="eastAsia"/>
        </w:rPr>
        <w:t>пункту</w:t>
      </w:r>
      <w:r w:rsidR="006D7BF8" w:rsidRPr="002730A4">
        <w:t xml:space="preserve"> </w:t>
      </w:r>
      <w:r w:rsidR="006D7BF8" w:rsidRPr="002730A4">
        <w:rPr>
          <w:rFonts w:hint="eastAsia"/>
        </w:rPr>
        <w:t>м</w:t>
      </w:r>
      <w:r w:rsidR="006D7BF8" w:rsidRPr="002730A4">
        <w:t xml:space="preserve">. </w:t>
      </w:r>
      <w:r w:rsidR="006D7BF8" w:rsidRPr="002730A4">
        <w:rPr>
          <w:rFonts w:hint="eastAsia"/>
        </w:rPr>
        <w:t>Курахове</w:t>
      </w:r>
      <w:r w:rsidR="006D7BF8" w:rsidRPr="002730A4">
        <w:t xml:space="preserve"> </w:t>
      </w:r>
      <w:r w:rsidR="006D7BF8" w:rsidRPr="002730A4">
        <w:rPr>
          <w:rFonts w:hint="eastAsia"/>
        </w:rPr>
        <w:t>та</w:t>
      </w:r>
      <w:r w:rsidR="006D7BF8" w:rsidRPr="002730A4">
        <w:t xml:space="preserve"> </w:t>
      </w:r>
      <w:r w:rsidR="006D7BF8" w:rsidRPr="002730A4">
        <w:rPr>
          <w:rFonts w:hint="eastAsia"/>
        </w:rPr>
        <w:t>озеленення</w:t>
      </w:r>
      <w:r w:rsidR="006D7BF8" w:rsidRPr="002730A4">
        <w:t xml:space="preserve"> </w:t>
      </w:r>
      <w:r w:rsidR="006D7BF8" w:rsidRPr="002730A4">
        <w:rPr>
          <w:rFonts w:hint="eastAsia"/>
        </w:rPr>
        <w:t>території</w:t>
      </w:r>
      <w:r w:rsidR="006D7BF8" w:rsidRPr="002730A4">
        <w:t xml:space="preserve"> </w:t>
      </w:r>
      <w:r w:rsidR="006D7BF8" w:rsidRPr="002730A4">
        <w:rPr>
          <w:rFonts w:hint="eastAsia"/>
        </w:rPr>
        <w:t>міської</w:t>
      </w:r>
      <w:r w:rsidR="006D7BF8" w:rsidRPr="002730A4">
        <w:t xml:space="preserve"> </w:t>
      </w:r>
      <w:r w:rsidR="006D7BF8" w:rsidRPr="002730A4">
        <w:rPr>
          <w:rFonts w:hint="eastAsia"/>
        </w:rPr>
        <w:t>ради</w:t>
      </w:r>
      <w:r w:rsidR="006D7BF8" w:rsidRPr="002730A4">
        <w:t xml:space="preserve"> </w:t>
      </w:r>
      <w:r w:rsidR="006D7BF8" w:rsidRPr="002730A4">
        <w:rPr>
          <w:rFonts w:hint="eastAsia"/>
        </w:rPr>
        <w:t>залучено</w:t>
      </w:r>
      <w:r w:rsidR="006D7BF8" w:rsidRPr="002730A4">
        <w:t xml:space="preserve"> </w:t>
      </w:r>
      <w:r w:rsidR="00715A48">
        <w:t>9</w:t>
      </w:r>
      <w:r w:rsidR="006D7BF8" w:rsidRPr="002730A4">
        <w:t xml:space="preserve"> </w:t>
      </w:r>
      <w:r w:rsidR="006D7BF8">
        <w:t>безробітних</w:t>
      </w:r>
      <w:r w:rsidR="00790C47">
        <w:t>, к</w:t>
      </w:r>
      <w:r w:rsidRPr="00EB05AB">
        <w:t xml:space="preserve">ошти на оплату праці </w:t>
      </w:r>
      <w:r w:rsidR="006D7BF8">
        <w:t>яких було спрямовано</w:t>
      </w:r>
      <w:r w:rsidRPr="00EB05AB">
        <w:t xml:space="preserve"> з міс</w:t>
      </w:r>
      <w:r w:rsidR="001E56CD">
        <w:t>ького</w:t>
      </w:r>
      <w:r w:rsidRPr="00EB05AB">
        <w:t xml:space="preserve"> бюджету у розмірі </w:t>
      </w:r>
      <w:r w:rsidR="00715A48">
        <w:t>62</w:t>
      </w:r>
      <w:r w:rsidR="007F79C9">
        <w:t>,99</w:t>
      </w:r>
      <w:r w:rsidR="00715A48">
        <w:t xml:space="preserve"> </w:t>
      </w:r>
      <w:r w:rsidRPr="00397F31">
        <w:t xml:space="preserve"> тис. грн.</w:t>
      </w:r>
    </w:p>
    <w:p w:rsidR="00A32354" w:rsidRDefault="00417B79" w:rsidP="004758BC">
      <w:pPr>
        <w:spacing w:line="276" w:lineRule="auto"/>
        <w:ind w:left="-567"/>
        <w:jc w:val="both"/>
        <w:outlineLvl w:val="0"/>
        <w:rPr>
          <w:b/>
          <w:bCs/>
          <w:color w:val="000000"/>
          <w:kern w:val="36"/>
        </w:rPr>
      </w:pPr>
      <w:r>
        <w:rPr>
          <w:b/>
          <w:bCs/>
          <w:color w:val="000000"/>
          <w:kern w:val="36"/>
        </w:rPr>
        <w:t>5</w:t>
      </w:r>
      <w:r w:rsidR="00A32354" w:rsidRPr="002D3AA4">
        <w:rPr>
          <w:b/>
          <w:bCs/>
          <w:color w:val="000000"/>
          <w:kern w:val="36"/>
        </w:rPr>
        <w:t>.3. Соціальне забезпечення</w:t>
      </w:r>
      <w:r w:rsidR="009E3BBB" w:rsidRPr="002D3AA4">
        <w:rPr>
          <w:b/>
          <w:bCs/>
          <w:color w:val="000000"/>
          <w:kern w:val="36"/>
        </w:rPr>
        <w:t xml:space="preserve"> </w:t>
      </w:r>
    </w:p>
    <w:p w:rsidR="009E3BBB" w:rsidRPr="009E3BBB" w:rsidRDefault="009E3BBB" w:rsidP="004758BC">
      <w:pPr>
        <w:spacing w:line="276" w:lineRule="auto"/>
        <w:ind w:left="-567" w:firstLine="567"/>
        <w:jc w:val="both"/>
        <w:outlineLvl w:val="0"/>
      </w:pPr>
      <w:r w:rsidRPr="009E3BBB">
        <w:t>У 201</w:t>
      </w:r>
      <w:r w:rsidR="00417B79">
        <w:t>9</w:t>
      </w:r>
      <w:r w:rsidRPr="009E3BBB">
        <w:t xml:space="preserve"> році в напрямку соціального захисту населення міста Курахівською міською радою </w:t>
      </w:r>
      <w:r w:rsidR="001E56CD">
        <w:t>була проведена</w:t>
      </w:r>
      <w:r w:rsidRPr="009E3BBB">
        <w:t xml:space="preserve"> робота, яка відіграє значну роль у соціально-економічно</w:t>
      </w:r>
      <w:r w:rsidR="005707EF">
        <w:t>му</w:t>
      </w:r>
      <w:r w:rsidRPr="009E3BBB">
        <w:t xml:space="preserve"> розвитку міста, оскільки пов`язана з однією найуразливіших верств населення – людьми похилого віку, громадянами пільгових категорій, та малозабезпеченими сім`ями з дітьми.</w:t>
      </w:r>
    </w:p>
    <w:p w:rsidR="009E3BBB" w:rsidRPr="009E3BBB" w:rsidRDefault="009E3BBB" w:rsidP="009E3BBB">
      <w:pPr>
        <w:tabs>
          <w:tab w:val="left" w:pos="709"/>
        </w:tabs>
        <w:spacing w:line="276" w:lineRule="auto"/>
        <w:ind w:left="-567" w:firstLine="567"/>
        <w:jc w:val="both"/>
      </w:pPr>
      <w:r w:rsidRPr="009E3BBB">
        <w:t>Для стабілізації економічного стану в Україні законодавством передбачений соціальний захист малозабезпечених сімей, в том числі сімей з дітьми, який забезпечується шляхом надання їм допомоги, згідно Закону України «Про державну соціальну допомогу малозабезпеченим сім’ям», в залежності від стану та сукупного доходу сім’ї. На протязі 201</w:t>
      </w:r>
      <w:r w:rsidR="00417B79">
        <w:t>9</w:t>
      </w:r>
      <w:r w:rsidRPr="009E3BBB">
        <w:t xml:space="preserve"> року </w:t>
      </w:r>
      <w:r w:rsidR="001E56CD">
        <w:t>була зроблена</w:t>
      </w:r>
      <w:r w:rsidRPr="009E3BBB">
        <w:t xml:space="preserve"> робота щодо реалізації державної політики з питань надання соціальних </w:t>
      </w:r>
      <w:r w:rsidRPr="009E3BBB">
        <w:lastRenderedPageBreak/>
        <w:t>виплат, передбачених Законом України, різних видів допомоги малозабезпеченим верствам населення, а також громадянами пільгових категорій.</w:t>
      </w:r>
    </w:p>
    <w:p w:rsidR="009E3BBB" w:rsidRPr="009E3BBB" w:rsidRDefault="009E3BBB" w:rsidP="009E3BBB">
      <w:pPr>
        <w:tabs>
          <w:tab w:val="left" w:pos="709"/>
          <w:tab w:val="left" w:pos="7470"/>
        </w:tabs>
        <w:spacing w:line="276" w:lineRule="auto"/>
        <w:ind w:left="-567" w:firstLine="567"/>
        <w:jc w:val="both"/>
      </w:pPr>
      <w:r w:rsidRPr="009E3BBB">
        <w:t>Контингент населення органів соціального захисту.</w:t>
      </w:r>
    </w:p>
    <w:tbl>
      <w:tblPr>
        <w:tblpPr w:leftFromText="180" w:rightFromText="180" w:vertAnchor="text" w:tblpXSpec="center" w:tblpY="1"/>
        <w:tblOverlap w:val="neve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709"/>
        <w:gridCol w:w="883"/>
        <w:gridCol w:w="883"/>
        <w:gridCol w:w="1035"/>
        <w:gridCol w:w="709"/>
        <w:gridCol w:w="850"/>
        <w:gridCol w:w="709"/>
        <w:gridCol w:w="1134"/>
        <w:gridCol w:w="851"/>
      </w:tblGrid>
      <w:tr w:rsidR="00286410" w:rsidRPr="009E3BBB" w:rsidTr="00286410">
        <w:trPr>
          <w:cantSplit/>
          <w:trHeight w:val="3400"/>
        </w:trPr>
        <w:tc>
          <w:tcPr>
            <w:tcW w:w="709" w:type="dxa"/>
            <w:shd w:val="clear" w:color="auto" w:fill="CCCCCC"/>
            <w:textDirection w:val="btLr"/>
            <w:vAlign w:val="center"/>
          </w:tcPr>
          <w:p w:rsidR="00286410" w:rsidRPr="009E3BBB" w:rsidRDefault="00286410" w:rsidP="002D3AA4">
            <w:pPr>
              <w:tabs>
                <w:tab w:val="left" w:pos="709"/>
              </w:tabs>
              <w:spacing w:line="276" w:lineRule="auto"/>
              <w:ind w:left="-567" w:firstLine="567"/>
              <w:jc w:val="both"/>
            </w:pPr>
            <w:r w:rsidRPr="009E3BBB">
              <w:t>Пенсіонери</w:t>
            </w:r>
          </w:p>
        </w:tc>
        <w:tc>
          <w:tcPr>
            <w:tcW w:w="709" w:type="dxa"/>
            <w:shd w:val="clear" w:color="auto" w:fill="CCCCCC"/>
            <w:textDirection w:val="btLr"/>
            <w:vAlign w:val="center"/>
          </w:tcPr>
          <w:p w:rsidR="00286410" w:rsidRPr="009E3BBB" w:rsidRDefault="00286410" w:rsidP="00286410">
            <w:pPr>
              <w:tabs>
                <w:tab w:val="left" w:pos="709"/>
              </w:tabs>
              <w:spacing w:line="276" w:lineRule="auto"/>
              <w:ind w:left="-567" w:firstLine="567"/>
              <w:jc w:val="both"/>
            </w:pPr>
            <w:r>
              <w:t>Особи з і</w:t>
            </w:r>
            <w:r w:rsidRPr="009E3BBB">
              <w:t>нвалід</w:t>
            </w:r>
            <w:r>
              <w:t>ністю ВВВ</w:t>
            </w:r>
          </w:p>
        </w:tc>
        <w:tc>
          <w:tcPr>
            <w:tcW w:w="883" w:type="dxa"/>
            <w:shd w:val="clear" w:color="auto" w:fill="CCCCCC"/>
            <w:textDirection w:val="btLr"/>
            <w:vAlign w:val="center"/>
          </w:tcPr>
          <w:p w:rsidR="00286410" w:rsidRPr="009E3BBB" w:rsidRDefault="00286410" w:rsidP="002D3AA4">
            <w:pPr>
              <w:tabs>
                <w:tab w:val="left" w:pos="709"/>
              </w:tabs>
              <w:spacing w:line="276" w:lineRule="auto"/>
              <w:ind w:left="-567" w:firstLine="567"/>
              <w:jc w:val="both"/>
            </w:pPr>
            <w:r w:rsidRPr="009E3BBB">
              <w:t>Учасники бойових дій</w:t>
            </w:r>
          </w:p>
        </w:tc>
        <w:tc>
          <w:tcPr>
            <w:tcW w:w="883" w:type="dxa"/>
            <w:shd w:val="clear" w:color="auto" w:fill="CCCCCC"/>
            <w:textDirection w:val="btLr"/>
            <w:vAlign w:val="center"/>
          </w:tcPr>
          <w:p w:rsidR="00286410" w:rsidRDefault="00286410" w:rsidP="0090559F">
            <w:pPr>
              <w:tabs>
                <w:tab w:val="left" w:pos="709"/>
              </w:tabs>
              <w:spacing w:line="276" w:lineRule="auto"/>
              <w:ind w:left="-567" w:firstLine="567"/>
              <w:jc w:val="both"/>
            </w:pPr>
            <w:r>
              <w:t>Особи з і</w:t>
            </w:r>
            <w:r w:rsidRPr="009E3BBB">
              <w:t>нвалід</w:t>
            </w:r>
            <w:r>
              <w:t>ністю</w:t>
            </w:r>
            <w:r w:rsidRPr="009E3BBB">
              <w:t xml:space="preserve"> всіх груп</w:t>
            </w:r>
          </w:p>
          <w:p w:rsidR="00286410" w:rsidRPr="009E3BBB" w:rsidRDefault="00286410" w:rsidP="0090559F">
            <w:pPr>
              <w:tabs>
                <w:tab w:val="left" w:pos="709"/>
              </w:tabs>
              <w:spacing w:line="276" w:lineRule="auto"/>
              <w:ind w:left="-567" w:firstLine="567"/>
              <w:jc w:val="both"/>
            </w:pPr>
            <w:r w:rsidRPr="009E3BBB">
              <w:t xml:space="preserve"> і категорій</w:t>
            </w:r>
          </w:p>
        </w:tc>
        <w:tc>
          <w:tcPr>
            <w:tcW w:w="1035" w:type="dxa"/>
            <w:shd w:val="clear" w:color="auto" w:fill="CCCCCC"/>
            <w:textDirection w:val="btLr"/>
            <w:vAlign w:val="center"/>
          </w:tcPr>
          <w:p w:rsidR="00286410" w:rsidRPr="009E3BBB" w:rsidRDefault="00286410" w:rsidP="002D3AA4">
            <w:pPr>
              <w:tabs>
                <w:tab w:val="left" w:pos="709"/>
              </w:tabs>
              <w:spacing w:line="276" w:lineRule="auto"/>
              <w:ind w:left="-567" w:firstLine="567"/>
              <w:jc w:val="both"/>
            </w:pPr>
            <w:r w:rsidRPr="009E3BBB">
              <w:t xml:space="preserve">Люди, які </w:t>
            </w:r>
          </w:p>
          <w:p w:rsidR="00286410" w:rsidRDefault="00286410" w:rsidP="002D3AA4">
            <w:pPr>
              <w:tabs>
                <w:tab w:val="left" w:pos="709"/>
              </w:tabs>
              <w:spacing w:line="276" w:lineRule="auto"/>
              <w:ind w:left="-567" w:firstLine="567"/>
              <w:jc w:val="both"/>
            </w:pPr>
            <w:r w:rsidRPr="009E3BBB">
              <w:t xml:space="preserve">обслуговуються </w:t>
            </w:r>
            <w:r>
              <w:t>у с</w:t>
            </w:r>
            <w:r w:rsidRPr="009E3BBB">
              <w:t>лужб. соц.</w:t>
            </w:r>
          </w:p>
          <w:p w:rsidR="00286410" w:rsidRPr="009E3BBB" w:rsidRDefault="00286410" w:rsidP="002D3AA4">
            <w:pPr>
              <w:tabs>
                <w:tab w:val="left" w:pos="709"/>
              </w:tabs>
              <w:spacing w:line="276" w:lineRule="auto"/>
              <w:ind w:left="-567" w:firstLine="567"/>
              <w:jc w:val="both"/>
            </w:pPr>
            <w:r>
              <w:t xml:space="preserve"> </w:t>
            </w:r>
            <w:r w:rsidRPr="009E3BBB">
              <w:t xml:space="preserve"> допом. на дому</w:t>
            </w:r>
          </w:p>
        </w:tc>
        <w:tc>
          <w:tcPr>
            <w:tcW w:w="709" w:type="dxa"/>
            <w:shd w:val="clear" w:color="auto" w:fill="CCCCCC"/>
            <w:textDirection w:val="btLr"/>
            <w:vAlign w:val="center"/>
          </w:tcPr>
          <w:p w:rsidR="00286410" w:rsidRPr="009E3BBB" w:rsidRDefault="00286410" w:rsidP="002D3AA4">
            <w:pPr>
              <w:tabs>
                <w:tab w:val="left" w:pos="709"/>
              </w:tabs>
              <w:spacing w:line="276" w:lineRule="auto"/>
              <w:ind w:left="-567" w:firstLine="567"/>
              <w:jc w:val="both"/>
            </w:pPr>
            <w:r w:rsidRPr="009E3BBB">
              <w:t>Багатодітні сім’ї</w:t>
            </w:r>
          </w:p>
        </w:tc>
        <w:tc>
          <w:tcPr>
            <w:tcW w:w="850" w:type="dxa"/>
            <w:shd w:val="clear" w:color="auto" w:fill="CCCCCC"/>
            <w:textDirection w:val="btLr"/>
            <w:vAlign w:val="center"/>
          </w:tcPr>
          <w:p w:rsidR="00286410" w:rsidRPr="009E3BBB" w:rsidRDefault="00286410" w:rsidP="002D3AA4">
            <w:pPr>
              <w:tabs>
                <w:tab w:val="left" w:pos="709"/>
              </w:tabs>
              <w:spacing w:line="276" w:lineRule="auto"/>
              <w:ind w:left="-567" w:firstLine="567"/>
              <w:jc w:val="both"/>
            </w:pPr>
            <w:r w:rsidRPr="009E3BBB">
              <w:t>Діти  з багатодітних сімей</w:t>
            </w:r>
          </w:p>
        </w:tc>
        <w:tc>
          <w:tcPr>
            <w:tcW w:w="709" w:type="dxa"/>
            <w:shd w:val="clear" w:color="auto" w:fill="CCCCCC"/>
            <w:textDirection w:val="btLr"/>
            <w:vAlign w:val="center"/>
          </w:tcPr>
          <w:p w:rsidR="00286410" w:rsidRPr="009E3BBB" w:rsidRDefault="00286410" w:rsidP="002D3AA4">
            <w:pPr>
              <w:tabs>
                <w:tab w:val="left" w:pos="709"/>
              </w:tabs>
              <w:spacing w:line="276" w:lineRule="auto"/>
              <w:ind w:left="-567" w:firstLine="567"/>
              <w:jc w:val="both"/>
            </w:pPr>
            <w:r w:rsidRPr="009E3BBB">
              <w:t xml:space="preserve">Діти </w:t>
            </w:r>
            <w:r>
              <w:t>з інвалідністю</w:t>
            </w:r>
          </w:p>
        </w:tc>
        <w:tc>
          <w:tcPr>
            <w:tcW w:w="1134" w:type="dxa"/>
            <w:shd w:val="clear" w:color="auto" w:fill="CCCCCC"/>
            <w:textDirection w:val="btLr"/>
          </w:tcPr>
          <w:p w:rsidR="00286410" w:rsidRPr="009E3BBB" w:rsidRDefault="00286410" w:rsidP="0090559F">
            <w:pPr>
              <w:tabs>
                <w:tab w:val="left" w:pos="709"/>
              </w:tabs>
              <w:spacing w:line="276" w:lineRule="auto"/>
              <w:ind w:left="-567" w:firstLine="567"/>
            </w:pPr>
            <w:r>
              <w:t>Діти сироти та діти позбавлені                                  бат     батьківського  пілкування</w:t>
            </w:r>
          </w:p>
        </w:tc>
        <w:tc>
          <w:tcPr>
            <w:tcW w:w="851" w:type="dxa"/>
            <w:shd w:val="clear" w:color="auto" w:fill="CCCCCC"/>
            <w:textDirection w:val="btLr"/>
          </w:tcPr>
          <w:p w:rsidR="00286410" w:rsidRDefault="00286410" w:rsidP="0090559F">
            <w:pPr>
              <w:tabs>
                <w:tab w:val="left" w:pos="709"/>
              </w:tabs>
              <w:spacing w:line="276" w:lineRule="auto"/>
              <w:ind w:left="-567" w:firstLine="567"/>
            </w:pPr>
            <w:r>
              <w:t xml:space="preserve"> Внутрішньо-переміщені особи</w:t>
            </w:r>
          </w:p>
        </w:tc>
      </w:tr>
      <w:tr w:rsidR="00286410" w:rsidRPr="009E3BBB" w:rsidTr="00286410">
        <w:trPr>
          <w:trHeight w:val="273"/>
        </w:trPr>
        <w:tc>
          <w:tcPr>
            <w:tcW w:w="709" w:type="dxa"/>
            <w:vAlign w:val="center"/>
          </w:tcPr>
          <w:p w:rsidR="00286410" w:rsidRPr="00286410" w:rsidRDefault="00286410" w:rsidP="00286410">
            <w:pPr>
              <w:tabs>
                <w:tab w:val="left" w:pos="709"/>
              </w:tabs>
              <w:spacing w:line="276" w:lineRule="auto"/>
              <w:ind w:left="-567" w:firstLine="567"/>
              <w:jc w:val="both"/>
            </w:pPr>
            <w:r w:rsidRPr="00286410">
              <w:rPr>
                <w:sz w:val="22"/>
                <w:szCs w:val="22"/>
              </w:rPr>
              <w:t>1299</w:t>
            </w:r>
          </w:p>
        </w:tc>
        <w:tc>
          <w:tcPr>
            <w:tcW w:w="709" w:type="dxa"/>
            <w:vAlign w:val="center"/>
          </w:tcPr>
          <w:p w:rsidR="00286410" w:rsidRPr="00286410" w:rsidRDefault="00286410" w:rsidP="00286410">
            <w:pPr>
              <w:tabs>
                <w:tab w:val="left" w:pos="709"/>
              </w:tabs>
              <w:spacing w:line="276" w:lineRule="auto"/>
              <w:ind w:left="-567" w:firstLine="567"/>
              <w:jc w:val="both"/>
            </w:pPr>
            <w:r w:rsidRPr="00286410">
              <w:rPr>
                <w:sz w:val="22"/>
                <w:szCs w:val="22"/>
              </w:rPr>
              <w:t>56</w:t>
            </w:r>
          </w:p>
        </w:tc>
        <w:tc>
          <w:tcPr>
            <w:tcW w:w="883" w:type="dxa"/>
            <w:vAlign w:val="center"/>
          </w:tcPr>
          <w:p w:rsidR="00286410" w:rsidRPr="00286410" w:rsidRDefault="00286410" w:rsidP="00286410">
            <w:pPr>
              <w:tabs>
                <w:tab w:val="left" w:pos="709"/>
              </w:tabs>
              <w:spacing w:line="276" w:lineRule="auto"/>
              <w:ind w:left="-567" w:firstLine="567"/>
              <w:jc w:val="both"/>
            </w:pPr>
            <w:r w:rsidRPr="00286410">
              <w:rPr>
                <w:sz w:val="22"/>
                <w:szCs w:val="22"/>
              </w:rPr>
              <w:t>218</w:t>
            </w:r>
          </w:p>
        </w:tc>
        <w:tc>
          <w:tcPr>
            <w:tcW w:w="883" w:type="dxa"/>
            <w:vAlign w:val="center"/>
          </w:tcPr>
          <w:p w:rsidR="00286410" w:rsidRPr="00286410" w:rsidRDefault="00286410" w:rsidP="002D3AA4">
            <w:pPr>
              <w:tabs>
                <w:tab w:val="left" w:pos="709"/>
              </w:tabs>
              <w:spacing w:line="276" w:lineRule="auto"/>
              <w:ind w:left="-567" w:firstLine="567"/>
              <w:jc w:val="both"/>
            </w:pPr>
            <w:r w:rsidRPr="00286410">
              <w:rPr>
                <w:sz w:val="22"/>
                <w:szCs w:val="22"/>
              </w:rPr>
              <w:t>964</w:t>
            </w:r>
          </w:p>
        </w:tc>
        <w:tc>
          <w:tcPr>
            <w:tcW w:w="1035" w:type="dxa"/>
            <w:vAlign w:val="center"/>
          </w:tcPr>
          <w:p w:rsidR="00286410" w:rsidRPr="00286410" w:rsidRDefault="00286410" w:rsidP="002D3AA4">
            <w:pPr>
              <w:tabs>
                <w:tab w:val="left" w:pos="709"/>
              </w:tabs>
              <w:spacing w:line="276" w:lineRule="auto"/>
              <w:ind w:left="-567" w:firstLine="567"/>
              <w:jc w:val="both"/>
            </w:pPr>
            <w:r w:rsidRPr="00286410">
              <w:rPr>
                <w:sz w:val="22"/>
                <w:szCs w:val="22"/>
              </w:rPr>
              <w:t>178</w:t>
            </w:r>
          </w:p>
        </w:tc>
        <w:tc>
          <w:tcPr>
            <w:tcW w:w="709" w:type="dxa"/>
            <w:vAlign w:val="center"/>
          </w:tcPr>
          <w:p w:rsidR="00286410" w:rsidRPr="00286410" w:rsidRDefault="00286410" w:rsidP="002D3AA4">
            <w:pPr>
              <w:tabs>
                <w:tab w:val="left" w:pos="709"/>
              </w:tabs>
              <w:spacing w:line="276" w:lineRule="auto"/>
              <w:ind w:left="-567" w:firstLine="567"/>
              <w:jc w:val="both"/>
            </w:pPr>
            <w:r w:rsidRPr="00286410">
              <w:rPr>
                <w:sz w:val="22"/>
                <w:szCs w:val="22"/>
              </w:rPr>
              <w:t>68</w:t>
            </w:r>
          </w:p>
        </w:tc>
        <w:tc>
          <w:tcPr>
            <w:tcW w:w="850" w:type="dxa"/>
            <w:vAlign w:val="center"/>
          </w:tcPr>
          <w:p w:rsidR="00286410" w:rsidRPr="00286410" w:rsidRDefault="00286410" w:rsidP="002D3AA4">
            <w:pPr>
              <w:tabs>
                <w:tab w:val="left" w:pos="709"/>
              </w:tabs>
              <w:spacing w:line="276" w:lineRule="auto"/>
              <w:ind w:left="-567" w:firstLine="567"/>
              <w:jc w:val="both"/>
            </w:pPr>
            <w:r w:rsidRPr="00286410">
              <w:rPr>
                <w:sz w:val="22"/>
                <w:szCs w:val="22"/>
              </w:rPr>
              <w:t>228</w:t>
            </w:r>
          </w:p>
        </w:tc>
        <w:tc>
          <w:tcPr>
            <w:tcW w:w="709" w:type="dxa"/>
            <w:vAlign w:val="center"/>
          </w:tcPr>
          <w:p w:rsidR="00286410" w:rsidRPr="00286410" w:rsidRDefault="00286410" w:rsidP="002D3AA4">
            <w:pPr>
              <w:tabs>
                <w:tab w:val="left" w:pos="709"/>
              </w:tabs>
              <w:spacing w:line="276" w:lineRule="auto"/>
              <w:ind w:left="-567" w:firstLine="567"/>
              <w:jc w:val="both"/>
            </w:pPr>
            <w:r w:rsidRPr="00286410">
              <w:rPr>
                <w:sz w:val="22"/>
                <w:szCs w:val="22"/>
              </w:rPr>
              <w:t>72</w:t>
            </w:r>
          </w:p>
        </w:tc>
        <w:tc>
          <w:tcPr>
            <w:tcW w:w="1134" w:type="dxa"/>
          </w:tcPr>
          <w:p w:rsidR="00286410" w:rsidRPr="00286410" w:rsidRDefault="00286410" w:rsidP="002D3AA4">
            <w:pPr>
              <w:tabs>
                <w:tab w:val="left" w:pos="709"/>
              </w:tabs>
              <w:spacing w:line="276" w:lineRule="auto"/>
              <w:ind w:left="-567" w:firstLine="567"/>
              <w:jc w:val="both"/>
            </w:pPr>
            <w:r w:rsidRPr="00286410">
              <w:rPr>
                <w:sz w:val="22"/>
                <w:szCs w:val="22"/>
              </w:rPr>
              <w:t>32</w:t>
            </w:r>
          </w:p>
        </w:tc>
        <w:tc>
          <w:tcPr>
            <w:tcW w:w="851" w:type="dxa"/>
          </w:tcPr>
          <w:p w:rsidR="00286410" w:rsidRPr="00286410" w:rsidRDefault="00286410" w:rsidP="002D3AA4">
            <w:pPr>
              <w:tabs>
                <w:tab w:val="left" w:pos="709"/>
              </w:tabs>
              <w:spacing w:line="276" w:lineRule="auto"/>
              <w:ind w:left="-567" w:firstLine="567"/>
              <w:jc w:val="both"/>
            </w:pPr>
            <w:r w:rsidRPr="00286410">
              <w:rPr>
                <w:sz w:val="22"/>
                <w:szCs w:val="22"/>
              </w:rPr>
              <w:t>12168</w:t>
            </w:r>
          </w:p>
        </w:tc>
      </w:tr>
    </w:tbl>
    <w:p w:rsidR="009E3BBB" w:rsidRPr="009E3BBB" w:rsidRDefault="009E3BBB" w:rsidP="009E3BBB">
      <w:pPr>
        <w:pStyle w:val="21"/>
        <w:tabs>
          <w:tab w:val="left" w:pos="709"/>
        </w:tabs>
        <w:spacing w:after="0" w:line="276" w:lineRule="auto"/>
        <w:ind w:left="-567" w:firstLine="567"/>
        <w:jc w:val="both"/>
      </w:pPr>
    </w:p>
    <w:p w:rsidR="009E3BBB" w:rsidRPr="002D3AA4" w:rsidRDefault="00286410" w:rsidP="00286410">
      <w:pPr>
        <w:pStyle w:val="21"/>
        <w:tabs>
          <w:tab w:val="left" w:pos="0"/>
        </w:tabs>
        <w:spacing w:after="0" w:line="276" w:lineRule="auto"/>
        <w:ind w:left="-567"/>
        <w:jc w:val="both"/>
      </w:pPr>
      <w:r>
        <w:tab/>
      </w:r>
      <w:r w:rsidR="009E3BBB" w:rsidRPr="002D3AA4">
        <w:t>Особи, що обслуговуються відділенням соціально-побутової адаптації –</w:t>
      </w:r>
      <w:r>
        <w:t>178</w:t>
      </w:r>
      <w:r w:rsidR="009E3BBB" w:rsidRPr="002D3AA4">
        <w:t>;</w:t>
      </w:r>
    </w:p>
    <w:p w:rsidR="009E3BBB" w:rsidRPr="002D3AA4" w:rsidRDefault="009E3BBB" w:rsidP="002D3AA4">
      <w:pPr>
        <w:pStyle w:val="21"/>
        <w:tabs>
          <w:tab w:val="left" w:pos="709"/>
        </w:tabs>
        <w:spacing w:after="0" w:line="276" w:lineRule="auto"/>
        <w:ind w:left="-567"/>
        <w:jc w:val="both"/>
      </w:pPr>
      <w:r w:rsidRPr="002D3AA4">
        <w:t>Кількість осіб, що отримують компенсацію згідно ст.43,48 Гірничого Закону України – 0;</w:t>
      </w:r>
    </w:p>
    <w:p w:rsidR="009E3BBB" w:rsidRPr="002D3AA4" w:rsidRDefault="009E3BBB" w:rsidP="002D3AA4">
      <w:pPr>
        <w:pStyle w:val="21"/>
        <w:tabs>
          <w:tab w:val="left" w:pos="709"/>
        </w:tabs>
        <w:spacing w:after="0" w:line="276" w:lineRule="auto"/>
        <w:ind w:left="-567"/>
        <w:jc w:val="both"/>
      </w:pPr>
      <w:r w:rsidRPr="002D3AA4">
        <w:t xml:space="preserve">Кількість осіб, що отримують допомоги або компенсації – </w:t>
      </w:r>
      <w:r w:rsidR="00286410">
        <w:t>4591</w:t>
      </w:r>
      <w:r w:rsidRPr="002D3AA4">
        <w:t>;</w:t>
      </w:r>
    </w:p>
    <w:p w:rsidR="002D3AA4" w:rsidRDefault="009E3BBB" w:rsidP="002D3AA4">
      <w:pPr>
        <w:pStyle w:val="21"/>
        <w:tabs>
          <w:tab w:val="left" w:pos="709"/>
        </w:tabs>
        <w:spacing w:after="0" w:line="276" w:lineRule="auto"/>
        <w:ind w:left="-567"/>
        <w:contextualSpacing/>
        <w:jc w:val="both"/>
      </w:pPr>
      <w:r w:rsidRPr="002D3AA4">
        <w:t xml:space="preserve">В Єдиний державний автоматизований реєстр пільгової категорії громадян внесено до реєстру </w:t>
      </w:r>
      <w:r w:rsidR="00286410">
        <w:t>5659</w:t>
      </w:r>
      <w:r w:rsidR="002D3AA4">
        <w:t xml:space="preserve"> пільговика, з них:</w:t>
      </w:r>
    </w:p>
    <w:p w:rsidR="009E3BBB" w:rsidRPr="002D3AA4" w:rsidRDefault="00286410" w:rsidP="00B37593">
      <w:pPr>
        <w:pStyle w:val="21"/>
        <w:numPr>
          <w:ilvl w:val="0"/>
          <w:numId w:val="1"/>
        </w:numPr>
        <w:tabs>
          <w:tab w:val="left" w:pos="709"/>
        </w:tabs>
        <w:spacing w:after="0" w:line="276" w:lineRule="auto"/>
        <w:ind w:left="-426" w:hanging="141"/>
        <w:contextualSpacing/>
        <w:jc w:val="both"/>
      </w:pPr>
      <w:r>
        <w:t>ветеранів війни – 523</w:t>
      </w:r>
      <w:r w:rsidR="009E3BBB" w:rsidRPr="002D3AA4">
        <w:t>;</w:t>
      </w:r>
    </w:p>
    <w:p w:rsidR="009E3BBB" w:rsidRPr="002D3AA4" w:rsidRDefault="009E3BBB" w:rsidP="00B37593">
      <w:pPr>
        <w:pStyle w:val="ae"/>
        <w:numPr>
          <w:ilvl w:val="0"/>
          <w:numId w:val="1"/>
        </w:numPr>
        <w:tabs>
          <w:tab w:val="left" w:pos="142"/>
        </w:tabs>
        <w:spacing w:after="0"/>
        <w:ind w:left="-426" w:hanging="141"/>
        <w:jc w:val="both"/>
      </w:pPr>
      <w:r w:rsidRPr="002D3AA4">
        <w:t>ветеранів праці – 11</w:t>
      </w:r>
      <w:r w:rsidR="00286410">
        <w:rPr>
          <w:lang w:val="uk-UA"/>
        </w:rPr>
        <w:t>20</w:t>
      </w:r>
      <w:r w:rsidRPr="002D3AA4">
        <w:rPr>
          <w:lang w:val="uk-UA"/>
        </w:rPr>
        <w:t>;</w:t>
      </w:r>
    </w:p>
    <w:p w:rsidR="002D3AA4" w:rsidRPr="002D3AA4" w:rsidRDefault="009E3BBB" w:rsidP="00B37593">
      <w:pPr>
        <w:pStyle w:val="ae"/>
        <w:numPr>
          <w:ilvl w:val="0"/>
          <w:numId w:val="1"/>
        </w:numPr>
        <w:tabs>
          <w:tab w:val="left" w:pos="142"/>
        </w:tabs>
        <w:spacing w:after="0"/>
        <w:ind w:left="-426" w:hanging="141"/>
        <w:jc w:val="both"/>
      </w:pPr>
      <w:r w:rsidRPr="002D3AA4">
        <w:t xml:space="preserve">пенсіонерів </w:t>
      </w:r>
      <w:proofErr w:type="gramStart"/>
      <w:r w:rsidRPr="002D3AA4">
        <w:t>за</w:t>
      </w:r>
      <w:proofErr w:type="gramEnd"/>
      <w:r w:rsidRPr="002D3AA4">
        <w:t xml:space="preserve"> віком – 1</w:t>
      </w:r>
      <w:r w:rsidR="00286410">
        <w:rPr>
          <w:lang w:val="uk-UA"/>
        </w:rPr>
        <w:t>299</w:t>
      </w:r>
    </w:p>
    <w:p w:rsidR="009E3BBB" w:rsidRPr="002D3AA4" w:rsidRDefault="009E3BBB" w:rsidP="00B37593">
      <w:pPr>
        <w:pStyle w:val="ae"/>
        <w:numPr>
          <w:ilvl w:val="0"/>
          <w:numId w:val="1"/>
        </w:numPr>
        <w:tabs>
          <w:tab w:val="left" w:pos="142"/>
        </w:tabs>
        <w:spacing w:after="0"/>
        <w:ind w:left="-426" w:hanging="141"/>
        <w:jc w:val="both"/>
      </w:pPr>
      <w:r w:rsidRPr="002D3AA4">
        <w:t xml:space="preserve">ветеранів </w:t>
      </w:r>
      <w:proofErr w:type="gramStart"/>
      <w:r w:rsidRPr="002D3AA4">
        <w:t>в</w:t>
      </w:r>
      <w:proofErr w:type="gramEnd"/>
      <w:r w:rsidRPr="002D3AA4">
        <w:t xml:space="preserve">ійськової служби (ОВС) - </w:t>
      </w:r>
      <w:r w:rsidRPr="002D3AA4">
        <w:rPr>
          <w:lang w:val="uk-UA"/>
        </w:rPr>
        <w:t>5</w:t>
      </w:r>
      <w:r w:rsidR="00286410">
        <w:rPr>
          <w:lang w:val="uk-UA"/>
        </w:rPr>
        <w:t>6</w:t>
      </w:r>
      <w:r w:rsidRPr="002D3AA4">
        <w:t>;</w:t>
      </w:r>
    </w:p>
    <w:p w:rsidR="009E3BBB" w:rsidRPr="002D3AA4" w:rsidRDefault="009E3BBB" w:rsidP="00B37593">
      <w:pPr>
        <w:pStyle w:val="ae"/>
        <w:numPr>
          <w:ilvl w:val="0"/>
          <w:numId w:val="1"/>
        </w:numPr>
        <w:tabs>
          <w:tab w:val="left" w:pos="142"/>
        </w:tabs>
        <w:spacing w:after="0"/>
        <w:ind w:left="-426" w:hanging="141"/>
        <w:jc w:val="both"/>
      </w:pPr>
      <w:r w:rsidRPr="002D3AA4">
        <w:t>реабілітованих - 1;</w:t>
      </w:r>
    </w:p>
    <w:p w:rsidR="009E3BBB" w:rsidRPr="002D3AA4" w:rsidRDefault="009E3BBB" w:rsidP="00B37593">
      <w:pPr>
        <w:pStyle w:val="ae"/>
        <w:numPr>
          <w:ilvl w:val="0"/>
          <w:numId w:val="1"/>
        </w:numPr>
        <w:tabs>
          <w:tab w:val="left" w:pos="142"/>
        </w:tabs>
        <w:spacing w:after="0"/>
        <w:ind w:left="-426" w:hanging="141"/>
        <w:jc w:val="both"/>
      </w:pPr>
      <w:r w:rsidRPr="002D3AA4">
        <w:t>громадян, які постраждали внаслідок Чорнобильськ</w:t>
      </w:r>
      <w:r w:rsidR="00286410">
        <w:t>ої катастрофи</w:t>
      </w:r>
      <w:r w:rsidRPr="002D3AA4">
        <w:t xml:space="preserve"> - 1</w:t>
      </w:r>
      <w:r w:rsidRPr="002D3AA4">
        <w:rPr>
          <w:lang w:val="uk-UA"/>
        </w:rPr>
        <w:t>7</w:t>
      </w:r>
      <w:r w:rsidR="00286410">
        <w:rPr>
          <w:lang w:val="uk-UA"/>
        </w:rPr>
        <w:t>8</w:t>
      </w:r>
      <w:r w:rsidRPr="002D3AA4">
        <w:t>;</w:t>
      </w:r>
    </w:p>
    <w:p w:rsidR="009E3BBB" w:rsidRPr="002D3AA4" w:rsidRDefault="009E3BBB" w:rsidP="00B37593">
      <w:pPr>
        <w:pStyle w:val="ae"/>
        <w:numPr>
          <w:ilvl w:val="0"/>
          <w:numId w:val="1"/>
        </w:numPr>
        <w:tabs>
          <w:tab w:val="left" w:pos="142"/>
        </w:tabs>
        <w:spacing w:after="0"/>
        <w:ind w:left="-426" w:hanging="141"/>
        <w:jc w:val="both"/>
      </w:pPr>
      <w:r w:rsidRPr="002D3AA4">
        <w:t>дітей війни – 1</w:t>
      </w:r>
      <w:r w:rsidR="00286410">
        <w:rPr>
          <w:lang w:val="uk-UA"/>
        </w:rPr>
        <w:t>150</w:t>
      </w:r>
      <w:r w:rsidRPr="002D3AA4">
        <w:rPr>
          <w:lang w:val="uk-UA"/>
        </w:rPr>
        <w:t>;</w:t>
      </w:r>
    </w:p>
    <w:p w:rsidR="009E3BBB" w:rsidRPr="002D3AA4" w:rsidRDefault="00286410" w:rsidP="00B37593">
      <w:pPr>
        <w:pStyle w:val="ae"/>
        <w:numPr>
          <w:ilvl w:val="0"/>
          <w:numId w:val="1"/>
        </w:numPr>
        <w:tabs>
          <w:tab w:val="left" w:pos="142"/>
        </w:tabs>
        <w:spacing w:after="0"/>
        <w:ind w:left="-426" w:hanging="141"/>
        <w:jc w:val="both"/>
      </w:pPr>
      <w:r>
        <w:rPr>
          <w:lang w:val="uk-UA"/>
        </w:rPr>
        <w:t>осіб з і</w:t>
      </w:r>
      <w:r w:rsidR="009E3BBB" w:rsidRPr="002D3AA4">
        <w:t>нваліді</w:t>
      </w:r>
      <w:r>
        <w:rPr>
          <w:lang w:val="uk-UA"/>
        </w:rPr>
        <w:t xml:space="preserve">ністю </w:t>
      </w:r>
      <w:r w:rsidR="009E3BBB" w:rsidRPr="002D3AA4">
        <w:t xml:space="preserve">загального захворювання – </w:t>
      </w:r>
      <w:r w:rsidR="009E3BBB" w:rsidRPr="002D3AA4">
        <w:rPr>
          <w:lang w:val="uk-UA"/>
        </w:rPr>
        <w:t>1</w:t>
      </w:r>
      <w:r>
        <w:rPr>
          <w:lang w:val="uk-UA"/>
        </w:rPr>
        <w:t>036</w:t>
      </w:r>
      <w:r w:rsidR="009E3BBB" w:rsidRPr="002D3AA4">
        <w:t>;</w:t>
      </w:r>
    </w:p>
    <w:p w:rsidR="009E3BBB" w:rsidRPr="002D3AA4" w:rsidRDefault="009E3BBB" w:rsidP="00B37593">
      <w:pPr>
        <w:pStyle w:val="ae"/>
        <w:numPr>
          <w:ilvl w:val="0"/>
          <w:numId w:val="1"/>
        </w:numPr>
        <w:tabs>
          <w:tab w:val="left" w:pos="142"/>
        </w:tabs>
        <w:spacing w:after="0"/>
        <w:ind w:left="-426" w:hanging="141"/>
        <w:jc w:val="both"/>
      </w:pPr>
      <w:r w:rsidRPr="002D3AA4">
        <w:t xml:space="preserve">багатодітних </w:t>
      </w:r>
      <w:proofErr w:type="gramStart"/>
      <w:r w:rsidRPr="002D3AA4">
        <w:t>сімей</w:t>
      </w:r>
      <w:proofErr w:type="gramEnd"/>
      <w:r w:rsidRPr="002D3AA4">
        <w:t xml:space="preserve"> – </w:t>
      </w:r>
      <w:r w:rsidR="00286410">
        <w:rPr>
          <w:lang w:val="uk-UA"/>
        </w:rPr>
        <w:t>68</w:t>
      </w:r>
      <w:r w:rsidRPr="002D3AA4">
        <w:rPr>
          <w:lang w:val="uk-UA"/>
        </w:rPr>
        <w:t>;</w:t>
      </w:r>
    </w:p>
    <w:p w:rsidR="00286410" w:rsidRPr="00286410" w:rsidRDefault="009E3BBB" w:rsidP="00B37593">
      <w:pPr>
        <w:pStyle w:val="ae"/>
        <w:numPr>
          <w:ilvl w:val="0"/>
          <w:numId w:val="1"/>
        </w:numPr>
        <w:tabs>
          <w:tab w:val="left" w:pos="142"/>
        </w:tabs>
        <w:spacing w:after="0"/>
        <w:ind w:left="-426" w:hanging="141"/>
        <w:jc w:val="both"/>
        <w:rPr>
          <w:color w:val="FF0000"/>
        </w:rPr>
      </w:pPr>
      <w:r w:rsidRPr="002D3AA4">
        <w:t xml:space="preserve">дітей з багатодітних </w:t>
      </w:r>
      <w:proofErr w:type="gramStart"/>
      <w:r w:rsidRPr="002D3AA4">
        <w:t>сімей</w:t>
      </w:r>
      <w:proofErr w:type="gramEnd"/>
      <w:r w:rsidRPr="002D3AA4">
        <w:t xml:space="preserve"> –</w:t>
      </w:r>
      <w:r w:rsidR="00286410">
        <w:rPr>
          <w:lang w:val="uk-UA"/>
        </w:rPr>
        <w:t xml:space="preserve"> </w:t>
      </w:r>
      <w:r w:rsidRPr="002D3AA4">
        <w:t>2</w:t>
      </w:r>
      <w:r w:rsidR="00286410">
        <w:rPr>
          <w:lang w:val="uk-UA"/>
        </w:rPr>
        <w:t>28;</w:t>
      </w:r>
    </w:p>
    <w:p w:rsidR="009E3BBB" w:rsidRPr="002D3AA4" w:rsidRDefault="00286410" w:rsidP="00B37593">
      <w:pPr>
        <w:pStyle w:val="ae"/>
        <w:numPr>
          <w:ilvl w:val="0"/>
          <w:numId w:val="1"/>
        </w:numPr>
        <w:tabs>
          <w:tab w:val="left" w:pos="142"/>
        </w:tabs>
        <w:spacing w:after="0"/>
        <w:ind w:left="-426" w:hanging="141"/>
        <w:jc w:val="both"/>
        <w:rPr>
          <w:color w:val="FF0000"/>
        </w:rPr>
      </w:pPr>
      <w:r>
        <w:rPr>
          <w:lang w:val="uk-UA"/>
        </w:rPr>
        <w:t>в</w:t>
      </w:r>
      <w:r>
        <w:t>нутрішньо-переміщені особи</w:t>
      </w:r>
      <w:r>
        <w:rPr>
          <w:lang w:val="uk-UA"/>
        </w:rPr>
        <w:t xml:space="preserve"> – 12168</w:t>
      </w:r>
      <w:r w:rsidR="009E3BBB" w:rsidRPr="002D3AA4">
        <w:t>.</w:t>
      </w:r>
    </w:p>
    <w:p w:rsidR="002D3AA4" w:rsidRPr="002D3AA4" w:rsidRDefault="002D3AA4" w:rsidP="002D3AA4">
      <w:pPr>
        <w:pStyle w:val="ae"/>
        <w:tabs>
          <w:tab w:val="left" w:pos="142"/>
        </w:tabs>
        <w:spacing w:after="0"/>
        <w:ind w:left="-567" w:firstLine="567"/>
        <w:jc w:val="both"/>
      </w:pPr>
      <w:r w:rsidRPr="00AF5462">
        <w:t xml:space="preserve">При Курахівській міській раді працює Рада ветеранів, створені і працюють ветеранські організації на 10 </w:t>
      </w:r>
      <w:proofErr w:type="gramStart"/>
      <w:r w:rsidRPr="00AF5462">
        <w:t>п</w:t>
      </w:r>
      <w:proofErr w:type="gramEnd"/>
      <w:r w:rsidRPr="00AF5462">
        <w:t xml:space="preserve">ідприємствах міста та Рада жінок Курахівської міської ради. Міською радою спільно з ветеранськими організаціями проводиться робота в напрямку соціального захисту ветеранів </w:t>
      </w:r>
      <w:proofErr w:type="gramStart"/>
      <w:r w:rsidRPr="00AF5462">
        <w:t>в</w:t>
      </w:r>
      <w:proofErr w:type="gramEnd"/>
      <w:r w:rsidRPr="00AF5462">
        <w:t>ійни та праці, інших громадян похилого віку.</w:t>
      </w:r>
    </w:p>
    <w:p w:rsidR="00502CE6" w:rsidRDefault="007F79C9" w:rsidP="002D3AA4">
      <w:pPr>
        <w:spacing w:line="276" w:lineRule="auto"/>
        <w:ind w:left="-567" w:firstLine="567"/>
        <w:jc w:val="both"/>
        <w:outlineLvl w:val="0"/>
      </w:pPr>
      <w:r>
        <w:t>У 2019</w:t>
      </w:r>
      <w:r w:rsidR="00502CE6" w:rsidRPr="001B470A">
        <w:t xml:space="preserve"> році у м. Курахове громадською організацією «Єдинство», до складу якого входять дитячий військово-патріотичний клуб «Чорн</w:t>
      </w:r>
      <w:r w:rsidR="00AF5462">
        <w:t>ий</w:t>
      </w:r>
      <w:r w:rsidR="00502CE6" w:rsidRPr="001B470A">
        <w:t xml:space="preserve"> вовк», рада ветеранів, жіноча рада та голови комітетів мікрорад</w:t>
      </w:r>
      <w:r w:rsidR="001E56CD">
        <w:t>, якими</w:t>
      </w:r>
      <w:r w:rsidR="00502CE6" w:rsidRPr="001B470A">
        <w:t xml:space="preserve"> бу</w:t>
      </w:r>
      <w:r w:rsidR="00FC6D23">
        <w:t>л</w:t>
      </w:r>
      <w:r w:rsidR="001E56CD">
        <w:t>о</w:t>
      </w:r>
      <w:r w:rsidR="00502CE6" w:rsidRPr="001B470A">
        <w:t xml:space="preserve"> здійснен</w:t>
      </w:r>
      <w:r w:rsidR="001E56CD">
        <w:t>о</w:t>
      </w:r>
      <w:r w:rsidR="00502CE6" w:rsidRPr="001B470A">
        <w:t xml:space="preserve"> заходи соціального захисту, </w:t>
      </w:r>
      <w:r w:rsidR="001E56CD">
        <w:t>заход</w:t>
      </w:r>
      <w:r w:rsidR="00AF5462">
        <w:t>и</w:t>
      </w:r>
      <w:r w:rsidR="001E56CD">
        <w:t xml:space="preserve"> </w:t>
      </w:r>
      <w:r w:rsidR="00502CE6" w:rsidRPr="001B470A">
        <w:t>щодо організації побутового та торгівельного обслуговува</w:t>
      </w:r>
      <w:r w:rsidR="001E56CD">
        <w:t>ння ветеранів, організовано</w:t>
      </w:r>
      <w:r w:rsidR="00502CE6" w:rsidRPr="001B470A">
        <w:t xml:space="preserve"> культурно-масов</w:t>
      </w:r>
      <w:r w:rsidR="001E56CD">
        <w:t>і</w:t>
      </w:r>
      <w:r w:rsidR="00502CE6" w:rsidRPr="001B470A">
        <w:t xml:space="preserve"> заход</w:t>
      </w:r>
      <w:r w:rsidR="001E56CD">
        <w:t>и</w:t>
      </w:r>
      <w:r w:rsidR="00502CE6" w:rsidRPr="001B470A">
        <w:t xml:space="preserve"> та залучення ветеранів ВВВ до патріотично-виховної роботи з молоддю.</w:t>
      </w:r>
    </w:p>
    <w:p w:rsidR="00FC6D23" w:rsidRPr="0052130F" w:rsidRDefault="00FC6D23" w:rsidP="002D3AA4">
      <w:pPr>
        <w:spacing w:line="276" w:lineRule="auto"/>
        <w:ind w:left="-567" w:firstLine="567"/>
        <w:jc w:val="both"/>
      </w:pPr>
      <w:r>
        <w:t xml:space="preserve">На фінансову підтримку </w:t>
      </w:r>
      <w:r w:rsidR="00AF5462">
        <w:t>г</w:t>
      </w:r>
      <w:r w:rsidR="00AF5462" w:rsidRPr="001B470A">
        <w:t>ромадсько</w:t>
      </w:r>
      <w:r w:rsidR="00AF5462">
        <w:t>ї</w:t>
      </w:r>
      <w:r w:rsidR="00AF5462" w:rsidRPr="001B470A">
        <w:t xml:space="preserve"> організаці</w:t>
      </w:r>
      <w:r w:rsidR="00AF5462">
        <w:t>ї</w:t>
      </w:r>
      <w:r w:rsidR="00AF5462" w:rsidRPr="0052130F">
        <w:t xml:space="preserve"> </w:t>
      </w:r>
      <w:r w:rsidRPr="0052130F">
        <w:t xml:space="preserve">«Єдинство» </w:t>
      </w:r>
      <w:r w:rsidR="00E153F2" w:rsidRPr="0052130F">
        <w:t>в 201</w:t>
      </w:r>
      <w:r w:rsidR="00761AA9" w:rsidRPr="0052130F">
        <w:t>9</w:t>
      </w:r>
      <w:r w:rsidR="00E153F2" w:rsidRPr="0052130F">
        <w:t xml:space="preserve"> році</w:t>
      </w:r>
      <w:r w:rsidRPr="0052130F">
        <w:t xml:space="preserve"> з</w:t>
      </w:r>
      <w:r w:rsidR="00E153F2" w:rsidRPr="0052130F">
        <w:t xml:space="preserve"> коштів</w:t>
      </w:r>
      <w:r w:rsidRPr="0052130F">
        <w:t xml:space="preserve"> міс</w:t>
      </w:r>
      <w:r w:rsidR="007F79C9">
        <w:t>ьк</w:t>
      </w:r>
      <w:r w:rsidRPr="0052130F">
        <w:t xml:space="preserve">ого бюджету </w:t>
      </w:r>
      <w:r w:rsidR="00E153F2" w:rsidRPr="0052130F">
        <w:t xml:space="preserve">було виділено </w:t>
      </w:r>
      <w:r w:rsidR="0052130F" w:rsidRPr="00AF5462">
        <w:t>326,758</w:t>
      </w:r>
      <w:r w:rsidRPr="0052130F">
        <w:t xml:space="preserve"> тис. грн.</w:t>
      </w:r>
    </w:p>
    <w:p w:rsidR="00FC6D23" w:rsidRDefault="002E21ED" w:rsidP="002D3AA4">
      <w:pPr>
        <w:spacing w:line="276" w:lineRule="auto"/>
        <w:ind w:left="-567" w:firstLine="567"/>
        <w:jc w:val="both"/>
        <w:outlineLvl w:val="0"/>
      </w:pPr>
      <w:r w:rsidRPr="0052130F">
        <w:t>У 201</w:t>
      </w:r>
      <w:r w:rsidR="00761AA9" w:rsidRPr="0052130F">
        <w:t>9</w:t>
      </w:r>
      <w:r w:rsidRPr="0052130F">
        <w:t xml:space="preserve"> році з коштів міс</w:t>
      </w:r>
      <w:r w:rsidR="007F79C9">
        <w:t>ького</w:t>
      </w:r>
      <w:r w:rsidRPr="0052130F">
        <w:t xml:space="preserve"> бюджету було виділено</w:t>
      </w:r>
      <w:r w:rsidR="00FC6D23" w:rsidRPr="0052130F">
        <w:t xml:space="preserve"> </w:t>
      </w:r>
      <w:r w:rsidR="0052130F" w:rsidRPr="0052130F">
        <w:rPr>
          <w:lang w:val="ru-RU"/>
        </w:rPr>
        <w:t>705,217</w:t>
      </w:r>
      <w:r w:rsidR="00FC6D23" w:rsidRPr="0052130F">
        <w:t xml:space="preserve"> тис. грн</w:t>
      </w:r>
      <w:r w:rsidR="00FC6D23" w:rsidRPr="00CE6480">
        <w:t>.</w:t>
      </w:r>
      <w:r>
        <w:t xml:space="preserve"> </w:t>
      </w:r>
      <w:r w:rsidR="00FC6D23" w:rsidRPr="00CE6480">
        <w:t xml:space="preserve">на </w:t>
      </w:r>
      <w:r w:rsidR="00FC6D23">
        <w:t xml:space="preserve">одноразові матеріальні </w:t>
      </w:r>
      <w:r w:rsidR="00FC6D23" w:rsidRPr="00CE6480">
        <w:t>допомоги</w:t>
      </w:r>
      <w:r w:rsidR="00FC6D23">
        <w:t xml:space="preserve"> окремим категоріям населення, які перебувають у складних життєвих обставинах </w:t>
      </w:r>
      <w:r w:rsidR="003067C0" w:rsidRPr="00113166">
        <w:t xml:space="preserve">(на придбання медичних препаратів, на лікування тяжких захворювань, </w:t>
      </w:r>
      <w:r w:rsidR="003067C0" w:rsidRPr="00113166">
        <w:lastRenderedPageBreak/>
        <w:t xml:space="preserve">онкологічних хворих, на проведення оперативного втручання </w:t>
      </w:r>
      <w:r w:rsidR="003067C0">
        <w:t>та інше</w:t>
      </w:r>
      <w:r w:rsidR="003067C0" w:rsidRPr="0052130F">
        <w:t>)</w:t>
      </w:r>
      <w:r w:rsidR="0052130F" w:rsidRPr="0052130F">
        <w:t>,</w:t>
      </w:r>
      <w:r w:rsidR="00FC6D23" w:rsidRPr="0052130F">
        <w:t xml:space="preserve"> </w:t>
      </w:r>
      <w:r w:rsidR="0052130F" w:rsidRPr="0052130F">
        <w:rPr>
          <w:lang w:val="ru-RU"/>
        </w:rPr>
        <w:t>66,0</w:t>
      </w:r>
      <w:r w:rsidR="0052130F" w:rsidRPr="0052130F">
        <w:t xml:space="preserve"> тис. грн на поховання соціально- незахищених верств населення</w:t>
      </w:r>
      <w:r w:rsidR="0052130F" w:rsidRPr="0052130F">
        <w:rPr>
          <w:lang w:val="ru-RU"/>
        </w:rPr>
        <w:t xml:space="preserve"> та 4,665 тис.грн. на поховання почесного громадянина міста</w:t>
      </w:r>
      <w:r w:rsidR="0052130F" w:rsidRPr="0052130F">
        <w:t>.</w:t>
      </w:r>
    </w:p>
    <w:p w:rsidR="00F9534F" w:rsidRDefault="00F9534F" w:rsidP="002D3AA4">
      <w:pPr>
        <w:spacing w:line="276" w:lineRule="auto"/>
        <w:ind w:left="-567" w:firstLine="567"/>
        <w:jc w:val="both"/>
      </w:pPr>
      <w:r w:rsidRPr="00826EB9">
        <w:t>З метою підтримки ветеран</w:t>
      </w:r>
      <w:r>
        <w:t>ів війни та праці, людей</w:t>
      </w:r>
      <w:r w:rsidRPr="00826EB9">
        <w:t xml:space="preserve"> похилого віку </w:t>
      </w:r>
      <w:r>
        <w:t>спільно з Комунальним закладом культури</w:t>
      </w:r>
      <w:r w:rsidRPr="00F9534F">
        <w:t xml:space="preserve"> «Курахівський міський центр культури і дозвілля»</w:t>
      </w:r>
      <w:r w:rsidRPr="00826EB9">
        <w:t xml:space="preserve"> </w:t>
      </w:r>
      <w:r>
        <w:t xml:space="preserve">за </w:t>
      </w:r>
      <w:r w:rsidRPr="00826EB9">
        <w:t>рахунок</w:t>
      </w:r>
      <w:r w:rsidR="00A840F7">
        <w:t xml:space="preserve"> коштів місцевого бюджету у 2019</w:t>
      </w:r>
      <w:r>
        <w:t xml:space="preserve"> були</w:t>
      </w:r>
      <w:r w:rsidRPr="00826EB9">
        <w:t xml:space="preserve"> </w:t>
      </w:r>
      <w:r w:rsidRPr="00E66714">
        <w:t>проведенн</w:t>
      </w:r>
      <w:r>
        <w:t>і</w:t>
      </w:r>
      <w:r w:rsidRPr="00E66714">
        <w:t xml:space="preserve"> урочистост</w:t>
      </w:r>
      <w:r>
        <w:t>і події</w:t>
      </w:r>
      <w:r w:rsidRPr="00E66714">
        <w:t xml:space="preserve"> з нагоди святкування Дня Перемоги, Дня визволення Донбасу від немецько-фашистських загарбників</w:t>
      </w:r>
      <w:r>
        <w:t xml:space="preserve">, </w:t>
      </w:r>
      <w:r w:rsidRPr="00E1596E">
        <w:t xml:space="preserve">пам’ятний мітинг з </w:t>
      </w:r>
      <w:r>
        <w:t>нагоди</w:t>
      </w:r>
      <w:r w:rsidRPr="00E1596E">
        <w:t xml:space="preserve"> Чорнобильської катастрофи</w:t>
      </w:r>
      <w:r>
        <w:t xml:space="preserve"> та в</w:t>
      </w:r>
      <w:r w:rsidRPr="00E1596E">
        <w:t>шанування пам’яті жертв та ліквідаторів аварії на Чорнобильській АЕС</w:t>
      </w:r>
      <w:r>
        <w:t xml:space="preserve"> та інші</w:t>
      </w:r>
      <w:r w:rsidRPr="00997194">
        <w:t xml:space="preserve"> заход</w:t>
      </w:r>
      <w:r>
        <w:t>и</w:t>
      </w:r>
      <w:r w:rsidRPr="00997194">
        <w:t xml:space="preserve"> та свят</w:t>
      </w:r>
      <w:r>
        <w:t>а</w:t>
      </w:r>
      <w:r w:rsidR="00417607">
        <w:t>.</w:t>
      </w:r>
    </w:p>
    <w:p w:rsidR="00790C47" w:rsidRDefault="00790C47" w:rsidP="004758BC">
      <w:pPr>
        <w:spacing w:line="276" w:lineRule="auto"/>
        <w:ind w:left="-567" w:firstLine="567"/>
        <w:jc w:val="both"/>
      </w:pPr>
      <w:r w:rsidRPr="00CD728D">
        <w:t>Житлове будівництво не ведеть</w:t>
      </w:r>
      <w:r>
        <w:t xml:space="preserve">ся у місті з </w:t>
      </w:r>
      <w:r w:rsidRPr="00CD728D">
        <w:t>1998 року. Поліпшення житлових умов здійснюється за рахунок вивільненого житла, як вторинне заселення.</w:t>
      </w:r>
    </w:p>
    <w:p w:rsidR="00E26C12" w:rsidRDefault="00E26C12" w:rsidP="004758BC">
      <w:pPr>
        <w:spacing w:line="276" w:lineRule="auto"/>
        <w:ind w:left="-567" w:firstLine="567"/>
        <w:jc w:val="both"/>
      </w:pPr>
      <w:r w:rsidRPr="00CD728D">
        <w:t xml:space="preserve">Відповідно до підпункту 1 пункту «а» статті 30 Закону України «Про місцеве самоврядування в Україні» </w:t>
      </w:r>
      <w:r w:rsidR="00790C47">
        <w:t xml:space="preserve">та </w:t>
      </w:r>
      <w:r w:rsidR="00790C47" w:rsidRPr="00CD728D">
        <w:t>статті 15 Житлового кодексу України виконкомам міських рад</w:t>
      </w:r>
      <w:r w:rsidRPr="00CD728D">
        <w:t xml:space="preserve"> надані повноваження щодо обліку громадян, які відповідно до законодавства потребують поліпшення житлових умов, розподіл та надання відповідно до законодавства житла, що належить до комунальної власності</w:t>
      </w:r>
      <w:r w:rsidR="00790C47">
        <w:t xml:space="preserve"> та </w:t>
      </w:r>
      <w:r w:rsidR="00790C47" w:rsidRPr="00CD728D">
        <w:t>право здійснювати державний контроль за використанням та збереженням житлового фонду</w:t>
      </w:r>
      <w:r>
        <w:t>.</w:t>
      </w:r>
    </w:p>
    <w:p w:rsidR="00417607" w:rsidRDefault="00E26C12" w:rsidP="004758BC">
      <w:pPr>
        <w:spacing w:line="276" w:lineRule="auto"/>
        <w:ind w:left="-567" w:firstLine="567"/>
        <w:jc w:val="both"/>
      </w:pPr>
      <w:r>
        <w:t>Так с</w:t>
      </w:r>
      <w:r w:rsidR="007F79C9">
        <w:t>таном на 31</w:t>
      </w:r>
      <w:r w:rsidR="00417607">
        <w:t>.</w:t>
      </w:r>
      <w:r w:rsidR="007F79C9">
        <w:t>12</w:t>
      </w:r>
      <w:r w:rsidR="00417607">
        <w:t>.201</w:t>
      </w:r>
      <w:r w:rsidR="007F79C9">
        <w:t>9</w:t>
      </w:r>
      <w:r w:rsidR="00417607">
        <w:t xml:space="preserve"> року на квартирному обліку за місцем проживання у списку загальної черги перебувало 4</w:t>
      </w:r>
      <w:r w:rsidR="00A840F7">
        <w:t>94 громадян. За період 2019</w:t>
      </w:r>
      <w:r w:rsidR="00417607">
        <w:t xml:space="preserve"> року на квартирний облік прийнято</w:t>
      </w:r>
      <w:r w:rsidR="00A840F7">
        <w:rPr>
          <w:color w:val="000000"/>
        </w:rPr>
        <w:t> 13</w:t>
      </w:r>
      <w:r w:rsidR="00A840F7" w:rsidRPr="00B466D2">
        <w:rPr>
          <w:color w:val="000000"/>
        </w:rPr>
        <w:t xml:space="preserve"> громадян, </w:t>
      </w:r>
      <w:r w:rsidR="00A840F7">
        <w:rPr>
          <w:color w:val="000000"/>
        </w:rPr>
        <w:t>з них 10 громадян, які користую</w:t>
      </w:r>
      <w:r w:rsidR="00A840F7" w:rsidRPr="00B466D2">
        <w:rPr>
          <w:color w:val="000000"/>
        </w:rPr>
        <w:t>ться правом першочергового отримання житла</w:t>
      </w:r>
      <w:r w:rsidR="00A840F7">
        <w:rPr>
          <w:color w:val="000000"/>
        </w:rPr>
        <w:t>, у т.ч.:</w:t>
      </w:r>
      <w:r w:rsidR="00A840F7" w:rsidRPr="00B466D2">
        <w:rPr>
          <w:color w:val="000000"/>
        </w:rPr>
        <w:t xml:space="preserve"> </w:t>
      </w:r>
      <w:r w:rsidR="00A840F7">
        <w:rPr>
          <w:color w:val="000000"/>
        </w:rPr>
        <w:t>6</w:t>
      </w:r>
      <w:r w:rsidR="00A840F7" w:rsidRPr="00B466D2">
        <w:rPr>
          <w:color w:val="000000"/>
        </w:rPr>
        <w:t xml:space="preserve"> </w:t>
      </w:r>
      <w:r w:rsidR="00A840F7">
        <w:rPr>
          <w:color w:val="000000"/>
        </w:rPr>
        <w:t xml:space="preserve">- </w:t>
      </w:r>
      <w:r w:rsidR="00A840F7" w:rsidRPr="00B466D2">
        <w:rPr>
          <w:color w:val="000000"/>
        </w:rPr>
        <w:t>мають статус внутрішньо переміщені  особи т</w:t>
      </w:r>
      <w:r w:rsidR="00A840F7">
        <w:rPr>
          <w:color w:val="000000"/>
        </w:rPr>
        <w:t xml:space="preserve">а </w:t>
      </w:r>
      <w:r w:rsidR="00AF5462">
        <w:rPr>
          <w:color w:val="000000"/>
        </w:rPr>
        <w:t>учасника</w:t>
      </w:r>
      <w:r w:rsidR="00A840F7">
        <w:rPr>
          <w:color w:val="000000"/>
        </w:rPr>
        <w:t xml:space="preserve"> БД (</w:t>
      </w:r>
      <w:r w:rsidR="00AF5462">
        <w:rPr>
          <w:color w:val="000000"/>
        </w:rPr>
        <w:t>учасника</w:t>
      </w:r>
      <w:r w:rsidR="00A840F7">
        <w:rPr>
          <w:color w:val="000000"/>
        </w:rPr>
        <w:t xml:space="preserve"> АТО)</w:t>
      </w:r>
      <w:r w:rsidR="00A840F7" w:rsidRPr="00B466D2">
        <w:rPr>
          <w:color w:val="000000"/>
        </w:rPr>
        <w:t>, 1 – ме</w:t>
      </w:r>
      <w:r w:rsidR="00A840F7">
        <w:rPr>
          <w:color w:val="000000"/>
        </w:rPr>
        <w:t xml:space="preserve">шканець міста, </w:t>
      </w:r>
      <w:r w:rsidR="00AF5462">
        <w:rPr>
          <w:color w:val="000000"/>
        </w:rPr>
        <w:t>учасника</w:t>
      </w:r>
      <w:r w:rsidR="00A840F7">
        <w:rPr>
          <w:color w:val="000000"/>
        </w:rPr>
        <w:t xml:space="preserve"> БД </w:t>
      </w:r>
      <w:r w:rsidR="00AF5462">
        <w:rPr>
          <w:color w:val="000000"/>
        </w:rPr>
        <w:t xml:space="preserve">учасника </w:t>
      </w:r>
      <w:r w:rsidR="00A840F7">
        <w:rPr>
          <w:color w:val="000000"/>
        </w:rPr>
        <w:t>АТО), 2 – одинока мати, 1 – багатодітна сім’я.</w:t>
      </w:r>
    </w:p>
    <w:p w:rsidR="00417607" w:rsidRDefault="00417607" w:rsidP="004758BC">
      <w:pPr>
        <w:spacing w:line="276" w:lineRule="auto"/>
        <w:ind w:left="-567" w:firstLine="567"/>
        <w:jc w:val="both"/>
      </w:pPr>
      <w:r>
        <w:rPr>
          <w:bCs/>
        </w:rPr>
        <w:t>З</w:t>
      </w:r>
      <w:r w:rsidRPr="001D0EAD">
        <w:rPr>
          <w:bCs/>
        </w:rPr>
        <w:t xml:space="preserve"> метою соціального захисту на</w:t>
      </w:r>
      <w:r>
        <w:rPr>
          <w:bCs/>
        </w:rPr>
        <w:t>й</w:t>
      </w:r>
      <w:r w:rsidRPr="001D0EAD">
        <w:rPr>
          <w:bCs/>
        </w:rPr>
        <w:t>уразливіших верств населення</w:t>
      </w:r>
      <w:r>
        <w:rPr>
          <w:bCs/>
        </w:rPr>
        <w:t xml:space="preserve"> </w:t>
      </w:r>
      <w:r>
        <w:t>у 201</w:t>
      </w:r>
      <w:r w:rsidR="00825B0D">
        <w:t>9</w:t>
      </w:r>
      <w:r>
        <w:t xml:space="preserve"> році було </w:t>
      </w:r>
      <w:r w:rsidR="002B0636" w:rsidRPr="002B0636">
        <w:t>надано жилої площі</w:t>
      </w:r>
      <w:r>
        <w:t>, а саме:</w:t>
      </w:r>
    </w:p>
    <w:p w:rsidR="00417607" w:rsidRDefault="0039476C" w:rsidP="00825B0D">
      <w:pPr>
        <w:spacing w:line="276" w:lineRule="auto"/>
        <w:ind w:left="-567"/>
        <w:jc w:val="both"/>
      </w:pPr>
      <w:r w:rsidRPr="00013DE2">
        <w:t xml:space="preserve">* </w:t>
      </w:r>
      <w:r w:rsidR="00825B0D" w:rsidRPr="00013DE2">
        <w:t>7 кімнат</w:t>
      </w:r>
      <w:r w:rsidR="00417607" w:rsidRPr="00013DE2">
        <w:t xml:space="preserve"> у гуртожитку (</w:t>
      </w:r>
      <w:r w:rsidR="00825B0D" w:rsidRPr="00013DE2">
        <w:tab/>
        <w:t>внутрішньо-переміщеній особі, двум особам з числа дітей, позбавлених батьківського піклування, працівнику прокуратури, двум сім’ям, що перебувають на квартирному обліку, одна з яких багатодітна, як тимчасове поліпшення житлових умов, учаснику БД (учаснику АТО)</w:t>
      </w:r>
      <w:r w:rsidR="00417607" w:rsidRPr="00013DE2">
        <w:t>;</w:t>
      </w:r>
    </w:p>
    <w:p w:rsidR="00825B0D" w:rsidRDefault="0039476C" w:rsidP="004758BC">
      <w:pPr>
        <w:tabs>
          <w:tab w:val="left" w:pos="180"/>
        </w:tabs>
        <w:spacing w:line="276" w:lineRule="auto"/>
        <w:ind w:left="-567"/>
        <w:jc w:val="both"/>
        <w:rPr>
          <w:color w:val="000000"/>
        </w:rPr>
      </w:pPr>
      <w:r>
        <w:t>*</w:t>
      </w:r>
      <w:r w:rsidR="0015459B" w:rsidRPr="0015459B">
        <w:t xml:space="preserve"> </w:t>
      </w:r>
      <w:r w:rsidR="00013DE2">
        <w:t xml:space="preserve">1 </w:t>
      </w:r>
      <w:r w:rsidR="0015459B">
        <w:t>однокімнатн</w:t>
      </w:r>
      <w:r w:rsidR="00825B0D">
        <w:t>а квартира</w:t>
      </w:r>
      <w:r w:rsidR="0015459B">
        <w:t xml:space="preserve"> </w:t>
      </w:r>
      <w:r w:rsidR="00825B0D">
        <w:rPr>
          <w:color w:val="000000"/>
        </w:rPr>
        <w:t>особі, що перебувала на квартирному обліку</w:t>
      </w:r>
      <w:r w:rsidR="00013DE2">
        <w:rPr>
          <w:color w:val="000000"/>
        </w:rPr>
        <w:t>;</w:t>
      </w:r>
    </w:p>
    <w:p w:rsidR="00013DE2" w:rsidRDefault="00013DE2" w:rsidP="004758BC">
      <w:pPr>
        <w:tabs>
          <w:tab w:val="left" w:pos="180"/>
        </w:tabs>
        <w:spacing w:line="276" w:lineRule="auto"/>
        <w:ind w:left="-567"/>
        <w:jc w:val="both"/>
        <w:rPr>
          <w:color w:val="000000"/>
        </w:rPr>
      </w:pPr>
      <w:r>
        <w:rPr>
          <w:color w:val="000000"/>
        </w:rPr>
        <w:t xml:space="preserve">* </w:t>
      </w:r>
      <w:r>
        <w:t>1 однокімнатна квартира</w:t>
      </w:r>
      <w:r w:rsidRPr="00742872">
        <w:rPr>
          <w:color w:val="000000"/>
        </w:rPr>
        <w:t xml:space="preserve"> одинок</w:t>
      </w:r>
      <w:r>
        <w:rPr>
          <w:color w:val="000000"/>
        </w:rPr>
        <w:t>ій</w:t>
      </w:r>
      <w:r w:rsidRPr="00742872">
        <w:rPr>
          <w:color w:val="000000"/>
        </w:rPr>
        <w:t xml:space="preserve"> мат</w:t>
      </w:r>
      <w:r>
        <w:rPr>
          <w:color w:val="000000"/>
        </w:rPr>
        <w:t>ері</w:t>
      </w:r>
      <w:r w:rsidRPr="00742872">
        <w:rPr>
          <w:color w:val="000000"/>
        </w:rPr>
        <w:t>, що перебувала на квартирному обліку</w:t>
      </w:r>
      <w:r>
        <w:rPr>
          <w:color w:val="000000"/>
        </w:rPr>
        <w:t>;</w:t>
      </w:r>
    </w:p>
    <w:p w:rsidR="00013DE2" w:rsidRDefault="00013DE2" w:rsidP="004758BC">
      <w:pPr>
        <w:tabs>
          <w:tab w:val="left" w:pos="180"/>
        </w:tabs>
        <w:spacing w:line="276" w:lineRule="auto"/>
        <w:ind w:left="-567"/>
        <w:jc w:val="both"/>
        <w:rPr>
          <w:color w:val="000000"/>
        </w:rPr>
      </w:pPr>
      <w:r>
        <w:t>* 1 однокімнатна квартира для особи з числа дітей позбавлених батьківського піклування</w:t>
      </w:r>
    </w:p>
    <w:p w:rsidR="0015459B" w:rsidRDefault="00013DE2" w:rsidP="000C031E">
      <w:pPr>
        <w:tabs>
          <w:tab w:val="left" w:pos="0"/>
        </w:tabs>
        <w:spacing w:line="276" w:lineRule="auto"/>
        <w:ind w:left="-567" w:firstLine="567"/>
        <w:jc w:val="both"/>
      </w:pPr>
      <w:r>
        <w:t xml:space="preserve">В 2019 році було придбано дві однокімнатні квартири </w:t>
      </w:r>
      <w:r w:rsidR="00825B0D">
        <w:t xml:space="preserve">особам </w:t>
      </w:r>
      <w:r w:rsidR="00AF5462">
        <w:t xml:space="preserve">з числа </w:t>
      </w:r>
      <w:r w:rsidR="00AF5462" w:rsidRPr="005B260C">
        <w:t>дітей-сиріт та дітей, позбавлених батьківського піклування</w:t>
      </w:r>
      <w:r>
        <w:t>.</w:t>
      </w:r>
      <w:r w:rsidR="0015459B">
        <w:t xml:space="preserve"> Ці квартири було прид</w:t>
      </w:r>
      <w:r w:rsidR="00973D78">
        <w:t xml:space="preserve">бано міської радою за цільовим </w:t>
      </w:r>
      <w:r w:rsidR="0015459B">
        <w:t>призначенням на умовах співфінансування з обласного бюджету.</w:t>
      </w:r>
      <w:r w:rsidR="00417607">
        <w:t xml:space="preserve"> </w:t>
      </w:r>
      <w:r w:rsidR="0015459B">
        <w:t>З міс</w:t>
      </w:r>
      <w:r w:rsidR="00973D78">
        <w:t>ького</w:t>
      </w:r>
      <w:r w:rsidR="0015459B">
        <w:t xml:space="preserve"> бюджету за вищезазначеними квартирами було виділено: </w:t>
      </w:r>
      <w:r w:rsidR="0052130F">
        <w:t>295,081</w:t>
      </w:r>
      <w:r>
        <w:t xml:space="preserve"> </w:t>
      </w:r>
      <w:r w:rsidR="0015459B">
        <w:t>тис. грн.-</w:t>
      </w:r>
      <w:r w:rsidR="0015459B" w:rsidRPr="0015459B">
        <w:t xml:space="preserve"> </w:t>
      </w:r>
      <w:r w:rsidR="0015459B">
        <w:t>на придбання вищезазначених кварти</w:t>
      </w:r>
      <w:r w:rsidR="00F81CED">
        <w:t>р</w:t>
      </w:r>
      <w:r w:rsidR="00E4590E">
        <w:t xml:space="preserve"> та</w:t>
      </w:r>
      <w:r w:rsidR="0015459B">
        <w:t xml:space="preserve"> </w:t>
      </w:r>
      <w:r w:rsidR="0052130F" w:rsidRPr="0052130F">
        <w:t>73,363</w:t>
      </w:r>
      <w:r w:rsidR="0015459B" w:rsidRPr="0052130F">
        <w:t xml:space="preserve"> тис. грн.</w:t>
      </w:r>
      <w:r w:rsidR="00F81CED" w:rsidRPr="0052130F">
        <w:t xml:space="preserve"> - на ремонт квартир.</w:t>
      </w:r>
    </w:p>
    <w:p w:rsidR="00E4590E" w:rsidRDefault="00E4590E" w:rsidP="000C031E">
      <w:pPr>
        <w:tabs>
          <w:tab w:val="left" w:pos="0"/>
        </w:tabs>
        <w:spacing w:line="276" w:lineRule="auto"/>
        <w:ind w:left="-567" w:firstLine="567"/>
        <w:jc w:val="both"/>
      </w:pPr>
      <w:r w:rsidRPr="005B260C">
        <w:t>В рамках прийнятої 17.01.2019 року Програми «Виконання доручень виборців депутатами Курахівської міської ради VІІ скликання на 2019 рік» з коштів міс</w:t>
      </w:r>
      <w:r w:rsidR="00973D78">
        <w:t>ького</w:t>
      </w:r>
      <w:r w:rsidRPr="005B260C">
        <w:t xml:space="preserve"> бюджету </w:t>
      </w:r>
      <w:r>
        <w:t xml:space="preserve">в 2019 році було </w:t>
      </w:r>
      <w:r w:rsidRPr="0052130F">
        <w:t xml:space="preserve">виділено </w:t>
      </w:r>
      <w:r w:rsidR="0052130F" w:rsidRPr="0052130F">
        <w:t>19</w:t>
      </w:r>
      <w:r w:rsidRPr="0052130F">
        <w:t>,</w:t>
      </w:r>
      <w:r w:rsidR="0052130F" w:rsidRPr="0052130F">
        <w:t>6</w:t>
      </w:r>
      <w:r w:rsidRPr="0052130F">
        <w:t xml:space="preserve"> тис. грн.</w:t>
      </w:r>
      <w:r w:rsidRPr="005B260C">
        <w:t xml:space="preserve"> на придбання меблів для однокімнатної квартири, яка була придбана в 2019 році за рахунок коштів міс</w:t>
      </w:r>
      <w:r>
        <w:t>ького</w:t>
      </w:r>
      <w:r w:rsidRPr="005B260C">
        <w:t xml:space="preserve"> бюджету та субвенції з бюджету вищого рівня в м. Курахове, пр. Запорізькій, б. 12 для забезпечення житлом дітей-сиріт та дітей, позбавлених батьківського піклування</w:t>
      </w:r>
      <w:r>
        <w:t>.</w:t>
      </w:r>
    </w:p>
    <w:p w:rsidR="00E4590E" w:rsidRDefault="00E4590E" w:rsidP="000C031E">
      <w:pPr>
        <w:tabs>
          <w:tab w:val="left" w:pos="0"/>
        </w:tabs>
        <w:spacing w:line="276" w:lineRule="auto"/>
        <w:ind w:left="-567" w:firstLine="567"/>
        <w:jc w:val="both"/>
      </w:pPr>
      <w:r w:rsidRPr="001057FB">
        <w:t>З метою соціального захисту найуразливіших верств населення, а саме малозабезпеченої сім’ї з дітьми-інвалідами з коштів міс</w:t>
      </w:r>
      <w:r w:rsidR="00973D78">
        <w:t>ького</w:t>
      </w:r>
      <w:r w:rsidRPr="001057FB">
        <w:t xml:space="preserve"> бюджету </w:t>
      </w:r>
      <w:r>
        <w:t xml:space="preserve">було виділено в 2019 році </w:t>
      </w:r>
      <w:r w:rsidR="0052130F" w:rsidRPr="0052130F">
        <w:t>198,287</w:t>
      </w:r>
      <w:r w:rsidRPr="001057FB">
        <w:t xml:space="preserve"> тис. грн. на поточний ремонт житлового приміщення за адресою: м. Курахове, вул. Лермонтова. б. 4а, кім. 11.</w:t>
      </w:r>
    </w:p>
    <w:p w:rsidR="00B47CA3" w:rsidRDefault="00B47CA3" w:rsidP="000C031E">
      <w:pPr>
        <w:tabs>
          <w:tab w:val="left" w:pos="0"/>
        </w:tabs>
        <w:spacing w:line="276" w:lineRule="auto"/>
        <w:ind w:left="-567" w:firstLine="567"/>
        <w:jc w:val="both"/>
      </w:pPr>
      <w:r>
        <w:lastRenderedPageBreak/>
        <w:t xml:space="preserve">Для задоволення потреб суспільства </w:t>
      </w:r>
      <w:r w:rsidRPr="00201BD1">
        <w:rPr>
          <w:b/>
        </w:rPr>
        <w:t>Комунальною установою «Трудовий архів м. Курахове» Курахівської міської ради</w:t>
      </w:r>
      <w:r>
        <w:t xml:space="preserve"> за 201</w:t>
      </w:r>
      <w:r w:rsidR="00AB23A2">
        <w:t>9</w:t>
      </w:r>
      <w:r>
        <w:t xml:space="preserve"> рік </w:t>
      </w:r>
      <w:r w:rsidR="007F79C9">
        <w:t>проведено</w:t>
      </w:r>
      <w:r>
        <w:t xml:space="preserve"> наступні </w:t>
      </w:r>
      <w:r w:rsidR="007F79C9">
        <w:t>заходи</w:t>
      </w:r>
      <w:r>
        <w:t>:</w:t>
      </w:r>
    </w:p>
    <w:p w:rsidR="00AB23A2" w:rsidRDefault="007A475E" w:rsidP="004758BC">
      <w:pPr>
        <w:tabs>
          <w:tab w:val="left" w:pos="180"/>
        </w:tabs>
        <w:spacing w:line="276" w:lineRule="auto"/>
        <w:ind w:left="-567"/>
        <w:jc w:val="both"/>
      </w:pPr>
      <w:r>
        <w:t xml:space="preserve">- </w:t>
      </w:r>
      <w:r w:rsidR="00973D78" w:rsidRPr="00973D78">
        <w:t>проведено, оправлено</w:t>
      </w:r>
      <w:r w:rsidR="00AB23A2" w:rsidRPr="00973D78">
        <w:t xml:space="preserve"> та підши</w:t>
      </w:r>
      <w:r w:rsidR="00973D78" w:rsidRPr="00973D78">
        <w:t>то</w:t>
      </w:r>
      <w:r w:rsidR="00AB23A2" w:rsidRPr="00973D78">
        <w:t xml:space="preserve"> документів</w:t>
      </w:r>
      <w:r w:rsidR="00AB23A2">
        <w:t xml:space="preserve"> наявних в архіві фондів в кількості 100 одиниць;</w:t>
      </w:r>
    </w:p>
    <w:p w:rsidR="00AB23A2" w:rsidRDefault="00AB23A2" w:rsidP="004758BC">
      <w:pPr>
        <w:tabs>
          <w:tab w:val="left" w:pos="180"/>
        </w:tabs>
        <w:spacing w:line="276" w:lineRule="auto"/>
        <w:ind w:left="-567"/>
        <w:jc w:val="both"/>
      </w:pPr>
      <w:r>
        <w:t>- перегля</w:t>
      </w:r>
      <w:r w:rsidR="00973D78">
        <w:t>нуто та перевірено наявні</w:t>
      </w:r>
      <w:r>
        <w:t>ст</w:t>
      </w:r>
      <w:r w:rsidR="00973D78">
        <w:t>ь</w:t>
      </w:r>
      <w:r>
        <w:t xml:space="preserve"> документів в кількості 1000 одиниць зберігання шіс</w:t>
      </w:r>
      <w:r w:rsidR="00AF5462">
        <w:t>т</w:t>
      </w:r>
      <w:r>
        <w:t>надц</w:t>
      </w:r>
      <w:r w:rsidR="00973D78">
        <w:t>я</w:t>
      </w:r>
      <w:r>
        <w:t xml:space="preserve">ти фондів архіву; </w:t>
      </w:r>
    </w:p>
    <w:p w:rsidR="00846F04" w:rsidRDefault="007A475E" w:rsidP="004758BC">
      <w:pPr>
        <w:tabs>
          <w:tab w:val="left" w:pos="180"/>
        </w:tabs>
        <w:spacing w:line="276" w:lineRule="auto"/>
        <w:ind w:left="-567"/>
        <w:jc w:val="both"/>
      </w:pPr>
      <w:r>
        <w:t xml:space="preserve">- </w:t>
      </w:r>
      <w:r w:rsidRPr="007A475E">
        <w:t xml:space="preserve">надано 20 консультацій </w:t>
      </w:r>
      <w:r w:rsidR="00846F04">
        <w:t>працівникам діловодних служб установ, організацій та підприємств усіх форм влансотсті;</w:t>
      </w:r>
    </w:p>
    <w:p w:rsidR="00846F04" w:rsidRDefault="00846F04" w:rsidP="004758BC">
      <w:pPr>
        <w:tabs>
          <w:tab w:val="left" w:pos="180"/>
        </w:tabs>
        <w:spacing w:line="276" w:lineRule="auto"/>
        <w:ind w:left="-567"/>
        <w:jc w:val="both"/>
      </w:pPr>
      <w:r>
        <w:t xml:space="preserve">За 2019 рік </w:t>
      </w:r>
      <w:r w:rsidR="005707EF">
        <w:t>зроблено</w:t>
      </w:r>
      <w:r>
        <w:t xml:space="preserve"> 181 довідку соціально-правового характеру</w:t>
      </w:r>
      <w:r w:rsidR="005707EF">
        <w:t>, у тому числі</w:t>
      </w:r>
      <w:r>
        <w:t>:</w:t>
      </w:r>
    </w:p>
    <w:p w:rsidR="00846F04" w:rsidRDefault="00846F04" w:rsidP="004758BC">
      <w:pPr>
        <w:tabs>
          <w:tab w:val="left" w:pos="180"/>
        </w:tabs>
        <w:spacing w:line="276" w:lineRule="auto"/>
        <w:ind w:left="-567"/>
        <w:jc w:val="both"/>
      </w:pPr>
      <w:r>
        <w:t>- 57 довідок із заробітної плати;</w:t>
      </w:r>
    </w:p>
    <w:p w:rsidR="00846F04" w:rsidRDefault="00846F04" w:rsidP="004758BC">
      <w:pPr>
        <w:tabs>
          <w:tab w:val="left" w:pos="180"/>
        </w:tabs>
        <w:spacing w:line="276" w:lineRule="auto"/>
        <w:ind w:left="-567"/>
        <w:jc w:val="both"/>
      </w:pPr>
      <w:r>
        <w:t>-62 довідк</w:t>
      </w:r>
      <w:r w:rsidR="00AF5462">
        <w:t>и</w:t>
      </w:r>
      <w:r>
        <w:t xml:space="preserve"> про підтвердження трудового стажу;</w:t>
      </w:r>
    </w:p>
    <w:p w:rsidR="00846F04" w:rsidRDefault="00846F04" w:rsidP="004758BC">
      <w:pPr>
        <w:tabs>
          <w:tab w:val="left" w:pos="180"/>
        </w:tabs>
        <w:spacing w:line="276" w:lineRule="auto"/>
        <w:ind w:left="-567"/>
        <w:jc w:val="both"/>
      </w:pPr>
      <w:r>
        <w:t xml:space="preserve">- 8 </w:t>
      </w:r>
      <w:r w:rsidR="00AF5462">
        <w:t xml:space="preserve">довідок </w:t>
      </w:r>
      <w:r>
        <w:t>з атестації робочих місць;</w:t>
      </w:r>
    </w:p>
    <w:p w:rsidR="00846F04" w:rsidRDefault="00846F04" w:rsidP="004758BC">
      <w:pPr>
        <w:tabs>
          <w:tab w:val="left" w:pos="180"/>
        </w:tabs>
        <w:spacing w:line="276" w:lineRule="auto"/>
        <w:ind w:left="-567"/>
        <w:jc w:val="both"/>
      </w:pPr>
      <w:r>
        <w:t>- 49 довідок про перейменування підприємтсва.</w:t>
      </w:r>
    </w:p>
    <w:p w:rsidR="00846F04" w:rsidRDefault="00846F04" w:rsidP="000C031E">
      <w:pPr>
        <w:tabs>
          <w:tab w:val="left" w:pos="180"/>
        </w:tabs>
        <w:spacing w:line="276" w:lineRule="auto"/>
        <w:ind w:left="-567" w:firstLine="567"/>
        <w:jc w:val="both"/>
      </w:pPr>
      <w:r>
        <w:t>Також розглянуто 161 звернення громадян на особистому прий</w:t>
      </w:r>
      <w:r w:rsidR="00AF5462">
        <w:t>о</w:t>
      </w:r>
      <w:r>
        <w:t>мі.</w:t>
      </w:r>
    </w:p>
    <w:p w:rsidR="00963050" w:rsidRDefault="00963050" w:rsidP="004758BC">
      <w:pPr>
        <w:tabs>
          <w:tab w:val="left" w:pos="0"/>
        </w:tabs>
        <w:spacing w:line="276" w:lineRule="auto"/>
        <w:ind w:left="-567"/>
        <w:jc w:val="both"/>
      </w:pPr>
      <w:r>
        <w:tab/>
        <w:t xml:space="preserve">На </w:t>
      </w:r>
      <w:r w:rsidRPr="005707EF">
        <w:t>утримання</w:t>
      </w:r>
      <w:r>
        <w:t xml:space="preserve"> К</w:t>
      </w:r>
      <w:r w:rsidRPr="00963050">
        <w:t>омунальної установи</w:t>
      </w:r>
      <w:r>
        <w:t xml:space="preserve"> </w:t>
      </w:r>
      <w:r w:rsidRPr="00963050">
        <w:t xml:space="preserve">«Трудовий архів м. Курахове» Курахівської міської ради </w:t>
      </w:r>
      <w:r>
        <w:t>в</w:t>
      </w:r>
      <w:r w:rsidRPr="00963050">
        <w:t xml:space="preserve"> 201</w:t>
      </w:r>
      <w:r w:rsidR="00846F04">
        <w:t>9</w:t>
      </w:r>
      <w:r w:rsidRPr="00963050">
        <w:t xml:space="preserve"> р</w:t>
      </w:r>
      <w:r w:rsidR="005707EF">
        <w:t>оці з коштів міського</w:t>
      </w:r>
      <w:r>
        <w:t xml:space="preserve"> бюджету спрямовано</w:t>
      </w:r>
      <w:r w:rsidRPr="00963050">
        <w:t xml:space="preserve"> </w:t>
      </w:r>
      <w:r w:rsidR="00846F04">
        <w:t>703,115</w:t>
      </w:r>
      <w:r>
        <w:t xml:space="preserve"> тис. </w:t>
      </w:r>
      <w:r w:rsidRPr="00963050">
        <w:t>грн</w:t>
      </w:r>
      <w:r>
        <w:t>.</w:t>
      </w:r>
    </w:p>
    <w:p w:rsidR="00B47CA3" w:rsidRPr="00BE4CAA" w:rsidRDefault="00B47CA3" w:rsidP="00BE4CAA">
      <w:pPr>
        <w:tabs>
          <w:tab w:val="left" w:pos="0"/>
        </w:tabs>
        <w:spacing w:line="276" w:lineRule="auto"/>
        <w:ind w:left="-567"/>
        <w:jc w:val="both"/>
      </w:pPr>
      <w:r>
        <w:tab/>
      </w:r>
      <w:r w:rsidRPr="00BE4CAA">
        <w:t xml:space="preserve">З метою задоволення потреб територіальної громади та надання послуг і реалізації товарів ритуального призначення, організації належного поховання, утримання благоустрою кладовищ (5 одиниць) </w:t>
      </w:r>
      <w:r w:rsidRPr="00BE4CAA">
        <w:rPr>
          <w:b/>
        </w:rPr>
        <w:t>Комунальн</w:t>
      </w:r>
      <w:r w:rsidR="00BE4CAA" w:rsidRPr="00BE4CAA">
        <w:rPr>
          <w:b/>
        </w:rPr>
        <w:t>им</w:t>
      </w:r>
      <w:r w:rsidRPr="00BE4CAA">
        <w:rPr>
          <w:b/>
        </w:rPr>
        <w:t xml:space="preserve"> підприємство</w:t>
      </w:r>
      <w:r w:rsidR="00BE4CAA" w:rsidRPr="00BE4CAA">
        <w:rPr>
          <w:b/>
        </w:rPr>
        <w:t>м</w:t>
      </w:r>
      <w:r w:rsidRPr="00BE4CAA">
        <w:rPr>
          <w:b/>
        </w:rPr>
        <w:t xml:space="preserve"> «Міська ритуальна служба» Курахівської міської ради</w:t>
      </w:r>
      <w:r w:rsidRPr="00BE4CAA">
        <w:t xml:space="preserve"> за 201</w:t>
      </w:r>
      <w:r w:rsidR="00954599" w:rsidRPr="00BE4CAA">
        <w:t>9</w:t>
      </w:r>
      <w:r w:rsidRPr="00BE4CAA">
        <w:t xml:space="preserve"> рік </w:t>
      </w:r>
      <w:r w:rsidR="00BE4CAA" w:rsidRPr="00BE4CAA">
        <w:t>було</w:t>
      </w:r>
      <w:r w:rsidRPr="00BE4CAA">
        <w:t xml:space="preserve"> укладено </w:t>
      </w:r>
      <w:r w:rsidR="00BE4CAA" w:rsidRPr="00BE4CAA">
        <w:t>194 договірів на організацію та проведення поховання, в тому числі 4 договори на поховання безр</w:t>
      </w:r>
      <w:r w:rsidR="00AF5462">
        <w:t>одні</w:t>
      </w:r>
      <w:r w:rsidR="00BE4CAA" w:rsidRPr="00BE4CAA">
        <w:t xml:space="preserve">х, викопано 191 могила та </w:t>
      </w:r>
      <w:r w:rsidR="00BE4CAA">
        <w:t xml:space="preserve">укладено </w:t>
      </w:r>
      <w:r w:rsidR="00BE4CAA" w:rsidRPr="007367CA">
        <w:t>3 договори</w:t>
      </w:r>
      <w:r w:rsidR="00BE4CAA" w:rsidRPr="00BE4CAA">
        <w:t xml:space="preserve"> на прибирання місць поховань</w:t>
      </w:r>
      <w:r w:rsidR="00394692" w:rsidRPr="00BE4CAA">
        <w:t>.</w:t>
      </w:r>
    </w:p>
    <w:p w:rsidR="00B47CA3" w:rsidRPr="00BE4CAA" w:rsidRDefault="00B47CA3" w:rsidP="00CF6186">
      <w:pPr>
        <w:tabs>
          <w:tab w:val="left" w:pos="0"/>
        </w:tabs>
        <w:spacing w:line="276" w:lineRule="auto"/>
        <w:ind w:left="-567"/>
      </w:pPr>
      <w:r w:rsidRPr="00BE4CAA">
        <w:tab/>
        <w:t>Поховання проходили як в межах Курахівської ради, так і за її межами.</w:t>
      </w:r>
    </w:p>
    <w:p w:rsidR="00E4590E" w:rsidRDefault="00E4590E" w:rsidP="000C031E">
      <w:pPr>
        <w:spacing w:line="276" w:lineRule="auto"/>
        <w:ind w:left="-567"/>
        <w:jc w:val="both"/>
      </w:pPr>
      <w:r>
        <w:tab/>
      </w:r>
      <w:r w:rsidRPr="001E4019">
        <w:t>Для забезпечненя ефективного розвитку комунального підприємства «Міська служба єдиного замовника» Курахівської міської ради</w:t>
      </w:r>
      <w:r>
        <w:t xml:space="preserve"> </w:t>
      </w:r>
      <w:r w:rsidRPr="001E4019">
        <w:t>в 201</w:t>
      </w:r>
      <w:r>
        <w:t>9</w:t>
      </w:r>
      <w:r w:rsidR="005707EF">
        <w:t xml:space="preserve"> році з коштів міського</w:t>
      </w:r>
      <w:r w:rsidRPr="001E4019">
        <w:t xml:space="preserve"> бюджету </w:t>
      </w:r>
      <w:r w:rsidRPr="00DB4671">
        <w:t>виділено 1 600,0 тис.</w:t>
      </w:r>
      <w:r w:rsidRPr="001E4019">
        <w:t xml:space="preserve"> грн. на збільшення статутного капіталу комунального підприємства» КП «МС</w:t>
      </w:r>
      <w:r w:rsidR="007F79C9">
        <w:t>Є</w:t>
      </w:r>
      <w:r w:rsidRPr="001E4019">
        <w:t>З» Курахівської міської ради».</w:t>
      </w:r>
    </w:p>
    <w:p w:rsidR="00051E12" w:rsidRDefault="003067C0" w:rsidP="00051E12">
      <w:pPr>
        <w:spacing w:line="276" w:lineRule="auto"/>
        <w:ind w:left="-567" w:firstLine="567"/>
        <w:jc w:val="both"/>
      </w:pPr>
      <w:r w:rsidRPr="00733A25">
        <w:t>У зв’язку із потребою у розміщенні</w:t>
      </w:r>
      <w:r>
        <w:t xml:space="preserve"> служб соціального призначення на території Курахівської міської ради </w:t>
      </w:r>
      <w:r w:rsidR="00622FD7">
        <w:t xml:space="preserve">в </w:t>
      </w:r>
      <w:r>
        <w:t>201</w:t>
      </w:r>
      <w:r w:rsidR="00622FD7">
        <w:t>9</w:t>
      </w:r>
      <w:r>
        <w:t xml:space="preserve"> році за рахунок місцевого бюджету</w:t>
      </w:r>
      <w:r w:rsidR="00622FD7">
        <w:t xml:space="preserve"> </w:t>
      </w:r>
      <w:r w:rsidR="003155AA">
        <w:t xml:space="preserve">у </w:t>
      </w:r>
      <w:r w:rsidR="003155AA" w:rsidRPr="00DB4671">
        <w:t xml:space="preserve">розмірі </w:t>
      </w:r>
      <w:r w:rsidR="00DB4671" w:rsidRPr="00DB4671">
        <w:t>420,44</w:t>
      </w:r>
      <w:r w:rsidR="003155AA" w:rsidRPr="00DB4671">
        <w:t xml:space="preserve"> тис. грн</w:t>
      </w:r>
      <w:r w:rsidR="003155AA" w:rsidRPr="00851135">
        <w:t>.</w:t>
      </w:r>
      <w:r w:rsidR="003155AA">
        <w:t xml:space="preserve"> </w:t>
      </w:r>
      <w:r w:rsidR="00622FD7">
        <w:t>було</w:t>
      </w:r>
      <w:r>
        <w:t xml:space="preserve"> </w:t>
      </w:r>
      <w:r w:rsidR="003B286E">
        <w:t>з</w:t>
      </w:r>
      <w:r w:rsidR="003B286E" w:rsidRPr="00851135">
        <w:t>акінчено роботи згідно робочого проекту: «Реконструкція: Заходи з інженерного захисту від шкідливого впливу небезпечних геологічних процесів – затоплення адміністративної будівлі № 4 по пр</w:t>
      </w:r>
      <w:r w:rsidR="00622FD7">
        <w:t>. Комсомольський в м. Курахове</w:t>
      </w:r>
      <w:r w:rsidR="00622FD7" w:rsidRPr="00051E12">
        <w:t>»</w:t>
      </w:r>
      <w:r w:rsidR="00B94F0C" w:rsidRPr="00051E12">
        <w:t xml:space="preserve">, </w:t>
      </w:r>
      <w:r w:rsidR="005707EF" w:rsidRPr="00051E12">
        <w:t>будівл</w:t>
      </w:r>
      <w:r w:rsidR="00AF5462">
        <w:t>ю</w:t>
      </w:r>
      <w:r w:rsidR="005707EF" w:rsidRPr="00051E12">
        <w:t xml:space="preserve"> якого в</w:t>
      </w:r>
      <w:r w:rsidR="00622FD7" w:rsidRPr="00051E12">
        <w:t xml:space="preserve"> 2019 році введен</w:t>
      </w:r>
      <w:r w:rsidR="007F79C9" w:rsidRPr="00051E12">
        <w:t>о</w:t>
      </w:r>
      <w:r w:rsidR="00622FD7" w:rsidRPr="00051E12">
        <w:t xml:space="preserve"> в експлуатацію</w:t>
      </w:r>
      <w:r w:rsidR="00051E12">
        <w:t>.</w:t>
      </w:r>
    </w:p>
    <w:p w:rsidR="00DB4671" w:rsidRPr="00DB4671" w:rsidRDefault="00DB4671" w:rsidP="00051E12">
      <w:pPr>
        <w:spacing w:line="276" w:lineRule="auto"/>
        <w:ind w:left="-567" w:firstLine="567"/>
        <w:jc w:val="both"/>
      </w:pPr>
      <w:r w:rsidRPr="00DB4671">
        <w:t>З метою організації Центру надання адміністративних послуг на території Курахівської міської ради з коштів місцевого бюджету у 2019 році бул</w:t>
      </w:r>
      <w:r w:rsidR="00B94F0C">
        <w:t>о</w:t>
      </w:r>
      <w:r w:rsidRPr="00DB4671">
        <w:t xml:space="preserve"> витрачен</w:t>
      </w:r>
      <w:r w:rsidR="00B94F0C">
        <w:t>о</w:t>
      </w:r>
      <w:r w:rsidRPr="00DB4671">
        <w:t xml:space="preserve"> загальн</w:t>
      </w:r>
      <w:r w:rsidR="00051E12">
        <w:t>у</w:t>
      </w:r>
      <w:r w:rsidRPr="00DB4671">
        <w:t xml:space="preserve"> суму 200,0 тис. грн. на наступні заходи:</w:t>
      </w:r>
    </w:p>
    <w:p w:rsidR="00DB4671" w:rsidRPr="00DB4671" w:rsidRDefault="00DB4671" w:rsidP="000C031E">
      <w:pPr>
        <w:pStyle w:val="ae"/>
        <w:tabs>
          <w:tab w:val="left" w:pos="284"/>
        </w:tabs>
        <w:spacing w:after="0"/>
        <w:ind w:left="-567" w:firstLine="567"/>
        <w:jc w:val="both"/>
        <w:rPr>
          <w:lang w:val="uk-UA"/>
        </w:rPr>
      </w:pPr>
      <w:r w:rsidRPr="00DB4671">
        <w:rPr>
          <w:lang w:val="uk-UA"/>
        </w:rPr>
        <w:t>- 103,064 тис. грн. на розробку проектно-кошторисної документації та експертизу робочого проекту «Капітальний ремонт окремих приміщень 1-го поверху адміністративної будівлі за адресою: просп. Соборний, буд. 4 в м. Курахове»;</w:t>
      </w:r>
    </w:p>
    <w:p w:rsidR="003155AA" w:rsidRPr="00851135" w:rsidRDefault="00DB4671" w:rsidP="000C031E">
      <w:pPr>
        <w:pStyle w:val="ae"/>
        <w:tabs>
          <w:tab w:val="left" w:pos="284"/>
        </w:tabs>
        <w:spacing w:after="0"/>
        <w:ind w:left="-567" w:firstLine="567"/>
        <w:jc w:val="both"/>
        <w:rPr>
          <w:lang w:val="uk-UA"/>
        </w:rPr>
      </w:pPr>
      <w:r w:rsidRPr="00DB4671">
        <w:rPr>
          <w:lang w:val="uk-UA"/>
        </w:rPr>
        <w:t>- 2,842 тис. грн. на капітальний ремонт згідно робочого проекту «Капітальний ремонт окремих приміщень 1-го поверху адміністративної будівлі за адресою: просп. Соборний, буд. 4 в м. Курахове».</w:t>
      </w:r>
    </w:p>
    <w:p w:rsidR="003067C0" w:rsidRDefault="003155AA" w:rsidP="000C031E">
      <w:pPr>
        <w:tabs>
          <w:tab w:val="left" w:pos="0"/>
        </w:tabs>
        <w:spacing w:line="276" w:lineRule="auto"/>
        <w:ind w:left="-567"/>
        <w:jc w:val="both"/>
      </w:pPr>
      <w:r>
        <w:tab/>
      </w:r>
      <w:r w:rsidR="00622FD7" w:rsidRPr="00851135">
        <w:t>Для забезпечення</w:t>
      </w:r>
      <w:r w:rsidR="00B94F0C">
        <w:t xml:space="preserve"> майбутньої</w:t>
      </w:r>
      <w:r w:rsidR="00622FD7" w:rsidRPr="00851135">
        <w:t xml:space="preserve"> безперебійної роботи Центру надання адміністративних послуг на території Курахівської міської ради, в рамках співпраці з </w:t>
      </w:r>
      <w:r w:rsidR="00622FD7" w:rsidRPr="00851135">
        <w:rPr>
          <w:lang w:val="en-US"/>
        </w:rPr>
        <w:t>UNDP</w:t>
      </w:r>
      <w:r w:rsidR="00622FD7" w:rsidRPr="00851135">
        <w:t>, виконавчим комітетом Курахівської міської ради отримано сім комплектів меблів для організації відд</w:t>
      </w:r>
      <w:r w:rsidR="001F0A99">
        <w:t>а</w:t>
      </w:r>
      <w:r w:rsidR="00622FD7" w:rsidRPr="00851135">
        <w:t>леного робочого місця співробітників ЦНАП.</w:t>
      </w:r>
      <w:r w:rsidR="003067C0">
        <w:t xml:space="preserve"> </w:t>
      </w:r>
      <w:r w:rsidR="002F1301">
        <w:t xml:space="preserve">Також </w:t>
      </w:r>
      <w:r w:rsidR="002F1301" w:rsidRPr="002F1301">
        <w:t>для ЦНАП</w:t>
      </w:r>
      <w:r w:rsidR="002F1301">
        <w:t>у п</w:t>
      </w:r>
      <w:r w:rsidR="002F1301" w:rsidRPr="002F1301">
        <w:t>ридбан</w:t>
      </w:r>
      <w:r w:rsidR="002F1301">
        <w:t>о</w:t>
      </w:r>
      <w:r w:rsidR="002F1301" w:rsidRPr="002F1301">
        <w:t xml:space="preserve"> од</w:t>
      </w:r>
      <w:r w:rsidR="002F1301">
        <w:t>и</w:t>
      </w:r>
      <w:r w:rsidR="002F1301" w:rsidRPr="002F1301">
        <w:t>н комплект обладнання і програмн</w:t>
      </w:r>
      <w:r w:rsidR="002F1301">
        <w:t>е</w:t>
      </w:r>
      <w:r w:rsidR="002F1301" w:rsidRPr="002F1301">
        <w:t xml:space="preserve"> забезпечення для оформлення паспорту громадянина України та паспорта громадянина України для виїзду за </w:t>
      </w:r>
      <w:r w:rsidR="002F1301">
        <w:t xml:space="preserve">кордон, на що з коштів міського бюджету </w:t>
      </w:r>
      <w:r w:rsidR="002F1301">
        <w:lastRenderedPageBreak/>
        <w:t xml:space="preserve">витрачено </w:t>
      </w:r>
      <w:r w:rsidR="002F1301" w:rsidRPr="002F1301">
        <w:t>339</w:t>
      </w:r>
      <w:r w:rsidR="002F1301">
        <w:t>,93 тис.</w:t>
      </w:r>
      <w:r w:rsidR="002F1301" w:rsidRPr="002F1301">
        <w:t xml:space="preserve"> грн</w:t>
      </w:r>
      <w:r w:rsidR="002F1301">
        <w:t xml:space="preserve">, у тому числі </w:t>
      </w:r>
      <w:r w:rsidR="002F1301" w:rsidRPr="002F1301">
        <w:t>169</w:t>
      </w:r>
      <w:r w:rsidR="002F1301">
        <w:t>,</w:t>
      </w:r>
      <w:r w:rsidR="002F1301" w:rsidRPr="002F1301">
        <w:t>965</w:t>
      </w:r>
      <w:r w:rsidR="00E4590E">
        <w:t xml:space="preserve"> тис. грн.</w:t>
      </w:r>
      <w:r w:rsidR="002F1301" w:rsidRPr="002F1301">
        <w:t xml:space="preserve"> за рахунок субвенції</w:t>
      </w:r>
      <w:r w:rsidR="002F1301">
        <w:t xml:space="preserve"> </w:t>
      </w:r>
      <w:r w:rsidR="001F0A99">
        <w:t xml:space="preserve">з бюджету </w:t>
      </w:r>
      <w:r w:rsidR="002F1301">
        <w:t>вищого рівня.</w:t>
      </w:r>
    </w:p>
    <w:p w:rsidR="00C3287D" w:rsidRPr="00051E12" w:rsidRDefault="00051E12" w:rsidP="00051E12">
      <w:pPr>
        <w:tabs>
          <w:tab w:val="left" w:pos="0"/>
        </w:tabs>
        <w:spacing w:line="276" w:lineRule="auto"/>
        <w:ind w:left="-567"/>
        <w:jc w:val="both"/>
      </w:pPr>
      <w:r>
        <w:tab/>
      </w:r>
      <w:r w:rsidRPr="00051E12">
        <w:t xml:space="preserve">Також </w:t>
      </w:r>
      <w:r w:rsidRPr="00051E12">
        <w:rPr>
          <w:shd w:val="clear" w:color="auto" w:fill="FFFFFF"/>
        </w:rPr>
        <w:t>в рамках грантової угоди між Курахівською міською радою та організацією «Кімонікс Інтерншнл Інк.», яка є імплементатором проєкту «Демократичне врядування у Східній Україні»</w:t>
      </w:r>
      <w:r>
        <w:rPr>
          <w:shd w:val="clear" w:color="auto" w:fill="FFFFFF"/>
        </w:rPr>
        <w:t>,</w:t>
      </w:r>
      <w:r w:rsidRPr="00051E12">
        <w:rPr>
          <w:shd w:val="clear" w:color="auto" w:fill="FFFFFF"/>
        </w:rPr>
        <w:t xml:space="preserve"> на умовах фінансування Агентством США з міжнародного розвитку (</w:t>
      </w:r>
      <w:r w:rsidRPr="00051E12">
        <w:rPr>
          <w:shd w:val="clear" w:color="auto" w:fill="FFFFFF"/>
          <w:lang w:val="en-US"/>
        </w:rPr>
        <w:t>USAID</w:t>
      </w:r>
      <w:r w:rsidRPr="00051E12">
        <w:rPr>
          <w:shd w:val="clear" w:color="auto" w:fill="FFFFFF"/>
        </w:rPr>
        <w:t>) було розроблено дізайн –проєкт Центру надання адміністративних послуг (ЦНАП) м. Курахове</w:t>
      </w:r>
    </w:p>
    <w:p w:rsidR="003B0970" w:rsidRPr="00DF5DF0" w:rsidRDefault="00B94F0C" w:rsidP="00B94F0C">
      <w:pPr>
        <w:tabs>
          <w:tab w:val="left" w:pos="0"/>
        </w:tabs>
        <w:spacing w:line="276" w:lineRule="auto"/>
        <w:ind w:left="-567"/>
        <w:jc w:val="both"/>
      </w:pPr>
      <w:r>
        <w:tab/>
      </w:r>
    </w:p>
    <w:p w:rsidR="001822A7" w:rsidRPr="006263EA" w:rsidRDefault="00713E73" w:rsidP="004758BC">
      <w:pPr>
        <w:pStyle w:val="21"/>
        <w:spacing w:line="276" w:lineRule="auto"/>
        <w:ind w:left="0"/>
        <w:jc w:val="center"/>
        <w:rPr>
          <w:b/>
          <w:sz w:val="28"/>
          <w:szCs w:val="28"/>
        </w:rPr>
      </w:pPr>
      <w:r>
        <w:rPr>
          <w:b/>
          <w:sz w:val="28"/>
          <w:szCs w:val="28"/>
        </w:rPr>
        <w:t>6</w:t>
      </w:r>
      <w:r w:rsidR="00B7109E" w:rsidRPr="00FC2AD5">
        <w:rPr>
          <w:b/>
          <w:sz w:val="28"/>
          <w:szCs w:val="28"/>
        </w:rPr>
        <w:t>. Розвиток житлово-комунального господарства</w:t>
      </w:r>
    </w:p>
    <w:p w:rsidR="00064484" w:rsidRPr="00151F95" w:rsidRDefault="00064484" w:rsidP="004758BC">
      <w:pPr>
        <w:pStyle w:val="aa"/>
        <w:spacing w:after="0" w:line="276" w:lineRule="auto"/>
        <w:ind w:left="-567" w:firstLine="567"/>
        <w:jc w:val="both"/>
      </w:pPr>
      <w:r w:rsidRPr="00151F95">
        <w:rPr>
          <w:b/>
        </w:rPr>
        <w:t>Житлове господарство.</w:t>
      </w:r>
    </w:p>
    <w:p w:rsidR="00064484" w:rsidRPr="00151F95" w:rsidRDefault="00713E73" w:rsidP="00DE1A9F">
      <w:pPr>
        <w:pStyle w:val="aa"/>
        <w:spacing w:after="0" w:line="276" w:lineRule="auto"/>
        <w:ind w:left="-567" w:firstLine="567"/>
        <w:jc w:val="both"/>
      </w:pPr>
      <w:r w:rsidRPr="00851135">
        <w:t>Термін служби значної частини житлового фонду (80% багатоповерхової забудови міста) складає 50 та більше років, тому дуже гостро відчувається потреба в проведенні капітального ремонту житлового фонду.</w:t>
      </w:r>
      <w:r w:rsidR="00064484" w:rsidRPr="00151F95">
        <w:t xml:space="preserve"> В зв’язку з цим </w:t>
      </w:r>
      <w:r w:rsidR="0037310A">
        <w:t xml:space="preserve">станом </w:t>
      </w:r>
      <w:r w:rsidR="00064484" w:rsidRPr="00151F95">
        <w:t xml:space="preserve">на </w:t>
      </w:r>
      <w:r w:rsidR="00B94F0C">
        <w:t>31</w:t>
      </w:r>
      <w:r w:rsidR="00064484" w:rsidRPr="00151F95">
        <w:t>.1</w:t>
      </w:r>
      <w:r w:rsidR="00B94F0C">
        <w:t>2</w:t>
      </w:r>
      <w:r w:rsidR="00064484" w:rsidRPr="00151F95">
        <w:t>.20</w:t>
      </w:r>
      <w:r w:rsidR="00B94F0C">
        <w:t>19</w:t>
      </w:r>
      <w:r>
        <w:t xml:space="preserve"> року</w:t>
      </w:r>
      <w:r w:rsidR="00064484" w:rsidRPr="00151F95">
        <w:t xml:space="preserve"> </w:t>
      </w:r>
      <w:r w:rsidR="0037310A">
        <w:t>закінчено</w:t>
      </w:r>
      <w:r w:rsidR="00064484" w:rsidRPr="00151F95">
        <w:t xml:space="preserve"> роботи згідно робочих проектів</w:t>
      </w:r>
      <w:r w:rsidR="006A708F" w:rsidRPr="006A708F">
        <w:rPr>
          <w:lang w:val="ru-RU"/>
        </w:rPr>
        <w:t xml:space="preserve"> </w:t>
      </w:r>
      <w:r w:rsidR="006A708F">
        <w:t xml:space="preserve">та надані документи на отримання </w:t>
      </w:r>
      <w:r w:rsidR="006A708F" w:rsidRPr="0037310A">
        <w:t xml:space="preserve">декларації про готовність до експлуатації </w:t>
      </w:r>
      <w:r w:rsidR="006A708F">
        <w:t xml:space="preserve">наступних </w:t>
      </w:r>
      <w:r w:rsidR="006A708F" w:rsidRPr="0037310A">
        <w:t>об’єктів</w:t>
      </w:r>
      <w:r w:rsidR="00064484" w:rsidRPr="00151F95">
        <w:t>:</w:t>
      </w:r>
    </w:p>
    <w:p w:rsidR="006263EA" w:rsidRDefault="00064484" w:rsidP="00DE1A9F">
      <w:pPr>
        <w:pStyle w:val="aa"/>
        <w:numPr>
          <w:ilvl w:val="0"/>
          <w:numId w:val="15"/>
        </w:numPr>
        <w:tabs>
          <w:tab w:val="left" w:pos="284"/>
        </w:tabs>
        <w:spacing w:after="0" w:line="276" w:lineRule="auto"/>
        <w:ind w:left="-426" w:firstLine="426"/>
        <w:jc w:val="both"/>
      </w:pPr>
      <w:r w:rsidRPr="00151F95">
        <w:t xml:space="preserve">Реконструкція фасадів та прибудинкової території житлового будинку </w:t>
      </w:r>
      <w:r w:rsidRPr="00151F95">
        <w:rPr>
          <w:b/>
        </w:rPr>
        <w:t>№ 22 по вул. Пушкіна в м.Курахове»</w:t>
      </w:r>
      <w:r w:rsidRPr="00151F95">
        <w:t>;</w:t>
      </w:r>
    </w:p>
    <w:p w:rsidR="00064484" w:rsidRPr="00713E73" w:rsidRDefault="00064484" w:rsidP="00DE1A9F">
      <w:pPr>
        <w:pStyle w:val="aa"/>
        <w:numPr>
          <w:ilvl w:val="0"/>
          <w:numId w:val="15"/>
        </w:numPr>
        <w:tabs>
          <w:tab w:val="left" w:pos="284"/>
        </w:tabs>
        <w:spacing w:after="0" w:line="276" w:lineRule="auto"/>
        <w:ind w:left="-426" w:firstLine="426"/>
        <w:jc w:val="both"/>
      </w:pPr>
      <w:r w:rsidRPr="00151F95">
        <w:t xml:space="preserve">Реконструкція фасадів та прибудинкової території житлового будинку </w:t>
      </w:r>
      <w:r w:rsidRPr="006263EA">
        <w:rPr>
          <w:b/>
        </w:rPr>
        <w:t>№ 21 по вул. Мечнікова в м.Курахове»</w:t>
      </w:r>
      <w:r w:rsidR="006263EA">
        <w:rPr>
          <w:b/>
        </w:rPr>
        <w:t>.</w:t>
      </w:r>
    </w:p>
    <w:p w:rsidR="0034733D" w:rsidRDefault="001E0B7A" w:rsidP="00DE1A9F">
      <w:pPr>
        <w:pStyle w:val="aa"/>
        <w:spacing w:after="0" w:line="276" w:lineRule="auto"/>
        <w:ind w:left="-567" w:firstLine="567"/>
        <w:jc w:val="both"/>
        <w:rPr>
          <w:lang w:val="ru-RU"/>
        </w:rPr>
      </w:pPr>
      <w:r w:rsidRPr="00346E1F">
        <w:t>В рамках експлуатації та технічного обслуго</w:t>
      </w:r>
      <w:r>
        <w:t>вування житлового фонду в</w:t>
      </w:r>
      <w:r w:rsidR="0034733D">
        <w:t xml:space="preserve"> 2019 році з коштів міського бюджету </w:t>
      </w:r>
      <w:r>
        <w:t xml:space="preserve">була </w:t>
      </w:r>
      <w:r w:rsidR="0034733D">
        <w:t xml:space="preserve">витрачена загальна сума </w:t>
      </w:r>
      <w:r w:rsidR="004C3F83">
        <w:rPr>
          <w:lang w:val="ru-RU"/>
        </w:rPr>
        <w:t>8 102,091</w:t>
      </w:r>
      <w:r w:rsidR="0034733D">
        <w:t xml:space="preserve"> тис. грн</w:t>
      </w:r>
      <w:r w:rsidR="00B94F0C">
        <w:t>., у тому числі</w:t>
      </w:r>
      <w:r w:rsidR="0034733D">
        <w:t>:</w:t>
      </w:r>
    </w:p>
    <w:p w:rsidR="004C3F83" w:rsidRPr="004C3F83" w:rsidRDefault="004C3F83" w:rsidP="00DE1A9F">
      <w:pPr>
        <w:pStyle w:val="aa"/>
        <w:spacing w:after="0" w:line="276" w:lineRule="auto"/>
        <w:ind w:left="-426" w:firstLine="426"/>
        <w:jc w:val="both"/>
        <w:rPr>
          <w:lang w:val="ru-RU"/>
        </w:rPr>
      </w:pPr>
      <w:r>
        <w:rPr>
          <w:lang w:val="ru-RU"/>
        </w:rPr>
        <w:t xml:space="preserve">-  </w:t>
      </w:r>
      <w:r>
        <w:t>2011,132</w:t>
      </w:r>
      <w:r w:rsidRPr="00851135">
        <w:t xml:space="preserve"> тис</w:t>
      </w:r>
      <w:proofErr w:type="gramStart"/>
      <w:r w:rsidRPr="00851135">
        <w:t>.</w:t>
      </w:r>
      <w:proofErr w:type="gramEnd"/>
      <w:r w:rsidRPr="00851135">
        <w:t xml:space="preserve"> </w:t>
      </w:r>
      <w:proofErr w:type="gramStart"/>
      <w:r w:rsidRPr="00851135">
        <w:t>г</w:t>
      </w:r>
      <w:proofErr w:type="gramEnd"/>
      <w:r w:rsidRPr="00851135">
        <w:t>рн.</w:t>
      </w:r>
      <w:r>
        <w:rPr>
          <w:lang w:val="ru-RU"/>
        </w:rPr>
        <w:t xml:space="preserve"> н</w:t>
      </w:r>
      <w:r>
        <w:t>а реконструкцію</w:t>
      </w:r>
      <w:r w:rsidRPr="00851135">
        <w:t xml:space="preserve"> вищезазначених житлових будинків</w:t>
      </w:r>
      <w:r>
        <w:rPr>
          <w:lang w:val="ru-RU"/>
        </w:rPr>
        <w:t>;</w:t>
      </w:r>
    </w:p>
    <w:p w:rsidR="0034733D" w:rsidRDefault="0034733D" w:rsidP="00DE1A9F">
      <w:pPr>
        <w:pStyle w:val="aa"/>
        <w:numPr>
          <w:ilvl w:val="0"/>
          <w:numId w:val="15"/>
        </w:numPr>
        <w:tabs>
          <w:tab w:val="left" w:pos="142"/>
        </w:tabs>
        <w:spacing w:after="0" w:line="276" w:lineRule="auto"/>
        <w:ind w:left="-426" w:firstLine="426"/>
        <w:jc w:val="both"/>
      </w:pPr>
      <w:r>
        <w:t>1 398,950 тис. грн. на проведення капітального ремонту покрівель житлових будинків № 16 та № 18 по вул. Побєди</w:t>
      </w:r>
      <w:r w:rsidR="0075374E">
        <w:t xml:space="preserve"> м. Курахове</w:t>
      </w:r>
      <w:r>
        <w:t>;</w:t>
      </w:r>
    </w:p>
    <w:p w:rsidR="0034733D" w:rsidRPr="004C3F83" w:rsidRDefault="0034733D" w:rsidP="00DE1A9F">
      <w:pPr>
        <w:pStyle w:val="aa"/>
        <w:numPr>
          <w:ilvl w:val="0"/>
          <w:numId w:val="15"/>
        </w:numPr>
        <w:spacing w:after="0" w:line="276" w:lineRule="auto"/>
        <w:ind w:left="284" w:hanging="284"/>
        <w:jc w:val="both"/>
      </w:pPr>
      <w:r w:rsidRPr="004C3F83">
        <w:t>4 478,709 тис. грн. на проведення поточних ремонтів житлового фонду</w:t>
      </w:r>
      <w:r w:rsidR="004C3F83" w:rsidRPr="004C3F83">
        <w:rPr>
          <w:lang w:val="ru-RU"/>
        </w:rPr>
        <w:t xml:space="preserve">, </w:t>
      </w:r>
      <w:r w:rsidR="00B94F0C">
        <w:rPr>
          <w:lang w:val="ru-RU"/>
        </w:rPr>
        <w:t>у тому числі</w:t>
      </w:r>
      <w:r w:rsidR="004C3F83" w:rsidRPr="004C3F83">
        <w:rPr>
          <w:lang w:val="ru-RU"/>
        </w:rPr>
        <w:t>:</w:t>
      </w:r>
    </w:p>
    <w:p w:rsidR="004C3F83" w:rsidRPr="004C3F83" w:rsidRDefault="004C3F83" w:rsidP="00DE1A9F">
      <w:pPr>
        <w:pStyle w:val="aa"/>
        <w:numPr>
          <w:ilvl w:val="0"/>
          <w:numId w:val="45"/>
        </w:numPr>
        <w:spacing w:after="0" w:line="276" w:lineRule="auto"/>
        <w:jc w:val="both"/>
      </w:pPr>
      <w:r w:rsidRPr="004C3F83">
        <w:t>214,035 тис. грн.</w:t>
      </w:r>
      <w:r w:rsidRPr="004C3F83">
        <w:rPr>
          <w:lang w:val="ru-RU"/>
        </w:rPr>
        <w:t xml:space="preserve"> - </w:t>
      </w:r>
      <w:r w:rsidRPr="004C3F83">
        <w:t>замін</w:t>
      </w:r>
      <w:r w:rsidRPr="004C3F83">
        <w:rPr>
          <w:lang w:val="ru-RU"/>
        </w:rPr>
        <w:t>а</w:t>
      </w:r>
      <w:r w:rsidRPr="004C3F83">
        <w:t xml:space="preserve"> мереж водовідведення у </w:t>
      </w:r>
      <w:proofErr w:type="gramStart"/>
      <w:r w:rsidRPr="004C3F83">
        <w:t>п</w:t>
      </w:r>
      <w:proofErr w:type="gramEnd"/>
      <w:r w:rsidRPr="004C3F83">
        <w:t>ідвальних приміщеннях житлових будинків № 16, № 18 по вул. Победи та № 12 по пр. Запорізький;</w:t>
      </w:r>
    </w:p>
    <w:p w:rsidR="004C3F83" w:rsidRPr="004C3F83" w:rsidRDefault="004C3F83" w:rsidP="00DE1A9F">
      <w:pPr>
        <w:pStyle w:val="aa"/>
        <w:numPr>
          <w:ilvl w:val="0"/>
          <w:numId w:val="45"/>
        </w:numPr>
        <w:spacing w:after="0" w:line="276" w:lineRule="auto"/>
        <w:jc w:val="both"/>
      </w:pPr>
      <w:r w:rsidRPr="004C3F83">
        <w:t>192,071 тис. грн. -</w:t>
      </w:r>
      <w:r w:rsidRPr="004C3F83">
        <w:rPr>
          <w:lang w:val="ru-RU"/>
        </w:rPr>
        <w:t xml:space="preserve"> </w:t>
      </w:r>
      <w:r w:rsidRPr="004C3F83">
        <w:t>замін</w:t>
      </w:r>
      <w:r w:rsidRPr="004C3F83">
        <w:rPr>
          <w:lang w:val="ru-RU"/>
        </w:rPr>
        <w:t>а</w:t>
      </w:r>
      <w:r w:rsidRPr="004C3F83">
        <w:t xml:space="preserve"> мереж теплопостачання у підвальних приміщеннях житлових будинків № 16, № 18 по вул. Победи та № 14а по пр. Соборний;</w:t>
      </w:r>
    </w:p>
    <w:p w:rsidR="004C3F83" w:rsidRPr="004C3F83" w:rsidRDefault="004C3F83" w:rsidP="00DE1A9F">
      <w:pPr>
        <w:pStyle w:val="aa"/>
        <w:numPr>
          <w:ilvl w:val="0"/>
          <w:numId w:val="45"/>
        </w:numPr>
        <w:spacing w:after="0" w:line="276" w:lineRule="auto"/>
        <w:jc w:val="both"/>
      </w:pPr>
      <w:r w:rsidRPr="004C3F83">
        <w:t>190,905 тис. грн. -</w:t>
      </w:r>
      <w:r w:rsidRPr="004C3F83">
        <w:rPr>
          <w:lang w:val="ru-RU"/>
        </w:rPr>
        <w:t xml:space="preserve"> </w:t>
      </w:r>
      <w:r w:rsidRPr="004C3F83">
        <w:t>придбання покрівельного матеріалу для поточного ремонту покрівель;</w:t>
      </w:r>
    </w:p>
    <w:p w:rsidR="004C3F83" w:rsidRPr="004C3F83" w:rsidRDefault="004C3F83" w:rsidP="00DE1A9F">
      <w:pPr>
        <w:pStyle w:val="aa"/>
        <w:numPr>
          <w:ilvl w:val="0"/>
          <w:numId w:val="45"/>
        </w:numPr>
        <w:spacing w:after="0" w:line="276" w:lineRule="auto"/>
        <w:jc w:val="both"/>
      </w:pPr>
      <w:r w:rsidRPr="004C3F83">
        <w:t>2210,748 тис. грн.- в межах міської цільової програми «Теплий під’їзд</w:t>
      </w:r>
      <w:r w:rsidRPr="004C3F83">
        <w:rPr>
          <w:lang w:val="ru-RU"/>
        </w:rPr>
        <w:t xml:space="preserve"> на 2018-2020 роки</w:t>
      </w:r>
      <w:r w:rsidRPr="004C3F83">
        <w:t>» заміну вікон і вхідних дверей у під’їздах наступних житлових будинків: пр. Миру 4а, пр. Соборний 8, пр. Запорізький 12,40а, пр. Прокоф’єва 22,24, вул. Побєди 4а, вул. Лермонтова 4а,11а,11б, вул. Пушкіна 23, вул. Мечникова 13а;</w:t>
      </w:r>
    </w:p>
    <w:p w:rsidR="004C3F83" w:rsidRPr="004C3F83" w:rsidRDefault="004C3F83" w:rsidP="00DE1A9F">
      <w:pPr>
        <w:pStyle w:val="aa"/>
        <w:numPr>
          <w:ilvl w:val="0"/>
          <w:numId w:val="45"/>
        </w:numPr>
        <w:spacing w:after="0" w:line="276" w:lineRule="auto"/>
        <w:jc w:val="both"/>
      </w:pPr>
      <w:r w:rsidRPr="004C3F83">
        <w:t>1524,419 тис. грн. - в межах міської цільової програми «Теплий під’їзд на 2018-2020 роки» утеплення технічних поверхів житлових будинків №№ 3,4,10 у м-ні;</w:t>
      </w:r>
    </w:p>
    <w:p w:rsidR="004C3F83" w:rsidRPr="004C3F83" w:rsidRDefault="004C3F83" w:rsidP="00DE1A9F">
      <w:pPr>
        <w:pStyle w:val="aa"/>
        <w:numPr>
          <w:ilvl w:val="0"/>
          <w:numId w:val="45"/>
        </w:numPr>
        <w:spacing w:after="0" w:line="276" w:lineRule="auto"/>
        <w:jc w:val="both"/>
      </w:pPr>
      <w:r w:rsidRPr="004C3F83">
        <w:t>128,699 тис. грн.</w:t>
      </w:r>
      <w:r w:rsidRPr="004C3F83">
        <w:rPr>
          <w:lang w:val="ru-RU"/>
        </w:rPr>
        <w:t>- пер</w:t>
      </w:r>
      <w:r w:rsidRPr="004C3F83">
        <w:t>евірку та очищення вентиляційних каналі</w:t>
      </w:r>
      <w:proofErr w:type="gramStart"/>
      <w:r w:rsidRPr="004C3F83">
        <w:t>в</w:t>
      </w:r>
      <w:proofErr w:type="gramEnd"/>
      <w:r w:rsidRPr="004C3F83">
        <w:t>;</w:t>
      </w:r>
    </w:p>
    <w:p w:rsidR="004C3F83" w:rsidRPr="004C3F83" w:rsidRDefault="004C3F83" w:rsidP="00DE1A9F">
      <w:pPr>
        <w:pStyle w:val="aa"/>
        <w:numPr>
          <w:ilvl w:val="0"/>
          <w:numId w:val="45"/>
        </w:numPr>
        <w:spacing w:after="0" w:line="276" w:lineRule="auto"/>
        <w:jc w:val="both"/>
      </w:pPr>
      <w:r w:rsidRPr="004C3F83">
        <w:t>17,832 тис.грн</w:t>
      </w:r>
      <w:r w:rsidRPr="004C3F83">
        <w:rPr>
          <w:lang w:val="ru-RU"/>
        </w:rPr>
        <w:t xml:space="preserve"> -</w:t>
      </w:r>
      <w:r w:rsidRPr="004C3F83">
        <w:t xml:space="preserve"> повірка 2 теплолічильникі</w:t>
      </w:r>
      <w:r w:rsidRPr="004C3F83">
        <w:rPr>
          <w:lang w:val="ru-RU"/>
        </w:rPr>
        <w:t>в</w:t>
      </w:r>
      <w:r w:rsidRPr="004C3F83">
        <w:t>.</w:t>
      </w:r>
    </w:p>
    <w:p w:rsidR="0034733D" w:rsidRDefault="0034733D" w:rsidP="00DE1A9F">
      <w:pPr>
        <w:pStyle w:val="aa"/>
        <w:numPr>
          <w:ilvl w:val="0"/>
          <w:numId w:val="15"/>
        </w:numPr>
        <w:spacing w:after="0" w:line="276" w:lineRule="auto"/>
        <w:ind w:left="284" w:hanging="284"/>
        <w:jc w:val="both"/>
      </w:pPr>
      <w:r w:rsidRPr="004C3F83">
        <w:t>213,300 тис. грн. на технічне обслуговування мереж газопостачання.</w:t>
      </w:r>
    </w:p>
    <w:p w:rsidR="0037310A" w:rsidRPr="0037310A" w:rsidRDefault="0037310A" w:rsidP="0037310A">
      <w:pPr>
        <w:pStyle w:val="ae"/>
        <w:ind w:left="-567" w:firstLine="567"/>
        <w:jc w:val="both"/>
        <w:rPr>
          <w:lang w:val="uk-UA"/>
        </w:rPr>
      </w:pPr>
      <w:r w:rsidRPr="0037310A">
        <w:rPr>
          <w:lang w:val="uk-UA"/>
        </w:rPr>
        <w:t>Введено в експлуатацію  (отримано декларації про готовність до експлуатації об’єктів, що за класом наслідків (відповідальності) належать до об’єктів з незначними наслідками (СС1)) об’єкти:</w:t>
      </w:r>
    </w:p>
    <w:p w:rsidR="0037310A" w:rsidRPr="0010338D" w:rsidRDefault="0037310A" w:rsidP="0037310A">
      <w:pPr>
        <w:pStyle w:val="ae"/>
        <w:numPr>
          <w:ilvl w:val="0"/>
          <w:numId w:val="15"/>
        </w:numPr>
        <w:tabs>
          <w:tab w:val="left" w:pos="142"/>
        </w:tabs>
        <w:ind w:left="-567" w:firstLine="567"/>
        <w:jc w:val="both"/>
      </w:pPr>
      <w:r w:rsidRPr="0010338D">
        <w:t>«Реконструкція фасаді</w:t>
      </w:r>
      <w:proofErr w:type="gramStart"/>
      <w:r w:rsidRPr="0010338D">
        <w:t>в</w:t>
      </w:r>
      <w:proofErr w:type="gramEnd"/>
      <w:r w:rsidRPr="0010338D">
        <w:t xml:space="preserve"> та прибудинкової території житлового будинку </w:t>
      </w:r>
      <w:r w:rsidRPr="0037310A">
        <w:rPr>
          <w:b/>
        </w:rPr>
        <w:t>№ 20 по вул. Пушкіна в м. Курахове»</w:t>
      </w:r>
      <w:r w:rsidRPr="0010338D">
        <w:t>;</w:t>
      </w:r>
    </w:p>
    <w:p w:rsidR="0037310A" w:rsidRPr="004C3F83" w:rsidRDefault="0037310A" w:rsidP="0037310A">
      <w:pPr>
        <w:pStyle w:val="aa"/>
        <w:numPr>
          <w:ilvl w:val="0"/>
          <w:numId w:val="15"/>
        </w:numPr>
        <w:tabs>
          <w:tab w:val="left" w:pos="142"/>
        </w:tabs>
        <w:spacing w:after="0" w:line="276" w:lineRule="auto"/>
        <w:ind w:left="-567" w:firstLine="567"/>
        <w:jc w:val="both"/>
      </w:pPr>
      <w:r w:rsidRPr="0010338D">
        <w:lastRenderedPageBreak/>
        <w:t xml:space="preserve">«Реконструкція фасадів та прибудинкової території житлового будинку </w:t>
      </w:r>
      <w:r w:rsidRPr="0037310A">
        <w:rPr>
          <w:b/>
        </w:rPr>
        <w:t>№ 17 по вул. Мечнікова в м. Курахове»</w:t>
      </w:r>
      <w:r w:rsidRPr="0010338D">
        <w:t>.</w:t>
      </w:r>
    </w:p>
    <w:p w:rsidR="007A750A" w:rsidRPr="007A750A" w:rsidRDefault="00713E73" w:rsidP="00DE1A9F">
      <w:pPr>
        <w:pStyle w:val="aa"/>
        <w:tabs>
          <w:tab w:val="left" w:pos="0"/>
        </w:tabs>
        <w:spacing w:after="0" w:line="276" w:lineRule="auto"/>
        <w:ind w:left="-284" w:firstLine="284"/>
        <w:jc w:val="both"/>
      </w:pPr>
      <w:r>
        <w:rPr>
          <w:b/>
        </w:rPr>
        <w:t xml:space="preserve"> </w:t>
      </w:r>
      <w:r w:rsidR="007A750A">
        <w:t>У</w:t>
      </w:r>
      <w:r w:rsidR="007A750A" w:rsidRPr="0022732F">
        <w:t xml:space="preserve"> </w:t>
      </w:r>
      <w:r w:rsidR="007A750A">
        <w:t>2019 році</w:t>
      </w:r>
      <w:r w:rsidR="007A750A" w:rsidRPr="0022732F">
        <w:t xml:space="preserve"> за рахунок коштів </w:t>
      </w:r>
      <w:r w:rsidR="007A750A">
        <w:t>комунального підприємства</w:t>
      </w:r>
      <w:r w:rsidR="007A750A" w:rsidRPr="0022732F">
        <w:t xml:space="preserve"> «</w:t>
      </w:r>
      <w:r w:rsidR="007A750A">
        <w:t>Міська служба єдиного замовника</w:t>
      </w:r>
      <w:r w:rsidR="007A750A" w:rsidRPr="0022732F">
        <w:t>»</w:t>
      </w:r>
      <w:r w:rsidR="007A750A">
        <w:t xml:space="preserve"> Курахівської міської ради»</w:t>
      </w:r>
      <w:r w:rsidR="007A750A" w:rsidRPr="0022732F">
        <w:t xml:space="preserve"> на загальну суму </w:t>
      </w:r>
      <w:r w:rsidR="007A750A">
        <w:t>6</w:t>
      </w:r>
      <w:r w:rsidR="007367CA">
        <w:t xml:space="preserve"> </w:t>
      </w:r>
      <w:r w:rsidR="007A750A">
        <w:t>062,408</w:t>
      </w:r>
      <w:r w:rsidR="007A750A" w:rsidRPr="0022732F">
        <w:t xml:space="preserve"> тис. грн. виконан</w:t>
      </w:r>
      <w:r w:rsidR="00B94F0C">
        <w:t>о</w:t>
      </w:r>
      <w:r w:rsidR="007A750A" w:rsidRPr="0022732F">
        <w:t xml:space="preserve"> </w:t>
      </w:r>
      <w:r w:rsidR="007A750A" w:rsidRPr="007A750A">
        <w:t xml:space="preserve">поточний ремонт житлового фонду, а саме: </w:t>
      </w:r>
    </w:p>
    <w:p w:rsidR="007A750A" w:rsidRPr="007A750A" w:rsidRDefault="007A750A" w:rsidP="00DE1A9F">
      <w:pPr>
        <w:pStyle w:val="aa"/>
        <w:numPr>
          <w:ilvl w:val="0"/>
          <w:numId w:val="10"/>
        </w:numPr>
        <w:tabs>
          <w:tab w:val="left" w:pos="284"/>
        </w:tabs>
        <w:spacing w:after="0" w:line="276" w:lineRule="auto"/>
        <w:ind w:left="0" w:firstLine="0"/>
        <w:jc w:val="both"/>
      </w:pPr>
      <w:r w:rsidRPr="007A750A">
        <w:t>твердих покрівель – 2,132 тис.м</w:t>
      </w:r>
      <w:r w:rsidRPr="007A750A">
        <w:rPr>
          <w:vertAlign w:val="superscript"/>
        </w:rPr>
        <w:t>2</w:t>
      </w:r>
      <w:r w:rsidRPr="007A750A">
        <w:t xml:space="preserve">; </w:t>
      </w:r>
    </w:p>
    <w:p w:rsidR="007A750A" w:rsidRPr="007A750A" w:rsidRDefault="007A750A" w:rsidP="00DE1A9F">
      <w:pPr>
        <w:pStyle w:val="aa"/>
        <w:numPr>
          <w:ilvl w:val="0"/>
          <w:numId w:val="10"/>
        </w:numPr>
        <w:tabs>
          <w:tab w:val="left" w:pos="284"/>
        </w:tabs>
        <w:spacing w:after="0" w:line="276" w:lineRule="auto"/>
        <w:ind w:left="0" w:firstLine="0"/>
        <w:jc w:val="both"/>
      </w:pPr>
      <w:r w:rsidRPr="007A750A">
        <w:t>м’яких покрівель – 4,7123 тис. м</w:t>
      </w:r>
      <w:r w:rsidRPr="007A750A">
        <w:rPr>
          <w:vertAlign w:val="superscript"/>
        </w:rPr>
        <w:t>2</w:t>
      </w:r>
      <w:r w:rsidRPr="007A750A">
        <w:t xml:space="preserve">; </w:t>
      </w:r>
    </w:p>
    <w:p w:rsidR="007A750A" w:rsidRPr="007A750A" w:rsidRDefault="007A750A" w:rsidP="00DE1A9F">
      <w:pPr>
        <w:pStyle w:val="aa"/>
        <w:numPr>
          <w:ilvl w:val="0"/>
          <w:numId w:val="10"/>
        </w:numPr>
        <w:tabs>
          <w:tab w:val="left" w:pos="284"/>
        </w:tabs>
        <w:spacing w:after="0" w:line="276" w:lineRule="auto"/>
        <w:ind w:left="0" w:firstLine="0"/>
        <w:jc w:val="both"/>
      </w:pPr>
      <w:r w:rsidRPr="007A750A">
        <w:t xml:space="preserve">міжпанельних швів – 2858 п. м.; </w:t>
      </w:r>
    </w:p>
    <w:p w:rsidR="007A750A" w:rsidRPr="007A750A" w:rsidRDefault="007A750A" w:rsidP="00DE1A9F">
      <w:pPr>
        <w:pStyle w:val="aa"/>
        <w:numPr>
          <w:ilvl w:val="0"/>
          <w:numId w:val="10"/>
        </w:numPr>
        <w:tabs>
          <w:tab w:val="left" w:pos="284"/>
        </w:tabs>
        <w:spacing w:after="0" w:line="276" w:lineRule="auto"/>
        <w:ind w:left="0" w:firstLine="0"/>
        <w:jc w:val="both"/>
      </w:pPr>
      <w:r w:rsidRPr="007A750A">
        <w:t>фасадів – 0,427 тис. м2;</w:t>
      </w:r>
    </w:p>
    <w:p w:rsidR="007A750A" w:rsidRPr="007A750A" w:rsidRDefault="007A750A" w:rsidP="00DE1A9F">
      <w:pPr>
        <w:pStyle w:val="aa"/>
        <w:numPr>
          <w:ilvl w:val="0"/>
          <w:numId w:val="10"/>
        </w:numPr>
        <w:tabs>
          <w:tab w:val="left" w:pos="284"/>
        </w:tabs>
        <w:spacing w:after="0" w:line="276" w:lineRule="auto"/>
        <w:ind w:left="0" w:firstLine="0"/>
        <w:jc w:val="both"/>
      </w:pPr>
      <w:r w:rsidRPr="007A750A">
        <w:t xml:space="preserve">балконів – 17 од.; </w:t>
      </w:r>
    </w:p>
    <w:p w:rsidR="007A750A" w:rsidRPr="007A750A" w:rsidRDefault="007A750A" w:rsidP="00DE1A9F">
      <w:pPr>
        <w:pStyle w:val="aa"/>
        <w:numPr>
          <w:ilvl w:val="0"/>
          <w:numId w:val="10"/>
        </w:numPr>
        <w:tabs>
          <w:tab w:val="left" w:pos="284"/>
        </w:tabs>
        <w:spacing w:after="0" w:line="276" w:lineRule="auto"/>
        <w:ind w:left="0" w:firstLine="0"/>
        <w:jc w:val="both"/>
      </w:pPr>
      <w:r w:rsidRPr="007A750A">
        <w:t xml:space="preserve">мереж питного водопостачання – 1856,2 п. м.; </w:t>
      </w:r>
    </w:p>
    <w:p w:rsidR="007A750A" w:rsidRPr="007A750A" w:rsidRDefault="007A750A" w:rsidP="00DE1A9F">
      <w:pPr>
        <w:pStyle w:val="aa"/>
        <w:numPr>
          <w:ilvl w:val="0"/>
          <w:numId w:val="10"/>
        </w:numPr>
        <w:tabs>
          <w:tab w:val="left" w:pos="284"/>
        </w:tabs>
        <w:spacing w:after="0" w:line="276" w:lineRule="auto"/>
        <w:ind w:left="0" w:firstLine="0"/>
        <w:jc w:val="both"/>
      </w:pPr>
      <w:r w:rsidRPr="007A750A">
        <w:t xml:space="preserve">мереж гарячого водопостачання – 1178,5 п. м.; </w:t>
      </w:r>
    </w:p>
    <w:p w:rsidR="007A750A" w:rsidRPr="007A750A" w:rsidRDefault="007A750A" w:rsidP="00DE1A9F">
      <w:pPr>
        <w:pStyle w:val="aa"/>
        <w:numPr>
          <w:ilvl w:val="0"/>
          <w:numId w:val="10"/>
        </w:numPr>
        <w:tabs>
          <w:tab w:val="left" w:pos="284"/>
        </w:tabs>
        <w:spacing w:after="0" w:line="276" w:lineRule="auto"/>
        <w:ind w:left="0" w:firstLine="0"/>
        <w:jc w:val="both"/>
      </w:pPr>
      <w:r w:rsidRPr="007A750A">
        <w:t xml:space="preserve">мереж централізованого опалення – 2307,8 п. м.; </w:t>
      </w:r>
    </w:p>
    <w:p w:rsidR="007A750A" w:rsidRPr="007A750A" w:rsidRDefault="007A750A" w:rsidP="00DE1A9F">
      <w:pPr>
        <w:pStyle w:val="aa"/>
        <w:numPr>
          <w:ilvl w:val="0"/>
          <w:numId w:val="10"/>
        </w:numPr>
        <w:tabs>
          <w:tab w:val="left" w:pos="284"/>
        </w:tabs>
        <w:spacing w:after="0" w:line="276" w:lineRule="auto"/>
        <w:ind w:left="0" w:firstLine="0"/>
        <w:jc w:val="both"/>
      </w:pPr>
      <w:r w:rsidRPr="007A750A">
        <w:t xml:space="preserve">мереж водовідведення – 648,89 п. м.; </w:t>
      </w:r>
    </w:p>
    <w:p w:rsidR="007A750A" w:rsidRPr="007A750A" w:rsidRDefault="007A750A" w:rsidP="00DE1A9F">
      <w:pPr>
        <w:pStyle w:val="aa"/>
        <w:numPr>
          <w:ilvl w:val="0"/>
          <w:numId w:val="10"/>
        </w:numPr>
        <w:tabs>
          <w:tab w:val="left" w:pos="284"/>
        </w:tabs>
        <w:spacing w:after="0" w:line="276" w:lineRule="auto"/>
        <w:ind w:left="0" w:firstLine="0"/>
        <w:jc w:val="both"/>
      </w:pPr>
      <w:r w:rsidRPr="007A750A">
        <w:t>мереж електропостачання – 449,0 п. м.</w:t>
      </w:r>
    </w:p>
    <w:p w:rsidR="007A750A" w:rsidRDefault="007A750A" w:rsidP="007A750A">
      <w:pPr>
        <w:pStyle w:val="aa"/>
        <w:spacing w:after="0" w:line="276" w:lineRule="auto"/>
        <w:ind w:left="-426" w:firstLine="426"/>
        <w:jc w:val="both"/>
      </w:pPr>
    </w:p>
    <w:p w:rsidR="00064484" w:rsidRDefault="00064484" w:rsidP="004758BC">
      <w:pPr>
        <w:pStyle w:val="a8"/>
        <w:spacing w:after="0" w:line="276" w:lineRule="auto"/>
        <w:ind w:left="-567" w:firstLine="567"/>
        <w:jc w:val="both"/>
        <w:rPr>
          <w:b/>
        </w:rPr>
      </w:pPr>
      <w:r w:rsidRPr="00151F95">
        <w:rPr>
          <w:b/>
        </w:rPr>
        <w:t>Водопостачання.</w:t>
      </w:r>
    </w:p>
    <w:p w:rsidR="00953668" w:rsidRDefault="00953668" w:rsidP="00DE1A9F">
      <w:pPr>
        <w:pStyle w:val="a8"/>
        <w:spacing w:after="0" w:line="276" w:lineRule="auto"/>
        <w:ind w:left="-567" w:firstLine="567"/>
        <w:jc w:val="both"/>
      </w:pPr>
      <w:r w:rsidRPr="0022732F">
        <w:t xml:space="preserve">Для якісного забезпечення населення питною водою, а також для усунення втрат питної води внаслідок аварій на магістральних мережах в зв'язку </w:t>
      </w:r>
      <w:r>
        <w:t>з</w:t>
      </w:r>
      <w:r w:rsidRPr="0022732F">
        <w:t xml:space="preserve">і значним строком їх експлуатації </w:t>
      </w:r>
      <w:r>
        <w:t>станом</w:t>
      </w:r>
      <w:r w:rsidRPr="0022732F">
        <w:t xml:space="preserve"> </w:t>
      </w:r>
      <w:r>
        <w:t xml:space="preserve">на </w:t>
      </w:r>
      <w:r w:rsidR="00B94F0C">
        <w:t>31</w:t>
      </w:r>
      <w:r>
        <w:t>.</w:t>
      </w:r>
      <w:r w:rsidR="00B94F0C">
        <w:t>12</w:t>
      </w:r>
      <w:r>
        <w:t>.20</w:t>
      </w:r>
      <w:r w:rsidR="00B94F0C">
        <w:t>19</w:t>
      </w:r>
      <w:r>
        <w:t xml:space="preserve"> </w:t>
      </w:r>
      <w:r w:rsidRPr="0022732F">
        <w:t>року за рахунок коштів ДТЕК КУРАХІВСЬКА ТЕС відремонтовано</w:t>
      </w:r>
      <w:r w:rsidRPr="001D58B8">
        <w:t xml:space="preserve"> </w:t>
      </w:r>
      <w:r>
        <w:t>1225,9</w:t>
      </w:r>
      <w:r w:rsidRPr="0022732F">
        <w:t xml:space="preserve"> п. м. водопровідних мереж  на </w:t>
      </w:r>
      <w:r>
        <w:t>загальну</w:t>
      </w:r>
      <w:r w:rsidRPr="0022732F">
        <w:t xml:space="preserve"> суму</w:t>
      </w:r>
      <w:r>
        <w:t xml:space="preserve"> 229,567 </w:t>
      </w:r>
      <w:r w:rsidRPr="0022732F">
        <w:t>тис. грн.</w:t>
      </w:r>
      <w:r>
        <w:t xml:space="preserve"> за наступними адресами:</w:t>
      </w:r>
    </w:p>
    <w:p w:rsidR="00953668" w:rsidRDefault="00953668" w:rsidP="00DE1A9F">
      <w:pPr>
        <w:pStyle w:val="a8"/>
        <w:numPr>
          <w:ilvl w:val="0"/>
          <w:numId w:val="10"/>
        </w:numPr>
        <w:tabs>
          <w:tab w:val="left" w:pos="284"/>
        </w:tabs>
        <w:spacing w:after="0" w:line="276" w:lineRule="auto"/>
        <w:ind w:left="0" w:firstLine="0"/>
        <w:jc w:val="both"/>
      </w:pPr>
      <w:r w:rsidRPr="0022732F">
        <w:t>пр. Прокоф’єва</w:t>
      </w:r>
      <w:r w:rsidR="00B94F0C">
        <w:t>,</w:t>
      </w:r>
      <w:r>
        <w:t xml:space="preserve"> </w:t>
      </w:r>
      <w:r w:rsidR="00FC3183">
        <w:t>ж.б.</w:t>
      </w:r>
      <w:r w:rsidR="00B94F0C">
        <w:t xml:space="preserve"> </w:t>
      </w:r>
      <w:r w:rsidR="00FC3183">
        <w:t xml:space="preserve"> </w:t>
      </w:r>
      <w:r w:rsidR="007367CA">
        <w:t xml:space="preserve">№ </w:t>
      </w:r>
      <w:r>
        <w:t>20а;</w:t>
      </w:r>
      <w:r w:rsidRPr="0022732F">
        <w:t xml:space="preserve"> </w:t>
      </w:r>
    </w:p>
    <w:p w:rsidR="00953668" w:rsidRDefault="00953668" w:rsidP="00DE1A9F">
      <w:pPr>
        <w:pStyle w:val="a8"/>
        <w:numPr>
          <w:ilvl w:val="0"/>
          <w:numId w:val="10"/>
        </w:numPr>
        <w:tabs>
          <w:tab w:val="left" w:pos="284"/>
        </w:tabs>
        <w:spacing w:after="0" w:line="276" w:lineRule="auto"/>
        <w:ind w:left="0" w:firstLine="0"/>
        <w:jc w:val="both"/>
      </w:pPr>
      <w:r>
        <w:t xml:space="preserve">по вул. Енергетиків, </w:t>
      </w:r>
      <w:r w:rsidR="00FC3183">
        <w:t>ж.</w:t>
      </w:r>
      <w:r w:rsidR="00B94F0C">
        <w:t>б.</w:t>
      </w:r>
      <w:r w:rsidR="007367CA">
        <w:t xml:space="preserve"> </w:t>
      </w:r>
      <w:r w:rsidR="00FC3183">
        <w:t>№</w:t>
      </w:r>
      <w:r w:rsidR="007367CA">
        <w:t xml:space="preserve"> </w:t>
      </w:r>
      <w:r>
        <w:t>22;</w:t>
      </w:r>
    </w:p>
    <w:p w:rsidR="00953668" w:rsidRDefault="00953668" w:rsidP="00DE1A9F">
      <w:pPr>
        <w:pStyle w:val="a8"/>
        <w:numPr>
          <w:ilvl w:val="0"/>
          <w:numId w:val="10"/>
        </w:numPr>
        <w:tabs>
          <w:tab w:val="left" w:pos="284"/>
        </w:tabs>
        <w:spacing w:after="0" w:line="276" w:lineRule="auto"/>
        <w:ind w:left="0" w:firstLine="0"/>
        <w:jc w:val="both"/>
      </w:pPr>
      <w:r w:rsidRPr="0022732F">
        <w:t>по пр. Запорізький</w:t>
      </w:r>
      <w:r w:rsidR="00B94F0C">
        <w:t xml:space="preserve"> </w:t>
      </w:r>
      <w:r w:rsidR="00FC3183">
        <w:t xml:space="preserve">ж.б., </w:t>
      </w:r>
      <w:r w:rsidR="007367CA">
        <w:t>№ №</w:t>
      </w:r>
      <w:r w:rsidR="00FC3183">
        <w:t xml:space="preserve"> </w:t>
      </w:r>
      <w:r>
        <w:t>6, 12, 22а;</w:t>
      </w:r>
    </w:p>
    <w:p w:rsidR="00953668" w:rsidRDefault="00953668" w:rsidP="00DE1A9F">
      <w:pPr>
        <w:pStyle w:val="a8"/>
        <w:numPr>
          <w:ilvl w:val="0"/>
          <w:numId w:val="10"/>
        </w:numPr>
        <w:tabs>
          <w:tab w:val="left" w:pos="284"/>
        </w:tabs>
        <w:spacing w:after="0" w:line="276" w:lineRule="auto"/>
        <w:ind w:left="0" w:firstLine="0"/>
        <w:jc w:val="both"/>
      </w:pPr>
      <w:r>
        <w:t xml:space="preserve">по вул. Пушкіна </w:t>
      </w:r>
      <w:r w:rsidR="00FC3183">
        <w:t xml:space="preserve">ж.б., </w:t>
      </w:r>
      <w:r w:rsidR="007367CA">
        <w:t>№ №</w:t>
      </w:r>
      <w:r w:rsidR="00B94F0C">
        <w:t xml:space="preserve"> </w:t>
      </w:r>
      <w:r>
        <w:t xml:space="preserve">9, 15, 30-32; </w:t>
      </w:r>
    </w:p>
    <w:p w:rsidR="00953668" w:rsidRDefault="00953668" w:rsidP="00DE1A9F">
      <w:pPr>
        <w:pStyle w:val="a8"/>
        <w:numPr>
          <w:ilvl w:val="0"/>
          <w:numId w:val="10"/>
        </w:numPr>
        <w:tabs>
          <w:tab w:val="left" w:pos="284"/>
        </w:tabs>
        <w:spacing w:after="0" w:line="276" w:lineRule="auto"/>
        <w:ind w:left="0" w:firstLine="0"/>
        <w:jc w:val="both"/>
      </w:pPr>
      <w:r>
        <w:t xml:space="preserve">по вул. Лермонтова, </w:t>
      </w:r>
      <w:r w:rsidR="00FC3183">
        <w:t xml:space="preserve">ж.б., </w:t>
      </w:r>
      <w:r w:rsidR="007367CA">
        <w:t>№ №</w:t>
      </w:r>
      <w:r w:rsidR="00B94F0C">
        <w:t xml:space="preserve"> </w:t>
      </w:r>
      <w:r>
        <w:t xml:space="preserve">6, </w:t>
      </w:r>
      <w:r w:rsidR="00B94F0C">
        <w:t xml:space="preserve">б. </w:t>
      </w:r>
      <w:r>
        <w:t xml:space="preserve">8, </w:t>
      </w:r>
      <w:r w:rsidR="00B94F0C">
        <w:t xml:space="preserve">б. </w:t>
      </w:r>
      <w:r>
        <w:t>10;</w:t>
      </w:r>
    </w:p>
    <w:p w:rsidR="00953668" w:rsidRDefault="00953668" w:rsidP="00DE1A9F">
      <w:pPr>
        <w:pStyle w:val="a8"/>
        <w:numPr>
          <w:ilvl w:val="0"/>
          <w:numId w:val="10"/>
        </w:numPr>
        <w:tabs>
          <w:tab w:val="left" w:pos="284"/>
        </w:tabs>
        <w:spacing w:after="0" w:line="276" w:lineRule="auto"/>
        <w:ind w:left="0" w:firstLine="0"/>
        <w:jc w:val="both"/>
      </w:pPr>
      <w:r>
        <w:t>по пр. Соборний;</w:t>
      </w:r>
    </w:p>
    <w:p w:rsidR="00953668" w:rsidRDefault="00953668" w:rsidP="00DE1A9F">
      <w:pPr>
        <w:pStyle w:val="a8"/>
        <w:numPr>
          <w:ilvl w:val="0"/>
          <w:numId w:val="10"/>
        </w:numPr>
        <w:tabs>
          <w:tab w:val="left" w:pos="284"/>
        </w:tabs>
        <w:spacing w:after="0" w:line="276" w:lineRule="auto"/>
        <w:ind w:left="0" w:firstLine="0"/>
        <w:jc w:val="both"/>
      </w:pPr>
      <w:r>
        <w:t xml:space="preserve">вул. Побєди </w:t>
      </w:r>
      <w:r w:rsidR="00FC3183">
        <w:t>ж.</w:t>
      </w:r>
      <w:r w:rsidR="00B94F0C">
        <w:t xml:space="preserve">б. </w:t>
      </w:r>
      <w:r w:rsidR="007367CA">
        <w:t xml:space="preserve">№ </w:t>
      </w:r>
      <w:r>
        <w:t>20;</w:t>
      </w:r>
    </w:p>
    <w:p w:rsidR="00953668" w:rsidRPr="0022732F" w:rsidRDefault="00953668" w:rsidP="00DE1A9F">
      <w:pPr>
        <w:pStyle w:val="a8"/>
        <w:numPr>
          <w:ilvl w:val="0"/>
          <w:numId w:val="10"/>
        </w:numPr>
        <w:tabs>
          <w:tab w:val="left" w:pos="284"/>
        </w:tabs>
        <w:spacing w:after="0" w:line="276" w:lineRule="auto"/>
        <w:ind w:left="0" w:firstLine="0"/>
        <w:jc w:val="both"/>
      </w:pPr>
      <w:r>
        <w:t xml:space="preserve">м-н Южний </w:t>
      </w:r>
      <w:r w:rsidR="00FC3183">
        <w:t>ж.</w:t>
      </w:r>
      <w:r w:rsidR="00B94F0C">
        <w:t xml:space="preserve">б. </w:t>
      </w:r>
      <w:r w:rsidR="007367CA">
        <w:t xml:space="preserve">№ </w:t>
      </w:r>
      <w:r>
        <w:t>16.</w:t>
      </w:r>
    </w:p>
    <w:p w:rsidR="00953668" w:rsidRDefault="00953668" w:rsidP="00DE1A9F">
      <w:pPr>
        <w:pStyle w:val="a8"/>
        <w:spacing w:after="0" w:line="276" w:lineRule="auto"/>
        <w:ind w:left="-567" w:firstLine="567"/>
        <w:jc w:val="both"/>
      </w:pPr>
      <w:r w:rsidRPr="0022732F">
        <w:t>За рахунок коштів міс</w:t>
      </w:r>
      <w:r w:rsidR="007367CA">
        <w:t>ького</w:t>
      </w:r>
      <w:r w:rsidRPr="0022732F">
        <w:t xml:space="preserve"> бюджету</w:t>
      </w:r>
      <w:r>
        <w:t xml:space="preserve"> в 2019 році</w:t>
      </w:r>
      <w:r w:rsidRPr="00151F95">
        <w:t xml:space="preserve"> </w:t>
      </w:r>
      <w:r w:rsidR="00FC3183">
        <w:t>виділено</w:t>
      </w:r>
      <w:r>
        <w:t xml:space="preserve"> на наступні заходи:</w:t>
      </w:r>
    </w:p>
    <w:p w:rsidR="00953668" w:rsidRPr="007D3A6C" w:rsidRDefault="00953668" w:rsidP="00DE1A9F">
      <w:pPr>
        <w:pStyle w:val="a8"/>
        <w:numPr>
          <w:ilvl w:val="0"/>
          <w:numId w:val="10"/>
        </w:numPr>
        <w:tabs>
          <w:tab w:val="left" w:pos="284"/>
        </w:tabs>
        <w:spacing w:after="0" w:line="276" w:lineRule="auto"/>
        <w:ind w:left="-567" w:firstLine="567"/>
        <w:jc w:val="both"/>
      </w:pPr>
      <w:r>
        <w:t>246,453</w:t>
      </w:r>
      <w:r w:rsidRPr="007D3A6C">
        <w:t xml:space="preserve"> тис. грн. на ремонт мереж водопостачання, в тому числі </w:t>
      </w:r>
      <w:r>
        <w:t>119,500</w:t>
      </w:r>
      <w:r w:rsidRPr="007D3A6C">
        <w:t xml:space="preserve"> тис. грн. на </w:t>
      </w:r>
      <w:r>
        <w:t>паспортизацію водопровідних мереж</w:t>
      </w:r>
      <w:r w:rsidRPr="007D3A6C">
        <w:t xml:space="preserve">; </w:t>
      </w:r>
    </w:p>
    <w:p w:rsidR="00953668" w:rsidRDefault="00953668" w:rsidP="00DE1A9F">
      <w:pPr>
        <w:pStyle w:val="a8"/>
        <w:numPr>
          <w:ilvl w:val="0"/>
          <w:numId w:val="10"/>
        </w:numPr>
        <w:tabs>
          <w:tab w:val="left" w:pos="284"/>
        </w:tabs>
        <w:spacing w:after="0" w:line="276" w:lineRule="auto"/>
        <w:ind w:left="-567" w:firstLine="567"/>
        <w:jc w:val="both"/>
      </w:pPr>
      <w:r>
        <w:t>342,993</w:t>
      </w:r>
      <w:r w:rsidRPr="0022732F">
        <w:t xml:space="preserve"> тис.грн. </w:t>
      </w:r>
      <w:r>
        <w:t>на р</w:t>
      </w:r>
      <w:r w:rsidRPr="00291156">
        <w:t>озробк</w:t>
      </w:r>
      <w:r>
        <w:t>у</w:t>
      </w:r>
      <w:r w:rsidRPr="00291156">
        <w:t xml:space="preserve"> техніко-економічного обґрунтування "Будівництво водоводу та споруд для с. Степанівка, с. Острівське, смт. Іллінка"</w:t>
      </w:r>
      <w:r>
        <w:t>;</w:t>
      </w:r>
    </w:p>
    <w:p w:rsidR="00953668" w:rsidRDefault="00953668" w:rsidP="00DE1A9F">
      <w:pPr>
        <w:pStyle w:val="a8"/>
        <w:numPr>
          <w:ilvl w:val="0"/>
          <w:numId w:val="10"/>
        </w:numPr>
        <w:tabs>
          <w:tab w:val="left" w:pos="284"/>
        </w:tabs>
        <w:spacing w:after="0" w:line="276" w:lineRule="auto"/>
        <w:ind w:left="-567" w:firstLine="567"/>
        <w:jc w:val="both"/>
      </w:pPr>
      <w:r>
        <w:t>25,110</w:t>
      </w:r>
      <w:r w:rsidRPr="0022732F">
        <w:t xml:space="preserve"> тис. грн. на </w:t>
      </w:r>
      <w:r>
        <w:t>перевірку</w:t>
      </w:r>
      <w:r w:rsidRPr="0022732F">
        <w:t xml:space="preserve"> та обслуговування пожежних гідрантів</w:t>
      </w:r>
      <w:r>
        <w:t>;</w:t>
      </w:r>
    </w:p>
    <w:p w:rsidR="00953668" w:rsidRPr="00953668" w:rsidRDefault="00953668" w:rsidP="00DE1A9F">
      <w:pPr>
        <w:pStyle w:val="a8"/>
        <w:numPr>
          <w:ilvl w:val="0"/>
          <w:numId w:val="10"/>
        </w:numPr>
        <w:tabs>
          <w:tab w:val="left" w:pos="284"/>
        </w:tabs>
        <w:spacing w:after="0" w:line="276" w:lineRule="auto"/>
        <w:ind w:left="-567" w:firstLine="567"/>
        <w:jc w:val="both"/>
      </w:pPr>
      <w:r>
        <w:t>48,790 тис. грн. на лабораторні дослідження питної води та очищення колодязів.</w:t>
      </w:r>
    </w:p>
    <w:p w:rsidR="00953668" w:rsidRPr="00151F95" w:rsidRDefault="00953668" w:rsidP="004758BC">
      <w:pPr>
        <w:pStyle w:val="a8"/>
        <w:spacing w:after="0" w:line="276" w:lineRule="auto"/>
        <w:ind w:left="-567" w:firstLine="567"/>
        <w:jc w:val="both"/>
        <w:rPr>
          <w:b/>
        </w:rPr>
      </w:pPr>
    </w:p>
    <w:p w:rsidR="00064484" w:rsidRDefault="00064484" w:rsidP="004758BC">
      <w:pPr>
        <w:pStyle w:val="aa"/>
        <w:spacing w:after="0" w:line="276" w:lineRule="auto"/>
        <w:ind w:hanging="283"/>
        <w:jc w:val="both"/>
        <w:rPr>
          <w:b/>
        </w:rPr>
      </w:pPr>
      <w:r w:rsidRPr="00151F95">
        <w:rPr>
          <w:b/>
        </w:rPr>
        <w:t>Теплопостачання.</w:t>
      </w:r>
    </w:p>
    <w:p w:rsidR="00953668" w:rsidRDefault="00953668" w:rsidP="005263B6">
      <w:pPr>
        <w:pStyle w:val="aa"/>
        <w:spacing w:after="0" w:line="276" w:lineRule="auto"/>
        <w:ind w:left="-567" w:firstLine="567"/>
        <w:jc w:val="both"/>
      </w:pPr>
      <w:r>
        <w:t xml:space="preserve">Станом на </w:t>
      </w:r>
      <w:r w:rsidR="00FC3183">
        <w:t>31</w:t>
      </w:r>
      <w:r>
        <w:t>.</w:t>
      </w:r>
      <w:r w:rsidR="00FC3183">
        <w:t>12</w:t>
      </w:r>
      <w:r>
        <w:t>.20</w:t>
      </w:r>
      <w:r w:rsidR="00FC3183">
        <w:t>19</w:t>
      </w:r>
      <w:r>
        <w:t xml:space="preserve"> р. </w:t>
      </w:r>
      <w:r w:rsidRPr="0022732F">
        <w:t xml:space="preserve">за рахунок коштів ДТЕК КУРАХІВСЬКА ТЕС </w:t>
      </w:r>
      <w:r>
        <w:t>проведено заміну розподільної ліні</w:t>
      </w:r>
      <w:r w:rsidRPr="00010136">
        <w:t>ї тепломережі кварталу пр</w:t>
      </w:r>
      <w:r>
        <w:t>оспек</w:t>
      </w:r>
      <w:r w:rsidRPr="00010136">
        <w:t>т Запорізький 34а - пр</w:t>
      </w:r>
      <w:r>
        <w:t>оспек</w:t>
      </w:r>
      <w:r w:rsidRPr="00010136">
        <w:t>т Соборний 15,17</w:t>
      </w:r>
      <w:r>
        <w:t xml:space="preserve"> м.</w:t>
      </w:r>
      <w:r w:rsidR="007367CA">
        <w:t xml:space="preserve"> </w:t>
      </w:r>
      <w:r>
        <w:t xml:space="preserve">Курахове </w:t>
      </w:r>
      <w:r w:rsidRPr="00010136">
        <w:t>із використан</w:t>
      </w:r>
      <w:r>
        <w:t>н</w:t>
      </w:r>
      <w:r w:rsidRPr="00010136">
        <w:t xml:space="preserve">ям </w:t>
      </w:r>
      <w:r>
        <w:t>попередньо ізольованих труб (</w:t>
      </w:r>
      <w:r w:rsidRPr="00010136">
        <w:t>ПІТ</w:t>
      </w:r>
      <w:r>
        <w:t>) довжиною 187,06 п. м. у однотрубному вимірюванні на загальну суму 303,2 тис. грн. та</w:t>
      </w:r>
      <w:r w:rsidRPr="00010136">
        <w:t xml:space="preserve"> </w:t>
      </w:r>
      <w:r w:rsidRPr="0022732F">
        <w:t xml:space="preserve">відремонтовано </w:t>
      </w:r>
      <w:r>
        <w:t>211,050</w:t>
      </w:r>
      <w:r w:rsidRPr="0022732F">
        <w:t xml:space="preserve"> п.</w:t>
      </w:r>
      <w:r>
        <w:t xml:space="preserve"> </w:t>
      </w:r>
      <w:r w:rsidRPr="0022732F">
        <w:t>м</w:t>
      </w:r>
      <w:r>
        <w:t>.</w:t>
      </w:r>
      <w:r w:rsidRPr="0022732F">
        <w:t xml:space="preserve"> теплових мереж у </w:t>
      </w:r>
      <w:r>
        <w:t>одно</w:t>
      </w:r>
      <w:r w:rsidRPr="0022732F">
        <w:t xml:space="preserve">трубному </w:t>
      </w:r>
      <w:r>
        <w:t>вимірюванні</w:t>
      </w:r>
      <w:r w:rsidRPr="0022732F">
        <w:t xml:space="preserve"> </w:t>
      </w:r>
      <w:r>
        <w:t>на загальну суму</w:t>
      </w:r>
      <w:r w:rsidRPr="0022732F">
        <w:t xml:space="preserve"> </w:t>
      </w:r>
      <w:r w:rsidRPr="0080309F">
        <w:t>274,564</w:t>
      </w:r>
      <w:r w:rsidRPr="0022732F">
        <w:t xml:space="preserve"> тис. грн.</w:t>
      </w:r>
      <w:r>
        <w:t>, а саме:</w:t>
      </w:r>
      <w:r w:rsidRPr="0022732F">
        <w:t xml:space="preserve"> </w:t>
      </w:r>
    </w:p>
    <w:p w:rsidR="00953668" w:rsidRPr="002C6ABF" w:rsidRDefault="00953668" w:rsidP="005263B6">
      <w:pPr>
        <w:pStyle w:val="aa"/>
        <w:numPr>
          <w:ilvl w:val="0"/>
          <w:numId w:val="10"/>
        </w:numPr>
        <w:spacing w:after="0" w:line="276" w:lineRule="auto"/>
        <w:ind w:left="284" w:hanging="284"/>
        <w:jc w:val="both"/>
      </w:pPr>
      <w:r w:rsidRPr="002C6ABF">
        <w:t xml:space="preserve">по вул. Пушкіна </w:t>
      </w:r>
      <w:r w:rsidR="00FC3183">
        <w:t xml:space="preserve">ж.б., </w:t>
      </w:r>
      <w:r w:rsidR="007367CA">
        <w:t>№ №</w:t>
      </w:r>
      <w:r w:rsidR="00FC3183">
        <w:t xml:space="preserve">. </w:t>
      </w:r>
      <w:r>
        <w:t>4, 8, 14</w:t>
      </w:r>
      <w:r w:rsidR="00FC3183">
        <w:t>, 1</w:t>
      </w:r>
      <w:r>
        <w:t>6, 19, біля політехнічного ліцею</w:t>
      </w:r>
      <w:r w:rsidRPr="002C6ABF">
        <w:t xml:space="preserve">; </w:t>
      </w:r>
    </w:p>
    <w:p w:rsidR="00953668" w:rsidRPr="002C6ABF" w:rsidRDefault="00953668" w:rsidP="005263B6">
      <w:pPr>
        <w:pStyle w:val="aa"/>
        <w:numPr>
          <w:ilvl w:val="0"/>
          <w:numId w:val="10"/>
        </w:numPr>
        <w:spacing w:after="0" w:line="276" w:lineRule="auto"/>
        <w:ind w:left="284" w:hanging="284"/>
        <w:jc w:val="both"/>
      </w:pPr>
      <w:r w:rsidRPr="002C6ABF">
        <w:t xml:space="preserve">по вул. Лермонтова, </w:t>
      </w:r>
      <w:r w:rsidR="00FC3183">
        <w:t xml:space="preserve">ж.б. </w:t>
      </w:r>
      <w:r w:rsidR="007367CA">
        <w:t xml:space="preserve">№ № </w:t>
      </w:r>
      <w:r>
        <w:t>4а, 14, 30</w:t>
      </w:r>
      <w:r w:rsidRPr="002C6ABF">
        <w:t>;</w:t>
      </w:r>
    </w:p>
    <w:p w:rsidR="00953668" w:rsidRDefault="00953668" w:rsidP="005263B6">
      <w:pPr>
        <w:pStyle w:val="aa"/>
        <w:numPr>
          <w:ilvl w:val="0"/>
          <w:numId w:val="10"/>
        </w:numPr>
        <w:spacing w:after="0" w:line="276" w:lineRule="auto"/>
        <w:ind w:left="284" w:hanging="284"/>
        <w:jc w:val="both"/>
      </w:pPr>
      <w:r w:rsidRPr="00D808E9">
        <w:t xml:space="preserve">по пр. Запорізький </w:t>
      </w:r>
      <w:r w:rsidR="00FC3183">
        <w:t>ж.б.</w:t>
      </w:r>
      <w:r w:rsidR="007367CA">
        <w:t xml:space="preserve"> № № </w:t>
      </w:r>
      <w:r>
        <w:t>2, 12, 42а</w:t>
      </w:r>
      <w:r w:rsidRPr="00D808E9">
        <w:t xml:space="preserve">; </w:t>
      </w:r>
    </w:p>
    <w:p w:rsidR="00953668" w:rsidRPr="00D808E9" w:rsidRDefault="00953668" w:rsidP="005263B6">
      <w:pPr>
        <w:pStyle w:val="aa"/>
        <w:numPr>
          <w:ilvl w:val="0"/>
          <w:numId w:val="10"/>
        </w:numPr>
        <w:spacing w:after="0" w:line="276" w:lineRule="auto"/>
        <w:ind w:left="284" w:hanging="284"/>
        <w:jc w:val="both"/>
      </w:pPr>
      <w:r>
        <w:lastRenderedPageBreak/>
        <w:t xml:space="preserve">по вул. Енергетиків, </w:t>
      </w:r>
      <w:r w:rsidR="00FC3183">
        <w:t xml:space="preserve">ж.б. </w:t>
      </w:r>
      <w:r w:rsidR="007367CA">
        <w:t>№ №</w:t>
      </w:r>
      <w:r w:rsidR="00FC3183">
        <w:t xml:space="preserve"> </w:t>
      </w:r>
      <w:r>
        <w:t>2,</w:t>
      </w:r>
      <w:r w:rsidR="00FC3183">
        <w:t xml:space="preserve"> </w:t>
      </w:r>
      <w:r>
        <w:t xml:space="preserve">3-5, </w:t>
      </w:r>
      <w:r w:rsidR="00FC3183">
        <w:t>б.</w:t>
      </w:r>
      <w:r>
        <w:t>7-9,</w:t>
      </w:r>
    </w:p>
    <w:p w:rsidR="00953668" w:rsidRDefault="00953668" w:rsidP="005263B6">
      <w:pPr>
        <w:pStyle w:val="aa"/>
        <w:numPr>
          <w:ilvl w:val="0"/>
          <w:numId w:val="10"/>
        </w:numPr>
        <w:spacing w:after="0" w:line="276" w:lineRule="auto"/>
        <w:ind w:left="284" w:hanging="284"/>
        <w:jc w:val="both"/>
      </w:pPr>
      <w:r w:rsidRPr="002C6ABF">
        <w:t xml:space="preserve">по пр. Соборний </w:t>
      </w:r>
      <w:r w:rsidR="00FC3183">
        <w:t xml:space="preserve">ж.б., </w:t>
      </w:r>
      <w:r w:rsidR="007367CA">
        <w:t>№ №</w:t>
      </w:r>
      <w:r w:rsidR="00FC3183">
        <w:t xml:space="preserve"> </w:t>
      </w:r>
      <w:r>
        <w:t>2</w:t>
      </w:r>
      <w:r w:rsidRPr="002C6ABF">
        <w:t>3</w:t>
      </w:r>
      <w:r>
        <w:t>- 25, 27, 25-33</w:t>
      </w:r>
      <w:r w:rsidRPr="002C6ABF">
        <w:t>;</w:t>
      </w:r>
    </w:p>
    <w:p w:rsidR="00953668" w:rsidRDefault="00953668" w:rsidP="005263B6">
      <w:pPr>
        <w:pStyle w:val="aa"/>
        <w:numPr>
          <w:ilvl w:val="0"/>
          <w:numId w:val="10"/>
        </w:numPr>
        <w:spacing w:after="0" w:line="276" w:lineRule="auto"/>
        <w:ind w:left="284" w:hanging="284"/>
        <w:jc w:val="both"/>
      </w:pPr>
      <w:r>
        <w:t xml:space="preserve">по вул. Мечнікова </w:t>
      </w:r>
      <w:r w:rsidR="00FC3183">
        <w:t>ж.б.</w:t>
      </w:r>
      <w:r w:rsidR="007367CA">
        <w:t xml:space="preserve"> №</w:t>
      </w:r>
      <w:r>
        <w:t xml:space="preserve">20, біля оранжереї; </w:t>
      </w:r>
    </w:p>
    <w:p w:rsidR="00953668" w:rsidRDefault="00953668" w:rsidP="005263B6">
      <w:pPr>
        <w:pStyle w:val="aa"/>
        <w:numPr>
          <w:ilvl w:val="0"/>
          <w:numId w:val="10"/>
        </w:numPr>
        <w:spacing w:after="0" w:line="276" w:lineRule="auto"/>
        <w:ind w:left="284" w:hanging="284"/>
        <w:jc w:val="both"/>
      </w:pPr>
      <w:r>
        <w:t>по вул. Побєди;</w:t>
      </w:r>
    </w:p>
    <w:p w:rsidR="00953668" w:rsidRDefault="00953668" w:rsidP="005263B6">
      <w:pPr>
        <w:pStyle w:val="aa"/>
        <w:numPr>
          <w:ilvl w:val="0"/>
          <w:numId w:val="10"/>
        </w:numPr>
        <w:spacing w:after="0" w:line="276" w:lineRule="auto"/>
        <w:ind w:left="284" w:hanging="284"/>
        <w:jc w:val="both"/>
      </w:pPr>
      <w:r>
        <w:t>біля ЗОШ № 5;</w:t>
      </w:r>
    </w:p>
    <w:p w:rsidR="00953668" w:rsidRDefault="00953668" w:rsidP="005263B6">
      <w:pPr>
        <w:pStyle w:val="aa"/>
        <w:numPr>
          <w:ilvl w:val="0"/>
          <w:numId w:val="10"/>
        </w:numPr>
        <w:spacing w:after="0" w:line="276" w:lineRule="auto"/>
        <w:ind w:left="284" w:hanging="284"/>
        <w:jc w:val="both"/>
      </w:pPr>
      <w:r>
        <w:t xml:space="preserve">м-н Южний, </w:t>
      </w:r>
      <w:r w:rsidR="00FC3183">
        <w:t xml:space="preserve">ж.б. </w:t>
      </w:r>
      <w:r w:rsidR="007367CA">
        <w:t>№ №</w:t>
      </w:r>
      <w:r w:rsidR="00FC3183">
        <w:t xml:space="preserve"> </w:t>
      </w:r>
      <w:r>
        <w:t>1, 21, 22.</w:t>
      </w:r>
    </w:p>
    <w:p w:rsidR="00953668" w:rsidRDefault="00953668" w:rsidP="005263B6">
      <w:pPr>
        <w:pStyle w:val="aa"/>
        <w:spacing w:after="0" w:line="276" w:lineRule="auto"/>
        <w:ind w:left="-567" w:firstLine="567"/>
        <w:jc w:val="both"/>
        <w:rPr>
          <w:lang w:val="ru-RU"/>
        </w:rPr>
      </w:pPr>
      <w:r>
        <w:t>З коштів міс</w:t>
      </w:r>
      <w:r w:rsidR="005263B6">
        <w:t>ького</w:t>
      </w:r>
      <w:r>
        <w:t xml:space="preserve"> бюджету </w:t>
      </w:r>
      <w:r w:rsidR="005263B6">
        <w:t xml:space="preserve">в 2019 році </w:t>
      </w:r>
      <w:r>
        <w:t>витрачено</w:t>
      </w:r>
      <w:r w:rsidR="005263B6">
        <w:t xml:space="preserve"> загальну суму 7 256,89 тис. грн. на наступні заходи</w:t>
      </w:r>
      <w:r>
        <w:rPr>
          <w:lang w:val="ru-RU"/>
        </w:rPr>
        <w:t>:</w:t>
      </w:r>
    </w:p>
    <w:p w:rsidR="00953668" w:rsidRPr="00337B77" w:rsidRDefault="00953668" w:rsidP="005263B6">
      <w:pPr>
        <w:pStyle w:val="aa"/>
        <w:spacing w:after="0" w:line="276" w:lineRule="auto"/>
        <w:ind w:left="-567" w:firstLine="567"/>
        <w:jc w:val="both"/>
      </w:pPr>
      <w:r>
        <w:rPr>
          <w:lang w:val="ru-RU"/>
        </w:rPr>
        <w:t>-</w:t>
      </w:r>
      <w:r>
        <w:t xml:space="preserve"> 4</w:t>
      </w:r>
      <w:r w:rsidR="005263B6">
        <w:t xml:space="preserve"> </w:t>
      </w:r>
      <w:r>
        <w:t>884,646 тис грн. на ремонт 2238 п.м. теплових мереж по вул. І Нагорна,  ІІ Нагорна, до житлових будинків № 15, 19 по вул. Пушкіна, № 17 по пр. Прокоф’єва, № 15 по пр. Соборний та</w:t>
      </w:r>
      <w:r w:rsidR="00DB4671">
        <w:t xml:space="preserve"> </w:t>
      </w:r>
      <w:r w:rsidR="00DB4671" w:rsidRPr="00665F64">
        <w:t>38,6 тис.грн</w:t>
      </w:r>
      <w:r w:rsidR="00665F64" w:rsidRPr="00665F64">
        <w:rPr>
          <w:lang w:val="ru-RU"/>
        </w:rPr>
        <w:t>.</w:t>
      </w:r>
      <w:r w:rsidRPr="00665F64">
        <w:t xml:space="preserve"> на оцінку</w:t>
      </w:r>
      <w:r w:rsidR="00665F64" w:rsidRPr="00665F64">
        <w:rPr>
          <w:lang w:val="ru-RU"/>
        </w:rPr>
        <w:t xml:space="preserve"> </w:t>
      </w:r>
      <w:r w:rsidRPr="00665F64">
        <w:t>теплових мереж приватного сектору;</w:t>
      </w:r>
    </w:p>
    <w:p w:rsidR="00953668" w:rsidRDefault="00953668" w:rsidP="005263B6">
      <w:pPr>
        <w:pStyle w:val="aa"/>
        <w:spacing w:after="0" w:line="276" w:lineRule="auto"/>
        <w:ind w:left="-567" w:firstLine="567"/>
        <w:jc w:val="both"/>
        <w:rPr>
          <w:b/>
        </w:rPr>
      </w:pPr>
      <w:r w:rsidRPr="00337B77">
        <w:t>- 2</w:t>
      </w:r>
      <w:r w:rsidR="005263B6">
        <w:t xml:space="preserve"> </w:t>
      </w:r>
      <w:r w:rsidRPr="00337B77">
        <w:t>372,248 тис. грн. на з</w:t>
      </w:r>
      <w:r w:rsidRPr="0000377D">
        <w:t>амін</w:t>
      </w:r>
      <w:r w:rsidRPr="00337B77">
        <w:t xml:space="preserve">у </w:t>
      </w:r>
      <w:r w:rsidRPr="0000377D">
        <w:t>теплоізоляції ліні</w:t>
      </w:r>
      <w:r>
        <w:t>й</w:t>
      </w:r>
      <w:r w:rsidRPr="0000377D">
        <w:t xml:space="preserve"> зовнішніх тепломереж</w:t>
      </w:r>
      <w:r>
        <w:t>:</w:t>
      </w:r>
      <w:r w:rsidRPr="0000377D">
        <w:t xml:space="preserve"> по просп. Запорізький від диспетчерського пункту до </w:t>
      </w:r>
      <w:r>
        <w:t xml:space="preserve">житлового </w:t>
      </w:r>
      <w:r w:rsidRPr="0000377D">
        <w:t>буд</w:t>
      </w:r>
      <w:r>
        <w:t>инку</w:t>
      </w:r>
      <w:r w:rsidRPr="0000377D">
        <w:t xml:space="preserve"> № 12 по пров. Базарний</w:t>
      </w:r>
      <w:r>
        <w:rPr>
          <w:lang w:val="ru-RU"/>
        </w:rPr>
        <w:t xml:space="preserve">, </w:t>
      </w:r>
      <w:r w:rsidRPr="00415B64">
        <w:t>по пр</w:t>
      </w:r>
      <w:r>
        <w:t>осп</w:t>
      </w:r>
      <w:r w:rsidRPr="00415B64">
        <w:t>. Запорізький від житлового будинку № 12 до будівлі № 4а,</w:t>
      </w:r>
      <w:r>
        <w:t xml:space="preserve"> між просп. Прокоф’єва та вул. І Нагорна</w:t>
      </w:r>
      <w:r w:rsidR="00E341D4">
        <w:t>,</w:t>
      </w:r>
      <w:r>
        <w:t xml:space="preserve"> від вул. Мечнікова до вул. Лермонтова,</w:t>
      </w:r>
      <w:r w:rsidRPr="00415B64">
        <w:t xml:space="preserve"> </w:t>
      </w:r>
      <w:r w:rsidRPr="0000377D">
        <w:t>по просп. Запорізький</w:t>
      </w:r>
      <w:r>
        <w:t xml:space="preserve"> вздовж ринк</w:t>
      </w:r>
      <w:r w:rsidR="00E341D4">
        <w:t xml:space="preserve">ового комлексу </w:t>
      </w:r>
      <w:r>
        <w:t>«Споживач» від вул. Пушкіна до вул. Лермонтова.</w:t>
      </w:r>
    </w:p>
    <w:p w:rsidR="00953668" w:rsidRDefault="00953668" w:rsidP="004758BC">
      <w:pPr>
        <w:pStyle w:val="aa"/>
        <w:spacing w:after="0" w:line="276" w:lineRule="auto"/>
        <w:ind w:hanging="283"/>
        <w:jc w:val="both"/>
        <w:rPr>
          <w:b/>
        </w:rPr>
      </w:pPr>
    </w:p>
    <w:p w:rsidR="004758BC" w:rsidRDefault="00064484" w:rsidP="004758BC">
      <w:pPr>
        <w:pStyle w:val="21"/>
        <w:spacing w:after="0" w:line="276" w:lineRule="auto"/>
        <w:ind w:left="-567" w:firstLine="567"/>
        <w:jc w:val="both"/>
        <w:rPr>
          <w:b/>
        </w:rPr>
      </w:pPr>
      <w:r w:rsidRPr="00151F95">
        <w:rPr>
          <w:b/>
        </w:rPr>
        <w:t>Благоустрій.</w:t>
      </w:r>
    </w:p>
    <w:p w:rsidR="00FE2FC4" w:rsidRDefault="00FE2FC4" w:rsidP="00FE2FC4">
      <w:pPr>
        <w:pStyle w:val="21"/>
        <w:spacing w:after="0" w:line="276" w:lineRule="auto"/>
        <w:ind w:left="-567" w:firstLine="567"/>
        <w:jc w:val="both"/>
      </w:pPr>
      <w:r w:rsidRPr="0022732F">
        <w:t>Для освітлення вулиць міста Курахове</w:t>
      </w:r>
      <w:r>
        <w:t xml:space="preserve"> станом</w:t>
      </w:r>
      <w:r w:rsidRPr="0022732F">
        <w:t xml:space="preserve"> </w:t>
      </w:r>
      <w:r>
        <w:t xml:space="preserve">на </w:t>
      </w:r>
      <w:r w:rsidR="00FC3183">
        <w:t>3</w:t>
      </w:r>
      <w:r>
        <w:t>1.1</w:t>
      </w:r>
      <w:r w:rsidR="00FC3183">
        <w:t>2</w:t>
      </w:r>
      <w:r>
        <w:t>.20</w:t>
      </w:r>
      <w:r w:rsidR="00FC3183">
        <w:t>19</w:t>
      </w:r>
      <w:r>
        <w:t xml:space="preserve"> р.</w:t>
      </w:r>
      <w:r w:rsidRPr="0022732F">
        <w:t xml:space="preserve"> </w:t>
      </w:r>
      <w:r w:rsidR="00FC3183">
        <w:t>спрямовано</w:t>
      </w:r>
      <w:r w:rsidRPr="0022732F">
        <w:t xml:space="preserve"> з коштів міс</w:t>
      </w:r>
      <w:r>
        <w:t>ького</w:t>
      </w:r>
      <w:r w:rsidRPr="0022732F">
        <w:t xml:space="preserve"> бюджету</w:t>
      </w:r>
      <w:r>
        <w:t xml:space="preserve"> </w:t>
      </w:r>
      <w:r w:rsidR="004C5B2F">
        <w:t xml:space="preserve"> загальну суму у розмірі 5 881,01 </w:t>
      </w:r>
      <w:r>
        <w:t>на наступні заходи:</w:t>
      </w:r>
    </w:p>
    <w:p w:rsidR="00FE2FC4" w:rsidRDefault="00FE2FC4" w:rsidP="00FE2FC4">
      <w:pPr>
        <w:pStyle w:val="21"/>
        <w:numPr>
          <w:ilvl w:val="0"/>
          <w:numId w:val="9"/>
        </w:numPr>
        <w:tabs>
          <w:tab w:val="left" w:pos="284"/>
        </w:tabs>
        <w:spacing w:after="0" w:line="276" w:lineRule="auto"/>
        <w:ind w:left="-567" w:firstLine="567"/>
        <w:jc w:val="both"/>
      </w:pPr>
      <w:r>
        <w:t>1 685,397</w:t>
      </w:r>
      <w:r w:rsidRPr="0027673C">
        <w:t xml:space="preserve"> тис. грн. сплат</w:t>
      </w:r>
      <w:r>
        <w:t>а</w:t>
      </w:r>
      <w:r w:rsidRPr="0027673C">
        <w:t xml:space="preserve"> </w:t>
      </w:r>
      <w:r>
        <w:t>548,152 тис.</w:t>
      </w:r>
      <w:r w:rsidRPr="0027673C">
        <w:t xml:space="preserve"> кВт електроенергії; </w:t>
      </w:r>
    </w:p>
    <w:p w:rsidR="00FE2FC4" w:rsidRDefault="00FE2FC4" w:rsidP="00FE2FC4">
      <w:pPr>
        <w:pStyle w:val="21"/>
        <w:numPr>
          <w:ilvl w:val="0"/>
          <w:numId w:val="9"/>
        </w:numPr>
        <w:tabs>
          <w:tab w:val="left" w:pos="284"/>
        </w:tabs>
        <w:spacing w:after="0" w:line="276" w:lineRule="auto"/>
        <w:ind w:left="-567" w:firstLine="567"/>
        <w:jc w:val="both"/>
      </w:pPr>
      <w:r>
        <w:t>1 614,420</w:t>
      </w:r>
      <w:r w:rsidRPr="0027673C">
        <w:t xml:space="preserve"> тис. грн. ремонт та технічне обслуговування </w:t>
      </w:r>
      <w:r>
        <w:t>62886</w:t>
      </w:r>
      <w:r w:rsidRPr="0027673C">
        <w:t xml:space="preserve"> п. м. електричних мереж</w:t>
      </w:r>
      <w:r>
        <w:t>;</w:t>
      </w:r>
      <w:r w:rsidRPr="0027673C">
        <w:t xml:space="preserve"> </w:t>
      </w:r>
    </w:p>
    <w:p w:rsidR="00FE2FC4" w:rsidRDefault="00FE2FC4" w:rsidP="00FE2FC4">
      <w:pPr>
        <w:pStyle w:val="21"/>
        <w:numPr>
          <w:ilvl w:val="0"/>
          <w:numId w:val="9"/>
        </w:numPr>
        <w:tabs>
          <w:tab w:val="left" w:pos="284"/>
        </w:tabs>
        <w:spacing w:after="0" w:line="276" w:lineRule="auto"/>
        <w:ind w:left="-567" w:firstLine="567"/>
        <w:jc w:val="both"/>
      </w:pPr>
      <w:r>
        <w:t>2 581,195</w:t>
      </w:r>
      <w:r w:rsidRPr="0027673C">
        <w:t xml:space="preserve"> тис. грн. влаштування </w:t>
      </w:r>
      <w:r>
        <w:t>17037</w:t>
      </w:r>
      <w:r w:rsidRPr="0027673C">
        <w:t xml:space="preserve"> п.</w:t>
      </w:r>
      <w:r>
        <w:t xml:space="preserve"> </w:t>
      </w:r>
      <w:r w:rsidRPr="0027673C">
        <w:t>м. мереж зовнішнього освітлення</w:t>
      </w:r>
      <w:r>
        <w:t>.</w:t>
      </w:r>
    </w:p>
    <w:p w:rsidR="00FE2FC4" w:rsidRDefault="00FE2FC4" w:rsidP="00FE2FC4">
      <w:pPr>
        <w:pStyle w:val="21"/>
        <w:spacing w:after="0" w:line="276" w:lineRule="auto"/>
        <w:ind w:left="-567" w:firstLine="567"/>
        <w:jc w:val="both"/>
      </w:pPr>
      <w:r w:rsidRPr="00BF0328">
        <w:t>Важливим</w:t>
      </w:r>
      <w:r w:rsidRPr="0022732F">
        <w:t xml:space="preserve"> питанням завжди залишається безпека дорожнього руху, тому з коштів місцевого бюджет</w:t>
      </w:r>
      <w:r>
        <w:t xml:space="preserve"> станом на </w:t>
      </w:r>
      <w:r w:rsidR="00FC3183">
        <w:t>3</w:t>
      </w:r>
      <w:r>
        <w:t>1.</w:t>
      </w:r>
      <w:r w:rsidR="00FC3183">
        <w:t>12</w:t>
      </w:r>
      <w:r>
        <w:t xml:space="preserve">.2019 р. </w:t>
      </w:r>
      <w:r w:rsidRPr="0022732F">
        <w:t xml:space="preserve"> </w:t>
      </w:r>
      <w:r w:rsidR="00FC3183">
        <w:t>виділено</w:t>
      </w:r>
      <w:r w:rsidRPr="00617AFC">
        <w:t xml:space="preserve"> </w:t>
      </w:r>
      <w:r>
        <w:t>на наступні заходи</w:t>
      </w:r>
      <w:r w:rsidRPr="0022732F">
        <w:t xml:space="preserve">: </w:t>
      </w:r>
    </w:p>
    <w:p w:rsidR="00FE2FC4" w:rsidRDefault="00FE2FC4" w:rsidP="00FE2FC4">
      <w:pPr>
        <w:pStyle w:val="21"/>
        <w:numPr>
          <w:ilvl w:val="0"/>
          <w:numId w:val="14"/>
        </w:numPr>
        <w:tabs>
          <w:tab w:val="left" w:pos="284"/>
        </w:tabs>
        <w:spacing w:after="0" w:line="276" w:lineRule="auto"/>
        <w:ind w:left="-567" w:firstLine="567"/>
        <w:jc w:val="both"/>
      </w:pPr>
      <w:r w:rsidRPr="00292A0D">
        <w:t>4</w:t>
      </w:r>
      <w:r>
        <w:t xml:space="preserve"> </w:t>
      </w:r>
      <w:r w:rsidRPr="00292A0D">
        <w:t>635,001</w:t>
      </w:r>
      <w:r w:rsidRPr="00A13A30">
        <w:t xml:space="preserve"> тис. грн. виконання поточного ремонту 9</w:t>
      </w:r>
      <w:r>
        <w:t>801,2</w:t>
      </w:r>
      <w:r w:rsidRPr="00A13A30">
        <w:t xml:space="preserve"> м</w:t>
      </w:r>
      <w:r w:rsidRPr="00A13A30">
        <w:rPr>
          <w:vertAlign w:val="superscript"/>
        </w:rPr>
        <w:t>2</w:t>
      </w:r>
      <w:r w:rsidRPr="00A13A30">
        <w:t xml:space="preserve"> доріг комунальної власності по вулицям: Побєди,</w:t>
      </w:r>
      <w:r w:rsidRPr="00A13A30">
        <w:rPr>
          <w:color w:val="C00000"/>
        </w:rPr>
        <w:t xml:space="preserve"> </w:t>
      </w:r>
      <w:r w:rsidRPr="00A13A30">
        <w:t>Мечн</w:t>
      </w:r>
      <w:r w:rsidR="00FC3183">
        <w:t>и</w:t>
      </w:r>
      <w:r w:rsidRPr="00A13A30">
        <w:t>кова,</w:t>
      </w:r>
      <w:r w:rsidRPr="00A13A30">
        <w:rPr>
          <w:color w:val="C00000"/>
        </w:rPr>
        <w:t xml:space="preserve"> </w:t>
      </w:r>
      <w:r w:rsidRPr="00A13A30">
        <w:t>Пушкіна, Лермонтова,</w:t>
      </w:r>
      <w:r w:rsidRPr="00A13A30">
        <w:rPr>
          <w:color w:val="C00000"/>
        </w:rPr>
        <w:t xml:space="preserve"> </w:t>
      </w:r>
      <w:r w:rsidRPr="00A13A30">
        <w:t>Березова, Мічуріна, Садова, по проспектам: Соборний,</w:t>
      </w:r>
      <w:r w:rsidRPr="00A13A30">
        <w:rPr>
          <w:color w:val="C00000"/>
        </w:rPr>
        <w:t xml:space="preserve"> </w:t>
      </w:r>
      <w:r w:rsidRPr="00A13A30">
        <w:t>Миру,</w:t>
      </w:r>
      <w:r w:rsidRPr="00A13A30">
        <w:rPr>
          <w:color w:val="C00000"/>
        </w:rPr>
        <w:t xml:space="preserve"> </w:t>
      </w:r>
      <w:r w:rsidRPr="00A13A30">
        <w:t>Прокоф’єва,</w:t>
      </w:r>
      <w:r>
        <w:t xml:space="preserve"> Запорізький,</w:t>
      </w:r>
      <w:r w:rsidRPr="00A13A30">
        <w:rPr>
          <w:color w:val="C00000"/>
        </w:rPr>
        <w:t xml:space="preserve"> </w:t>
      </w:r>
      <w:r w:rsidRPr="00A13A30">
        <w:t>біля будівлі № 15а по пр. Мира,  біля житлового будинку № 19 по пр.</w:t>
      </w:r>
      <w:r w:rsidRPr="00A13A30">
        <w:rPr>
          <w:color w:val="C00000"/>
        </w:rPr>
        <w:t xml:space="preserve"> </w:t>
      </w:r>
      <w:r w:rsidRPr="00A13A30">
        <w:t>Прокоф’єва,</w:t>
      </w:r>
      <w:r w:rsidRPr="00A13A30">
        <w:rPr>
          <w:color w:val="C00000"/>
        </w:rPr>
        <w:t xml:space="preserve"> </w:t>
      </w:r>
      <w:r w:rsidRPr="00A13A30">
        <w:t>біля житлових будинків №17,</w:t>
      </w:r>
      <w:r>
        <w:t xml:space="preserve"> </w:t>
      </w:r>
      <w:r w:rsidRPr="00A13A30">
        <w:t>19</w:t>
      </w:r>
      <w:r>
        <w:t>, 21</w:t>
      </w:r>
      <w:r w:rsidRPr="00A13A30">
        <w:t xml:space="preserve"> по вул. Лермонтова,</w:t>
      </w:r>
      <w:r>
        <w:t xml:space="preserve"> біля ДНЗ «Червона шапочка»,</w:t>
      </w:r>
      <w:r w:rsidRPr="00A13A30">
        <w:rPr>
          <w:color w:val="C00000"/>
        </w:rPr>
        <w:t xml:space="preserve"> </w:t>
      </w:r>
      <w:r w:rsidRPr="00A13A30">
        <w:t>біля житлового будинку № 1</w:t>
      </w:r>
      <w:r>
        <w:t xml:space="preserve"> у м-ні Южний, на міський цвинтар;</w:t>
      </w:r>
    </w:p>
    <w:p w:rsidR="00FE2FC4" w:rsidRPr="00A13A30" w:rsidRDefault="00FE2FC4" w:rsidP="00FE2FC4">
      <w:pPr>
        <w:pStyle w:val="21"/>
        <w:numPr>
          <w:ilvl w:val="0"/>
          <w:numId w:val="14"/>
        </w:numPr>
        <w:tabs>
          <w:tab w:val="left" w:pos="284"/>
        </w:tabs>
        <w:spacing w:after="0" w:line="276" w:lineRule="auto"/>
        <w:ind w:left="-567" w:firstLine="567"/>
        <w:jc w:val="both"/>
      </w:pPr>
      <w:r>
        <w:t>174,</w:t>
      </w:r>
      <w:r w:rsidRPr="00A13A30">
        <w:t xml:space="preserve">000 тис. грн. нанесення дорожньої розмітки; </w:t>
      </w:r>
    </w:p>
    <w:p w:rsidR="00FE2FC4" w:rsidRDefault="00FE2FC4" w:rsidP="00FE2FC4">
      <w:pPr>
        <w:pStyle w:val="21"/>
        <w:numPr>
          <w:ilvl w:val="0"/>
          <w:numId w:val="14"/>
        </w:numPr>
        <w:tabs>
          <w:tab w:val="left" w:pos="284"/>
        </w:tabs>
        <w:spacing w:after="0" w:line="276" w:lineRule="auto"/>
        <w:ind w:left="-567" w:firstLine="567"/>
        <w:jc w:val="both"/>
      </w:pPr>
      <w:r>
        <w:t>724,959</w:t>
      </w:r>
      <w:r w:rsidRPr="00401510">
        <w:t xml:space="preserve"> тис. грн. засипання та планування </w:t>
      </w:r>
      <w:r>
        <w:t>5688</w:t>
      </w:r>
      <w:r w:rsidRPr="00401510">
        <w:t xml:space="preserve"> м</w:t>
      </w:r>
      <w:r w:rsidRPr="00401510">
        <w:rPr>
          <w:vertAlign w:val="superscript"/>
        </w:rPr>
        <w:t xml:space="preserve">2 </w:t>
      </w:r>
      <w:r w:rsidRPr="00401510">
        <w:t>доріг шлаком по вулиц</w:t>
      </w:r>
      <w:r>
        <w:t>ям</w:t>
      </w:r>
      <w:r w:rsidRPr="00401510">
        <w:t xml:space="preserve"> </w:t>
      </w:r>
      <w:r w:rsidRPr="00854C4A">
        <w:t>ІІ-Нагорна</w:t>
      </w:r>
      <w:r>
        <w:t>, Вишнева</w:t>
      </w:r>
      <w:r w:rsidRPr="00854C4A">
        <w:t>,</w:t>
      </w:r>
      <w:r w:rsidRPr="005438AF">
        <w:rPr>
          <w:color w:val="C00000"/>
        </w:rPr>
        <w:t xml:space="preserve"> </w:t>
      </w:r>
      <w:r>
        <w:t>Низова, дорога на цвинтар та до колодязя смт. Іллінка, по пров. Новий, Отрадний</w:t>
      </w:r>
      <w:r w:rsidRPr="00401510">
        <w:t xml:space="preserve">; </w:t>
      </w:r>
    </w:p>
    <w:p w:rsidR="00FE2FC4" w:rsidRDefault="00FE2FC4" w:rsidP="00FE2FC4">
      <w:pPr>
        <w:pStyle w:val="21"/>
        <w:numPr>
          <w:ilvl w:val="0"/>
          <w:numId w:val="14"/>
        </w:numPr>
        <w:tabs>
          <w:tab w:val="left" w:pos="284"/>
        </w:tabs>
        <w:spacing w:after="0" w:line="276" w:lineRule="auto"/>
        <w:ind w:left="-567" w:firstLine="567"/>
        <w:jc w:val="both"/>
      </w:pPr>
      <w:r>
        <w:t>553,942 тис. грн. відновлення тротуарів до м-ну Южний, до житлових будинків по пр. Миру, між житловими будинками № 29 та № 31 по вул. Мечнікова;</w:t>
      </w:r>
    </w:p>
    <w:p w:rsidR="00FE2FC4" w:rsidRDefault="00FE2FC4" w:rsidP="00FE2FC4">
      <w:pPr>
        <w:pStyle w:val="21"/>
        <w:numPr>
          <w:ilvl w:val="0"/>
          <w:numId w:val="14"/>
        </w:numPr>
        <w:tabs>
          <w:tab w:val="left" w:pos="284"/>
        </w:tabs>
        <w:spacing w:after="0" w:line="276" w:lineRule="auto"/>
        <w:ind w:left="-567" w:firstLine="567"/>
        <w:jc w:val="both"/>
      </w:pPr>
      <w:r>
        <w:t>3 578,931</w:t>
      </w:r>
      <w:r w:rsidRPr="0022732F">
        <w:t xml:space="preserve"> тис. грн.</w:t>
      </w:r>
      <w:r>
        <w:t xml:space="preserve"> проведення робіт згідно робочого проекту «</w:t>
      </w:r>
      <w:r w:rsidRPr="00530A31">
        <w:t xml:space="preserve">Реконструкція </w:t>
      </w:r>
      <w:r w:rsidRPr="009E1197">
        <w:t xml:space="preserve">проспекту Миру </w:t>
      </w:r>
      <w:r w:rsidRPr="00530A31">
        <w:t>від вул. Пушкіна до вул.</w:t>
      </w:r>
      <w:r w:rsidRPr="009E1197">
        <w:t xml:space="preserve"> Побєди у м. Курахове</w:t>
      </w:r>
      <w:r>
        <w:t>» І черга</w:t>
      </w:r>
      <w:r w:rsidRPr="0022732F">
        <w:t xml:space="preserve">; </w:t>
      </w:r>
    </w:p>
    <w:p w:rsidR="00FE2FC4" w:rsidRPr="004C3F83" w:rsidRDefault="00FE2FC4" w:rsidP="00FE2FC4">
      <w:pPr>
        <w:pStyle w:val="21"/>
        <w:numPr>
          <w:ilvl w:val="0"/>
          <w:numId w:val="14"/>
        </w:numPr>
        <w:tabs>
          <w:tab w:val="left" w:pos="284"/>
        </w:tabs>
        <w:spacing w:after="0" w:line="276" w:lineRule="auto"/>
        <w:ind w:left="-567" w:firstLine="567"/>
        <w:jc w:val="both"/>
      </w:pPr>
      <w:r>
        <w:t>488,227 тис. грн. розроблення робочого проекту «</w:t>
      </w:r>
      <w:r w:rsidRPr="005438AF">
        <w:t>Реконструкція доріг і тротуарів та благоустрою території мікрорайону Южний у м. Курахове Мар'їнського району Донецької області</w:t>
      </w:r>
      <w:r>
        <w:t>».</w:t>
      </w:r>
      <w:r w:rsidRPr="009E1197">
        <w:t xml:space="preserve"> </w:t>
      </w:r>
    </w:p>
    <w:p w:rsidR="004C3F83" w:rsidRDefault="004C3F83" w:rsidP="004C3F83">
      <w:pPr>
        <w:pStyle w:val="21"/>
        <w:tabs>
          <w:tab w:val="left" w:pos="-567"/>
        </w:tabs>
        <w:spacing w:after="0" w:line="276" w:lineRule="auto"/>
        <w:ind w:left="-567" w:firstLine="567"/>
        <w:jc w:val="both"/>
      </w:pPr>
      <w:r>
        <w:t>Веден</w:t>
      </w:r>
      <w:r w:rsidR="00FC3183">
        <w:t>о</w:t>
      </w:r>
      <w:r>
        <w:t xml:space="preserve"> в експлуатацію об’єкт згідно робочого проекту «Реконструкція ділянки тротуару по вул. Побєди від пр. Прокоф’єва до м-ну Южний».</w:t>
      </w:r>
    </w:p>
    <w:p w:rsidR="004C3F83" w:rsidRPr="004C3F83" w:rsidRDefault="00FC3183" w:rsidP="004C3F83">
      <w:pPr>
        <w:pStyle w:val="21"/>
        <w:tabs>
          <w:tab w:val="left" w:pos="-567"/>
        </w:tabs>
        <w:spacing w:after="0" w:line="276" w:lineRule="auto"/>
        <w:ind w:left="-567" w:firstLine="567"/>
        <w:jc w:val="both"/>
        <w:rPr>
          <w:lang w:val="ru-RU"/>
        </w:rPr>
      </w:pPr>
      <w:r>
        <w:t>З коштів міс</w:t>
      </w:r>
      <w:r>
        <w:rPr>
          <w:lang w:val="ru-RU"/>
        </w:rPr>
        <w:t>ького</w:t>
      </w:r>
      <w:r>
        <w:t xml:space="preserve"> бюджету </w:t>
      </w:r>
      <w:r>
        <w:rPr>
          <w:lang w:val="ru-RU"/>
        </w:rPr>
        <w:t>спрямовано</w:t>
      </w:r>
      <w:r>
        <w:t xml:space="preserve"> 8,532 тис. грн на в</w:t>
      </w:r>
      <w:r w:rsidR="004C3F83">
        <w:t>становлен автобусн</w:t>
      </w:r>
      <w:r>
        <w:t>ої</w:t>
      </w:r>
      <w:r w:rsidR="004C3F83">
        <w:t xml:space="preserve"> зупинк</w:t>
      </w:r>
      <w:r>
        <w:t>и</w:t>
      </w:r>
      <w:r w:rsidR="004C3F83">
        <w:t xml:space="preserve"> </w:t>
      </w:r>
      <w:r>
        <w:t>по</w:t>
      </w:r>
      <w:r w:rsidR="004C3F83">
        <w:t xml:space="preserve"> вул. Нова Іллінка.</w:t>
      </w:r>
    </w:p>
    <w:p w:rsidR="00FE2FC4" w:rsidRDefault="00FE2FC4" w:rsidP="00FE2FC4">
      <w:pPr>
        <w:pStyle w:val="21"/>
        <w:spacing w:after="0" w:line="276" w:lineRule="auto"/>
        <w:ind w:left="-567" w:firstLine="567"/>
        <w:jc w:val="both"/>
      </w:pPr>
      <w:r w:rsidRPr="004B273B">
        <w:lastRenderedPageBreak/>
        <w:t>Виконавчий</w:t>
      </w:r>
      <w:r w:rsidRPr="005438AF">
        <w:rPr>
          <w:color w:val="C00000"/>
        </w:rPr>
        <w:t xml:space="preserve"> </w:t>
      </w:r>
      <w:r w:rsidRPr="0022732F">
        <w:t>комітет Курахівської міської ради вважає за необхідне з турботою ставитися до підростаючого покоління, тому</w:t>
      </w:r>
      <w:r>
        <w:t xml:space="preserve"> станом</w:t>
      </w:r>
      <w:r w:rsidRPr="0022732F">
        <w:t xml:space="preserve"> </w:t>
      </w:r>
      <w:r>
        <w:t xml:space="preserve">на </w:t>
      </w:r>
      <w:r w:rsidR="00FC3183">
        <w:t>31.12</w:t>
      </w:r>
      <w:r>
        <w:t>.20</w:t>
      </w:r>
      <w:r w:rsidR="00FC3183">
        <w:t>19</w:t>
      </w:r>
      <w:r w:rsidRPr="0022732F">
        <w:t xml:space="preserve"> витрачено</w:t>
      </w:r>
      <w:r>
        <w:t xml:space="preserve"> з коштів місцевого бюджету на наступні заходи:</w:t>
      </w:r>
      <w:r w:rsidRPr="0022732F">
        <w:t xml:space="preserve"> </w:t>
      </w:r>
    </w:p>
    <w:p w:rsidR="00FE2FC4" w:rsidRDefault="00FE2FC4" w:rsidP="00FE2FC4">
      <w:pPr>
        <w:pStyle w:val="21"/>
        <w:numPr>
          <w:ilvl w:val="0"/>
          <w:numId w:val="8"/>
        </w:numPr>
        <w:tabs>
          <w:tab w:val="left" w:pos="284"/>
        </w:tabs>
        <w:spacing w:after="0" w:line="276" w:lineRule="auto"/>
        <w:ind w:left="-567" w:firstLine="567"/>
        <w:jc w:val="both"/>
      </w:pPr>
      <w:r w:rsidRPr="008D7669">
        <w:t>1099,300</w:t>
      </w:r>
      <w:r w:rsidRPr="0022732F">
        <w:t xml:space="preserve"> тис. грн. придбання</w:t>
      </w:r>
      <w:r>
        <w:t xml:space="preserve"> 35</w:t>
      </w:r>
      <w:r w:rsidRPr="0022732F">
        <w:t xml:space="preserve"> елементів дитячих та спортивних майданчиків; </w:t>
      </w:r>
    </w:p>
    <w:p w:rsidR="00FE2FC4" w:rsidRDefault="00FE2FC4" w:rsidP="00FE2FC4">
      <w:pPr>
        <w:pStyle w:val="21"/>
        <w:numPr>
          <w:ilvl w:val="0"/>
          <w:numId w:val="8"/>
        </w:numPr>
        <w:tabs>
          <w:tab w:val="left" w:pos="284"/>
        </w:tabs>
        <w:spacing w:after="0" w:line="276" w:lineRule="auto"/>
        <w:ind w:left="-567" w:firstLine="567"/>
        <w:jc w:val="both"/>
      </w:pPr>
      <w:r>
        <w:t>854,742 тис. грн. встановлення 35</w:t>
      </w:r>
      <w:r w:rsidRPr="0022732F">
        <w:t xml:space="preserve"> елементів дитячих та спортивних майданчиків; </w:t>
      </w:r>
    </w:p>
    <w:p w:rsidR="00FE2FC4" w:rsidRDefault="00FE2FC4" w:rsidP="00FE2FC4">
      <w:pPr>
        <w:pStyle w:val="21"/>
        <w:numPr>
          <w:ilvl w:val="0"/>
          <w:numId w:val="8"/>
        </w:numPr>
        <w:tabs>
          <w:tab w:val="left" w:pos="284"/>
        </w:tabs>
        <w:spacing w:after="0" w:line="276" w:lineRule="auto"/>
        <w:ind w:left="-567" w:firstLine="567"/>
        <w:jc w:val="both"/>
      </w:pPr>
      <w:r w:rsidRPr="007367CA">
        <w:t xml:space="preserve">55,0 тис. грн. </w:t>
      </w:r>
      <w:r w:rsidR="00FC3183" w:rsidRPr="007367CA">
        <w:t>на</w:t>
      </w:r>
      <w:r w:rsidR="00FC3183">
        <w:rPr>
          <w:color w:val="FF0000"/>
        </w:rPr>
        <w:t xml:space="preserve"> </w:t>
      </w:r>
      <w:r w:rsidR="00FC3183" w:rsidRPr="00D538A1">
        <w:t>облаштування поліуретановим</w:t>
      </w:r>
      <w:r w:rsidR="00FC3183" w:rsidRPr="008E29AA">
        <w:t xml:space="preserve"> покриттям та встановлення обладнання для</w:t>
      </w:r>
      <w:r w:rsidR="00FC3183">
        <w:t xml:space="preserve"> </w:t>
      </w:r>
      <w:r w:rsidR="00FC3183" w:rsidRPr="008E29AA">
        <w:t>майданчик</w:t>
      </w:r>
      <w:r w:rsidR="007367CA">
        <w:t>у</w:t>
      </w:r>
      <w:r w:rsidR="00FC3183" w:rsidRPr="008E29AA">
        <w:t xml:space="preserve"> </w:t>
      </w:r>
      <w:r w:rsidR="007367CA">
        <w:t>з</w:t>
      </w:r>
      <w:r w:rsidR="00FC3183" w:rsidRPr="008E29AA">
        <w:t xml:space="preserve"> різних видів спорту</w:t>
      </w:r>
      <w:r w:rsidR="00FC3183">
        <w:t xml:space="preserve"> </w:t>
      </w:r>
      <w:r w:rsidR="00FC3183" w:rsidRPr="008E29AA">
        <w:t>на території Курахівської З</w:t>
      </w:r>
      <w:r w:rsidR="00FC3183">
        <w:t>ЗСО І-ІІІ ступенів</w:t>
      </w:r>
      <w:r w:rsidR="00FC3183" w:rsidRPr="008E29AA">
        <w:t xml:space="preserve"> № 2</w:t>
      </w:r>
      <w:r>
        <w:t xml:space="preserve">; </w:t>
      </w:r>
    </w:p>
    <w:p w:rsidR="00FE2FC4" w:rsidRDefault="00FE2FC4" w:rsidP="00FE2FC4">
      <w:pPr>
        <w:pStyle w:val="21"/>
        <w:numPr>
          <w:ilvl w:val="0"/>
          <w:numId w:val="8"/>
        </w:numPr>
        <w:tabs>
          <w:tab w:val="left" w:pos="284"/>
        </w:tabs>
        <w:spacing w:after="0" w:line="276" w:lineRule="auto"/>
        <w:ind w:left="-567" w:firstLine="567"/>
        <w:jc w:val="both"/>
      </w:pPr>
      <w:r>
        <w:t xml:space="preserve">544,739 </w:t>
      </w:r>
      <w:r w:rsidRPr="0022732F">
        <w:t xml:space="preserve">тис. грн. обслуговування </w:t>
      </w:r>
      <w:r>
        <w:t>та</w:t>
      </w:r>
      <w:r w:rsidRPr="0022732F">
        <w:t xml:space="preserve"> </w:t>
      </w:r>
      <w:r>
        <w:t>ремонт</w:t>
      </w:r>
      <w:r w:rsidRPr="0022732F">
        <w:t xml:space="preserve"> дитячих та спортивних майданчиків; </w:t>
      </w:r>
    </w:p>
    <w:p w:rsidR="00FE2FC4" w:rsidRDefault="00FE2FC4" w:rsidP="00FE2FC4">
      <w:pPr>
        <w:pStyle w:val="21"/>
        <w:numPr>
          <w:ilvl w:val="0"/>
          <w:numId w:val="8"/>
        </w:numPr>
        <w:tabs>
          <w:tab w:val="left" w:pos="284"/>
        </w:tabs>
        <w:spacing w:after="0" w:line="276" w:lineRule="auto"/>
        <w:ind w:left="-567" w:firstLine="567"/>
        <w:jc w:val="both"/>
      </w:pPr>
      <w:r>
        <w:t xml:space="preserve">142,625 тис. грн. розроблення </w:t>
      </w:r>
      <w:r w:rsidRPr="00695FB7">
        <w:t xml:space="preserve">робочого проекту "Будівництво футбольного поля зі штучним покриттям, розташованого за адресою: Донецька область, Мар'їнський район, </w:t>
      </w:r>
      <w:r w:rsidR="003F5844">
        <w:t xml:space="preserve">                     </w:t>
      </w:r>
      <w:r w:rsidRPr="00695FB7">
        <w:t>м. Курахове, вул. Мечнікова"</w:t>
      </w:r>
      <w:r>
        <w:t>;</w:t>
      </w:r>
    </w:p>
    <w:p w:rsidR="00FE2FC4" w:rsidRPr="0027743A" w:rsidRDefault="00FE2FC4" w:rsidP="00FE2FC4">
      <w:pPr>
        <w:pStyle w:val="21"/>
        <w:numPr>
          <w:ilvl w:val="0"/>
          <w:numId w:val="8"/>
        </w:numPr>
        <w:tabs>
          <w:tab w:val="left" w:pos="284"/>
        </w:tabs>
        <w:spacing w:after="0" w:line="276" w:lineRule="auto"/>
        <w:ind w:left="-567" w:firstLine="567"/>
        <w:jc w:val="both"/>
      </w:pPr>
      <w:r>
        <w:t>25,098</w:t>
      </w:r>
      <w:r w:rsidRPr="0027743A">
        <w:t xml:space="preserve"> тис. грн. встановлення</w:t>
      </w:r>
      <w:r>
        <w:t xml:space="preserve"> 40</w:t>
      </w:r>
      <w:r w:rsidRPr="0027743A">
        <w:t xml:space="preserve"> паркових лав;</w:t>
      </w:r>
    </w:p>
    <w:p w:rsidR="00FE2FC4" w:rsidRDefault="00FE2FC4" w:rsidP="00FE2FC4">
      <w:pPr>
        <w:pStyle w:val="21"/>
        <w:numPr>
          <w:ilvl w:val="0"/>
          <w:numId w:val="8"/>
        </w:numPr>
        <w:tabs>
          <w:tab w:val="left" w:pos="284"/>
        </w:tabs>
        <w:spacing w:after="0" w:line="276" w:lineRule="auto"/>
        <w:ind w:left="-567" w:firstLine="567"/>
        <w:jc w:val="both"/>
      </w:pPr>
      <w:r>
        <w:t xml:space="preserve">252,226 </w:t>
      </w:r>
      <w:r w:rsidRPr="0022732F">
        <w:t>тис. грн.</w:t>
      </w:r>
      <w:r>
        <w:t xml:space="preserve"> </w:t>
      </w:r>
      <w:r w:rsidRPr="0022732F">
        <w:t>ремонт</w:t>
      </w:r>
      <w:r>
        <w:t xml:space="preserve"> паркових</w:t>
      </w:r>
      <w:r w:rsidRPr="0022732F">
        <w:t xml:space="preserve"> лав; </w:t>
      </w:r>
    </w:p>
    <w:p w:rsidR="00FE2FC4" w:rsidRDefault="00FE2FC4" w:rsidP="00FE2FC4">
      <w:pPr>
        <w:pStyle w:val="21"/>
        <w:numPr>
          <w:ilvl w:val="0"/>
          <w:numId w:val="8"/>
        </w:numPr>
        <w:tabs>
          <w:tab w:val="left" w:pos="284"/>
        </w:tabs>
        <w:spacing w:after="0" w:line="276" w:lineRule="auto"/>
        <w:ind w:left="-567" w:firstLine="567"/>
        <w:jc w:val="both"/>
      </w:pPr>
      <w:r>
        <w:t>109,716</w:t>
      </w:r>
      <w:r w:rsidRPr="0022732F">
        <w:t xml:space="preserve"> тис грн. </w:t>
      </w:r>
      <w:r>
        <w:t xml:space="preserve">ремонт і </w:t>
      </w:r>
      <w:r w:rsidRPr="0022732F">
        <w:t>утримання малих архітектурних форм (пам’ятників</w:t>
      </w:r>
      <w:r>
        <w:t>, стел</w:t>
      </w:r>
      <w:r w:rsidRPr="0022732F">
        <w:t xml:space="preserve">) </w:t>
      </w:r>
    </w:p>
    <w:p w:rsidR="00FE2FC4" w:rsidRDefault="00FE2FC4" w:rsidP="00FE2FC4">
      <w:pPr>
        <w:pStyle w:val="21"/>
        <w:numPr>
          <w:ilvl w:val="0"/>
          <w:numId w:val="8"/>
        </w:numPr>
        <w:tabs>
          <w:tab w:val="left" w:pos="284"/>
        </w:tabs>
        <w:spacing w:after="0" w:line="276" w:lineRule="auto"/>
        <w:ind w:left="-567" w:firstLine="567"/>
        <w:jc w:val="both"/>
      </w:pPr>
      <w:r>
        <w:t>124,132</w:t>
      </w:r>
      <w:r w:rsidRPr="0022732F">
        <w:t xml:space="preserve"> тис. грн. </w:t>
      </w:r>
      <w:r>
        <w:t>технічне обслуговування</w:t>
      </w:r>
      <w:r w:rsidRPr="0022732F">
        <w:t xml:space="preserve"> фонтану</w:t>
      </w:r>
      <w:r>
        <w:t>;</w:t>
      </w:r>
    </w:p>
    <w:p w:rsidR="00FE2FC4" w:rsidRDefault="00FE2FC4" w:rsidP="00FE2FC4">
      <w:pPr>
        <w:pStyle w:val="21"/>
        <w:numPr>
          <w:ilvl w:val="0"/>
          <w:numId w:val="8"/>
        </w:numPr>
        <w:tabs>
          <w:tab w:val="left" w:pos="284"/>
        </w:tabs>
        <w:spacing w:after="0" w:line="276" w:lineRule="auto"/>
        <w:ind w:left="-567" w:firstLine="567"/>
        <w:jc w:val="both"/>
      </w:pPr>
      <w:r>
        <w:t>356,084 тис. грн. встановлення двох фонтанів</w:t>
      </w:r>
      <w:r w:rsidR="003F5844">
        <w:t xml:space="preserve"> </w:t>
      </w:r>
      <w:r w:rsidR="003F5844" w:rsidRPr="001057FB">
        <w:t>у сквері «Молодіжний»</w:t>
      </w:r>
      <w:r w:rsidR="003F5844">
        <w:t xml:space="preserve"> та </w:t>
      </w:r>
      <w:r w:rsidR="003F5844" w:rsidRPr="005B260C">
        <w:t>по пр. Прокоф’єва м. Курахове.</w:t>
      </w:r>
      <w:r>
        <w:t>;</w:t>
      </w:r>
    </w:p>
    <w:p w:rsidR="00FE2FC4" w:rsidRDefault="00FE2FC4" w:rsidP="00FE2FC4">
      <w:pPr>
        <w:pStyle w:val="21"/>
        <w:numPr>
          <w:ilvl w:val="0"/>
          <w:numId w:val="8"/>
        </w:numPr>
        <w:tabs>
          <w:tab w:val="left" w:pos="284"/>
        </w:tabs>
        <w:spacing w:after="0" w:line="276" w:lineRule="auto"/>
        <w:ind w:left="-567" w:firstLine="567"/>
        <w:jc w:val="both"/>
      </w:pPr>
      <w:r>
        <w:t>13,331 тис. грн. проведення дезінсекції.</w:t>
      </w:r>
    </w:p>
    <w:p w:rsidR="00FE2FC4" w:rsidRDefault="00FE2FC4" w:rsidP="00FE2FC4">
      <w:pPr>
        <w:pStyle w:val="21"/>
        <w:spacing w:after="0" w:line="276" w:lineRule="auto"/>
        <w:ind w:left="-567" w:firstLine="567"/>
        <w:jc w:val="both"/>
      </w:pPr>
      <w:r>
        <w:t>На поховання чотирьох безрідних чоловік витрачено 18,469 тис. грн.</w:t>
      </w:r>
    </w:p>
    <w:p w:rsidR="00FE2FC4" w:rsidRDefault="00FE2FC4" w:rsidP="00FE2FC4">
      <w:pPr>
        <w:pStyle w:val="21"/>
        <w:spacing w:after="0" w:line="276" w:lineRule="auto"/>
        <w:ind w:left="-567" w:firstLine="567"/>
        <w:jc w:val="both"/>
      </w:pPr>
      <w:r w:rsidRPr="0022732F">
        <w:t xml:space="preserve">З метою покращення санітарно-епідемічного стану м. Курахове </w:t>
      </w:r>
      <w:r>
        <w:t>у 2019 році</w:t>
      </w:r>
      <w:r w:rsidRPr="0022732F">
        <w:t xml:space="preserve"> витрачено</w:t>
      </w:r>
      <w:r>
        <w:t xml:space="preserve"> з коштів міського бюджету на наступні заходи:</w:t>
      </w:r>
      <w:r w:rsidRPr="0022732F">
        <w:t xml:space="preserve"> </w:t>
      </w:r>
    </w:p>
    <w:p w:rsidR="00FE2FC4" w:rsidRDefault="00FE2FC4" w:rsidP="00FE2FC4">
      <w:pPr>
        <w:pStyle w:val="21"/>
        <w:numPr>
          <w:ilvl w:val="0"/>
          <w:numId w:val="8"/>
        </w:numPr>
        <w:tabs>
          <w:tab w:val="left" w:pos="284"/>
        </w:tabs>
        <w:spacing w:after="0" w:line="276" w:lineRule="auto"/>
        <w:ind w:left="-567" w:firstLine="567"/>
        <w:jc w:val="both"/>
      </w:pPr>
      <w:r>
        <w:t>490,998</w:t>
      </w:r>
      <w:r w:rsidRPr="0022732F">
        <w:t xml:space="preserve"> тис. грн. утримання міських туалетів; </w:t>
      </w:r>
    </w:p>
    <w:p w:rsidR="00FE2FC4" w:rsidRDefault="00FE2FC4" w:rsidP="00FE2FC4">
      <w:pPr>
        <w:pStyle w:val="21"/>
        <w:numPr>
          <w:ilvl w:val="0"/>
          <w:numId w:val="8"/>
        </w:numPr>
        <w:tabs>
          <w:tab w:val="left" w:pos="284"/>
        </w:tabs>
        <w:spacing w:after="0" w:line="276" w:lineRule="auto"/>
        <w:ind w:left="-567" w:firstLine="567"/>
        <w:jc w:val="both"/>
      </w:pPr>
      <w:r>
        <w:t>196,000 тис. грн. на придбання біотуалету;</w:t>
      </w:r>
    </w:p>
    <w:p w:rsidR="00FE2FC4" w:rsidRDefault="00FE2FC4" w:rsidP="00FE2FC4">
      <w:pPr>
        <w:pStyle w:val="21"/>
        <w:numPr>
          <w:ilvl w:val="0"/>
          <w:numId w:val="8"/>
        </w:numPr>
        <w:tabs>
          <w:tab w:val="left" w:pos="284"/>
        </w:tabs>
        <w:spacing w:after="0" w:line="276" w:lineRule="auto"/>
        <w:ind w:left="-567" w:firstLine="567"/>
        <w:jc w:val="both"/>
      </w:pPr>
      <w:r>
        <w:t>1278,687</w:t>
      </w:r>
      <w:r w:rsidRPr="0022732F">
        <w:t xml:space="preserve"> тис. грн. звільнення урн від сміття на  вулицях міста; </w:t>
      </w:r>
    </w:p>
    <w:p w:rsidR="00FE2FC4" w:rsidRDefault="00FE2FC4" w:rsidP="00FE2FC4">
      <w:pPr>
        <w:pStyle w:val="21"/>
        <w:numPr>
          <w:ilvl w:val="0"/>
          <w:numId w:val="8"/>
        </w:numPr>
        <w:tabs>
          <w:tab w:val="left" w:pos="284"/>
        </w:tabs>
        <w:spacing w:after="0" w:line="276" w:lineRule="auto"/>
        <w:ind w:left="-567" w:firstLine="567"/>
        <w:jc w:val="both"/>
      </w:pPr>
      <w:r>
        <w:t>4305,169 тис. грн. прибирання та вивезення сміття з незакріпленої території</w:t>
      </w:r>
      <w:r w:rsidRPr="0022732F">
        <w:t xml:space="preserve">; </w:t>
      </w:r>
    </w:p>
    <w:p w:rsidR="00FE2FC4" w:rsidRDefault="00FE2FC4" w:rsidP="00FE2FC4">
      <w:pPr>
        <w:pStyle w:val="21"/>
        <w:numPr>
          <w:ilvl w:val="0"/>
          <w:numId w:val="8"/>
        </w:numPr>
        <w:tabs>
          <w:tab w:val="left" w:pos="284"/>
        </w:tabs>
        <w:spacing w:after="0" w:line="276" w:lineRule="auto"/>
        <w:ind w:left="-567" w:firstLine="567"/>
        <w:jc w:val="both"/>
      </w:pPr>
      <w:r>
        <w:t>1011,674</w:t>
      </w:r>
      <w:r w:rsidRPr="0022732F">
        <w:t xml:space="preserve"> тис. грн. прибирання місць відпочинку на площі; </w:t>
      </w:r>
    </w:p>
    <w:p w:rsidR="00FE2FC4" w:rsidRDefault="00FE2FC4" w:rsidP="00FE2FC4">
      <w:pPr>
        <w:pStyle w:val="21"/>
        <w:numPr>
          <w:ilvl w:val="0"/>
          <w:numId w:val="8"/>
        </w:numPr>
        <w:tabs>
          <w:tab w:val="left" w:pos="284"/>
        </w:tabs>
        <w:spacing w:after="0" w:line="276" w:lineRule="auto"/>
        <w:ind w:left="-567" w:firstLine="567"/>
        <w:jc w:val="both"/>
      </w:pPr>
      <w:r>
        <w:t>3179,423</w:t>
      </w:r>
      <w:r w:rsidRPr="0022732F">
        <w:t xml:space="preserve"> тис. грн. прибирання центральних доріг</w:t>
      </w:r>
      <w:r>
        <w:t xml:space="preserve"> і тротуарів</w:t>
      </w:r>
      <w:r w:rsidRPr="0022732F">
        <w:t xml:space="preserve"> міста</w:t>
      </w:r>
      <w:r>
        <w:t>;</w:t>
      </w:r>
    </w:p>
    <w:p w:rsidR="00FE2FC4" w:rsidRDefault="00FE2FC4" w:rsidP="00FE2FC4">
      <w:pPr>
        <w:pStyle w:val="21"/>
        <w:numPr>
          <w:ilvl w:val="0"/>
          <w:numId w:val="8"/>
        </w:numPr>
        <w:tabs>
          <w:tab w:val="left" w:pos="284"/>
        </w:tabs>
        <w:spacing w:after="0" w:line="276" w:lineRule="auto"/>
        <w:ind w:left="-567" w:firstLine="567"/>
        <w:jc w:val="both"/>
      </w:pPr>
      <w:r>
        <w:t xml:space="preserve">396,584 тис. грн. </w:t>
      </w:r>
      <w:r w:rsidRPr="00B26F3E">
        <w:t>технічне обслуговування зливової каналізації</w:t>
      </w:r>
      <w:r>
        <w:t>;</w:t>
      </w:r>
    </w:p>
    <w:p w:rsidR="00FE2FC4" w:rsidRPr="00FE2FC4" w:rsidRDefault="00FE2FC4" w:rsidP="00FE2FC4">
      <w:pPr>
        <w:pStyle w:val="21"/>
        <w:numPr>
          <w:ilvl w:val="0"/>
          <w:numId w:val="8"/>
        </w:numPr>
        <w:tabs>
          <w:tab w:val="left" w:pos="284"/>
        </w:tabs>
        <w:spacing w:after="0" w:line="276" w:lineRule="auto"/>
        <w:ind w:left="-567" w:firstLine="567"/>
        <w:jc w:val="both"/>
      </w:pPr>
      <w:r w:rsidRPr="00F17B14">
        <w:t>98,000</w:t>
      </w:r>
      <w:r>
        <w:t xml:space="preserve"> тис. грн. відлов та стерилізацію бродячих тварин;</w:t>
      </w:r>
    </w:p>
    <w:p w:rsidR="00665F64" w:rsidRDefault="00665F64" w:rsidP="00EA61B8">
      <w:pPr>
        <w:spacing w:line="276" w:lineRule="auto"/>
        <w:ind w:left="-567" w:firstLine="567"/>
        <w:jc w:val="both"/>
        <w:rPr>
          <w:b/>
          <w:lang w:val="ru-RU"/>
        </w:rPr>
      </w:pPr>
    </w:p>
    <w:p w:rsidR="00064484" w:rsidRPr="00151F95" w:rsidRDefault="00064484" w:rsidP="00EA61B8">
      <w:pPr>
        <w:spacing w:line="276" w:lineRule="auto"/>
        <w:ind w:left="-567" w:firstLine="567"/>
        <w:jc w:val="both"/>
        <w:rPr>
          <w:b/>
        </w:rPr>
      </w:pPr>
      <w:r w:rsidRPr="00151F95">
        <w:rPr>
          <w:b/>
        </w:rPr>
        <w:t>Архітектура.</w:t>
      </w:r>
    </w:p>
    <w:p w:rsidR="00064484" w:rsidRDefault="00064484" w:rsidP="009D15D3">
      <w:pPr>
        <w:spacing w:line="276" w:lineRule="auto"/>
        <w:ind w:left="-567" w:firstLine="567"/>
        <w:jc w:val="both"/>
      </w:pPr>
      <w:r w:rsidRPr="00151F95">
        <w:t xml:space="preserve">З метою забезпечення раціонального використання території населеного пункту, визначення перспективних напрямків розвитку території з урахуванням сучасних вимог в сфері містобудування </w:t>
      </w:r>
      <w:r w:rsidR="009D15D3">
        <w:t>в м. Курахове планується будівництво багатоквартирного житлового будинку в м-ні Южний. В 2019 році з коштів міського бюджету на розроблення робочого</w:t>
      </w:r>
      <w:r w:rsidR="009D15D3" w:rsidRPr="009E655D">
        <w:t xml:space="preserve"> проект</w:t>
      </w:r>
      <w:r w:rsidR="009D15D3">
        <w:t>у</w:t>
      </w:r>
      <w:r w:rsidR="009D15D3" w:rsidRPr="009E655D">
        <w:t xml:space="preserve"> </w:t>
      </w:r>
      <w:r w:rsidR="009D15D3">
        <w:t>«</w:t>
      </w:r>
      <w:r w:rsidR="009D15D3" w:rsidRPr="009E655D">
        <w:t>Житловий будинок з вбудованими приміщеннями в мікрорайоні Южний м. Курахове Мар'їнського району Донецької області</w:t>
      </w:r>
      <w:r w:rsidR="009D15D3">
        <w:t xml:space="preserve">» та на проведення його експертизи витрачено 1 </w:t>
      </w:r>
      <w:r w:rsidR="003B28A7">
        <w:t>050</w:t>
      </w:r>
      <w:r w:rsidR="009D15D3">
        <w:t>,</w:t>
      </w:r>
      <w:r w:rsidR="003B28A7">
        <w:t>0</w:t>
      </w:r>
      <w:r w:rsidR="009D15D3">
        <w:t xml:space="preserve"> тис. грн.</w:t>
      </w:r>
    </w:p>
    <w:p w:rsidR="003C063A" w:rsidRDefault="003C063A" w:rsidP="00EA61B8">
      <w:pPr>
        <w:spacing w:line="276" w:lineRule="auto"/>
        <w:ind w:left="-567" w:firstLine="567"/>
        <w:jc w:val="both"/>
        <w:rPr>
          <w:color w:val="000000" w:themeColor="text1"/>
          <w:lang w:val="ru-RU"/>
        </w:rPr>
      </w:pPr>
      <w:r w:rsidRPr="00151F95">
        <w:rPr>
          <w:color w:val="000000" w:themeColor="text1"/>
        </w:rPr>
        <w:t>Загал</w:t>
      </w:r>
      <w:r w:rsidR="00ED1916" w:rsidRPr="00151F95">
        <w:rPr>
          <w:color w:val="000000" w:themeColor="text1"/>
        </w:rPr>
        <w:t>ь</w:t>
      </w:r>
      <w:r w:rsidRPr="00151F95">
        <w:rPr>
          <w:color w:val="000000" w:themeColor="text1"/>
        </w:rPr>
        <w:t xml:space="preserve">на інформація щодо виконаних заходів у сфері </w:t>
      </w:r>
      <w:r w:rsidR="00195E47">
        <w:rPr>
          <w:color w:val="000000" w:themeColor="text1"/>
        </w:rPr>
        <w:t xml:space="preserve">розвитку </w:t>
      </w:r>
      <w:r w:rsidRPr="00151F95">
        <w:rPr>
          <w:color w:val="000000" w:themeColor="text1"/>
        </w:rPr>
        <w:t>житлово-комунального господарства</w:t>
      </w:r>
      <w:r w:rsidR="00EA61B8">
        <w:rPr>
          <w:color w:val="000000" w:themeColor="text1"/>
        </w:rPr>
        <w:t xml:space="preserve"> за 201</w:t>
      </w:r>
      <w:r w:rsidR="009D15D3">
        <w:rPr>
          <w:color w:val="000000" w:themeColor="text1"/>
        </w:rPr>
        <w:t>9</w:t>
      </w:r>
      <w:r w:rsidR="00EA61B8">
        <w:rPr>
          <w:color w:val="000000" w:themeColor="text1"/>
        </w:rPr>
        <w:t xml:space="preserve"> рік</w:t>
      </w:r>
      <w:r w:rsidRPr="00151F95">
        <w:rPr>
          <w:color w:val="000000" w:themeColor="text1"/>
        </w:rPr>
        <w:t xml:space="preserve"> наведені у Додатку 1.</w:t>
      </w:r>
    </w:p>
    <w:p w:rsidR="00DE1A9F" w:rsidRDefault="00DE1A9F" w:rsidP="00EA61B8">
      <w:pPr>
        <w:spacing w:line="276" w:lineRule="auto"/>
        <w:ind w:left="-567" w:firstLine="567"/>
        <w:jc w:val="both"/>
        <w:rPr>
          <w:color w:val="000000" w:themeColor="text1"/>
          <w:lang w:val="ru-RU"/>
        </w:rPr>
      </w:pPr>
    </w:p>
    <w:p w:rsidR="0037310A" w:rsidRDefault="0037310A" w:rsidP="00EA61B8">
      <w:pPr>
        <w:spacing w:line="276" w:lineRule="auto"/>
        <w:ind w:left="-567" w:firstLine="567"/>
        <w:jc w:val="both"/>
        <w:rPr>
          <w:color w:val="000000" w:themeColor="text1"/>
          <w:lang w:val="ru-RU"/>
        </w:rPr>
      </w:pPr>
    </w:p>
    <w:p w:rsidR="0037310A" w:rsidRDefault="0037310A" w:rsidP="00EA61B8">
      <w:pPr>
        <w:spacing w:line="276" w:lineRule="auto"/>
        <w:ind w:left="-567" w:firstLine="567"/>
        <w:jc w:val="both"/>
        <w:rPr>
          <w:color w:val="000000" w:themeColor="text1"/>
          <w:lang w:val="ru-RU"/>
        </w:rPr>
      </w:pPr>
    </w:p>
    <w:p w:rsidR="0037310A" w:rsidRDefault="0037310A" w:rsidP="00EA61B8">
      <w:pPr>
        <w:spacing w:line="276" w:lineRule="auto"/>
        <w:ind w:left="-567" w:firstLine="567"/>
        <w:jc w:val="both"/>
        <w:rPr>
          <w:color w:val="000000" w:themeColor="text1"/>
          <w:lang w:val="ru-RU"/>
        </w:rPr>
      </w:pPr>
    </w:p>
    <w:p w:rsidR="0037310A" w:rsidRDefault="0037310A" w:rsidP="00EA61B8">
      <w:pPr>
        <w:spacing w:line="276" w:lineRule="auto"/>
        <w:ind w:left="-567" w:firstLine="567"/>
        <w:jc w:val="both"/>
        <w:rPr>
          <w:color w:val="000000" w:themeColor="text1"/>
          <w:lang w:val="ru-RU"/>
        </w:rPr>
      </w:pPr>
    </w:p>
    <w:p w:rsidR="0037310A" w:rsidRDefault="0037310A" w:rsidP="00EA61B8">
      <w:pPr>
        <w:spacing w:line="276" w:lineRule="auto"/>
        <w:ind w:left="-567" w:firstLine="567"/>
        <w:jc w:val="both"/>
        <w:rPr>
          <w:color w:val="000000" w:themeColor="text1"/>
          <w:lang w:val="ru-RU"/>
        </w:rPr>
      </w:pPr>
    </w:p>
    <w:p w:rsidR="00B33712" w:rsidRPr="00BE4CAA" w:rsidRDefault="00B33712" w:rsidP="00E73E85">
      <w:pPr>
        <w:pStyle w:val="ae"/>
        <w:numPr>
          <w:ilvl w:val="0"/>
          <w:numId w:val="30"/>
        </w:numPr>
        <w:jc w:val="center"/>
        <w:outlineLvl w:val="0"/>
        <w:rPr>
          <w:b/>
          <w:bCs/>
          <w:color w:val="000000"/>
          <w:kern w:val="36"/>
          <w:sz w:val="28"/>
          <w:szCs w:val="28"/>
        </w:rPr>
      </w:pPr>
      <w:r w:rsidRPr="000C031E">
        <w:rPr>
          <w:b/>
          <w:bCs/>
          <w:color w:val="000000"/>
          <w:kern w:val="36"/>
          <w:sz w:val="28"/>
          <w:szCs w:val="28"/>
          <w:lang w:val="uk-UA"/>
        </w:rPr>
        <w:lastRenderedPageBreak/>
        <w:t>Гуманітарна</w:t>
      </w:r>
      <w:r w:rsidRPr="00BE4CAA">
        <w:rPr>
          <w:b/>
          <w:bCs/>
          <w:color w:val="000000"/>
          <w:kern w:val="36"/>
          <w:sz w:val="28"/>
          <w:szCs w:val="28"/>
        </w:rPr>
        <w:t xml:space="preserve"> сфера</w:t>
      </w:r>
    </w:p>
    <w:p w:rsidR="00D0545F" w:rsidRPr="00BE4CAA" w:rsidRDefault="00BE4CAA" w:rsidP="00E73E85">
      <w:pPr>
        <w:pStyle w:val="ae"/>
        <w:numPr>
          <w:ilvl w:val="1"/>
          <w:numId w:val="30"/>
        </w:numPr>
        <w:ind w:left="567" w:hanging="567"/>
        <w:outlineLvl w:val="0"/>
        <w:rPr>
          <w:b/>
        </w:rPr>
      </w:pPr>
      <w:r w:rsidRPr="00BE4CAA">
        <w:rPr>
          <w:b/>
          <w:bCs/>
          <w:color w:val="000000"/>
          <w:kern w:val="36"/>
          <w:lang w:val="uk-UA"/>
        </w:rPr>
        <w:t>Охорона здоров</w:t>
      </w:r>
      <w:r w:rsidRPr="00BE4CAA">
        <w:rPr>
          <w:b/>
          <w:bCs/>
          <w:color w:val="000000"/>
          <w:kern w:val="36"/>
          <w:lang w:val="en-US"/>
        </w:rPr>
        <w:t>’</w:t>
      </w:r>
      <w:r w:rsidRPr="00BE4CAA">
        <w:rPr>
          <w:b/>
          <w:bCs/>
          <w:color w:val="000000"/>
          <w:kern w:val="36"/>
          <w:lang w:val="uk-UA"/>
        </w:rPr>
        <w:t>я</w:t>
      </w:r>
    </w:p>
    <w:p w:rsidR="00D0545F" w:rsidRDefault="00D0545F" w:rsidP="00D0545F">
      <w:pPr>
        <w:jc w:val="center"/>
        <w:rPr>
          <w:b/>
          <w:lang w:val="ru-RU"/>
        </w:rPr>
      </w:pPr>
      <w:r>
        <w:rPr>
          <w:b/>
          <w:lang w:val="ru-RU"/>
        </w:rPr>
        <w:t xml:space="preserve">Робота </w:t>
      </w:r>
      <w:r w:rsidRPr="00B716CE">
        <w:rPr>
          <w:b/>
          <w:lang w:val="ru-RU"/>
        </w:rPr>
        <w:t>поліклінічної</w:t>
      </w:r>
      <w:r>
        <w:rPr>
          <w:b/>
          <w:lang w:val="ru-RU"/>
        </w:rPr>
        <w:t xml:space="preserve"> служби</w:t>
      </w:r>
    </w:p>
    <w:tbl>
      <w:tblPr>
        <w:tblW w:w="0" w:type="auto"/>
        <w:tblInd w:w="-459"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694"/>
        <w:gridCol w:w="1984"/>
        <w:gridCol w:w="1701"/>
        <w:gridCol w:w="1701"/>
        <w:gridCol w:w="1949"/>
      </w:tblGrid>
      <w:tr w:rsidR="00D0545F" w:rsidTr="00BD1A5E">
        <w:trPr>
          <w:trHeight w:val="1018"/>
        </w:trPr>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b/>
                <w:lang w:val="ru-RU"/>
              </w:rPr>
            </w:pPr>
            <w:r>
              <w:rPr>
                <w:b/>
                <w:lang w:val="ru-RU"/>
              </w:rPr>
              <w:t xml:space="preserve">Функція </w:t>
            </w:r>
            <w:proofErr w:type="gramStart"/>
            <w:r>
              <w:rPr>
                <w:b/>
                <w:lang w:val="ru-RU"/>
              </w:rPr>
              <w:t>л</w:t>
            </w:r>
            <w:proofErr w:type="gramEnd"/>
            <w:r>
              <w:rPr>
                <w:b/>
                <w:lang w:val="ru-RU"/>
              </w:rPr>
              <w:t>ікарняної посади</w:t>
            </w:r>
          </w:p>
        </w:tc>
        <w:tc>
          <w:tcPr>
            <w:tcW w:w="1984"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Кількість відвідувань</w:t>
            </w:r>
          </w:p>
          <w:p w:rsidR="00D0545F" w:rsidRDefault="00D0545F" w:rsidP="009247A5">
            <w:pPr>
              <w:jc w:val="center"/>
              <w:rPr>
                <w:lang w:val="ru-RU"/>
              </w:rPr>
            </w:pPr>
            <w:r>
              <w:rPr>
                <w:lang w:val="ru-RU"/>
              </w:rPr>
              <w:t>2018 р.</w:t>
            </w:r>
          </w:p>
        </w:tc>
        <w:tc>
          <w:tcPr>
            <w:tcW w:w="1701"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Кількість відвідувань</w:t>
            </w:r>
          </w:p>
          <w:p w:rsidR="00D0545F" w:rsidRDefault="00D0545F" w:rsidP="009247A5">
            <w:pPr>
              <w:jc w:val="center"/>
              <w:rPr>
                <w:lang w:val="ru-RU"/>
              </w:rPr>
            </w:pPr>
            <w:r>
              <w:rPr>
                <w:lang w:val="ru-RU"/>
              </w:rPr>
              <w:t>2019 р.</w:t>
            </w:r>
          </w:p>
        </w:tc>
        <w:tc>
          <w:tcPr>
            <w:tcW w:w="1701"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 xml:space="preserve">2018 р. функція лікарняної посади </w:t>
            </w:r>
            <w:proofErr w:type="gramStart"/>
            <w:r>
              <w:rPr>
                <w:lang w:val="ru-RU"/>
              </w:rPr>
              <w:t>в</w:t>
            </w:r>
            <w:proofErr w:type="gramEnd"/>
            <w:r>
              <w:rPr>
                <w:lang w:val="ru-RU"/>
              </w:rPr>
              <w:t xml:space="preserve"> %.</w:t>
            </w:r>
          </w:p>
        </w:tc>
        <w:tc>
          <w:tcPr>
            <w:tcW w:w="194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 xml:space="preserve">2019 р. функція лікарняної посади </w:t>
            </w:r>
            <w:proofErr w:type="gramStart"/>
            <w:r>
              <w:rPr>
                <w:lang w:val="ru-RU"/>
              </w:rPr>
              <w:t>в</w:t>
            </w:r>
            <w:proofErr w:type="gramEnd"/>
            <w:r>
              <w:rPr>
                <w:lang w:val="ru-RU"/>
              </w:rPr>
              <w:t xml:space="preserve"> %.</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Невропатолог</w:t>
            </w:r>
          </w:p>
        </w:tc>
        <w:tc>
          <w:tcPr>
            <w:tcW w:w="1984"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 xml:space="preserve">     12799</w:t>
            </w:r>
          </w:p>
        </w:tc>
        <w:tc>
          <w:tcPr>
            <w:tcW w:w="1701"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8428</w:t>
            </w:r>
          </w:p>
        </w:tc>
        <w:tc>
          <w:tcPr>
            <w:tcW w:w="1701"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jc w:val="center"/>
              <w:rPr>
                <w:lang w:val="ru-RU"/>
              </w:rPr>
            </w:pPr>
            <w:r>
              <w:rPr>
                <w:lang w:val="ru-RU"/>
              </w:rPr>
              <w:t>124,1</w:t>
            </w:r>
          </w:p>
        </w:tc>
        <w:tc>
          <w:tcPr>
            <w:tcW w:w="1949"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jc w:val="center"/>
              <w:rPr>
                <w:lang w:val="ru-RU"/>
              </w:rPr>
            </w:pPr>
            <w:r>
              <w:rPr>
                <w:lang w:val="ru-RU"/>
              </w:rPr>
              <w:t>102,1</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Ак. гінеколог</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23286</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19268</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112,9</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93,4</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Травматолог</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12348</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9546</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106,9</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82,6</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Онколог</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692</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1032</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67,1</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100,0</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Хірург</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13347</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10612</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90,0</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95,3</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Дерматовенеролог</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14412</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11602</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137,2</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110,5</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Окулі</w:t>
            </w:r>
            <w:proofErr w:type="gramStart"/>
            <w:r>
              <w:rPr>
                <w:lang w:val="ru-RU"/>
              </w:rPr>
              <w:t>ст</w:t>
            </w:r>
            <w:proofErr w:type="gramEnd"/>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9611</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8712</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106,8</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96,8</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Ендокринолог</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4674</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4949</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226,7</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240,0</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Фтизіатр</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7194</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3272</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98,0</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55,8</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Інфекціоні</w:t>
            </w:r>
            <w:proofErr w:type="gramStart"/>
            <w:r>
              <w:rPr>
                <w:lang w:val="ru-RU"/>
              </w:rPr>
              <w:t>ст</w:t>
            </w:r>
            <w:proofErr w:type="gramEnd"/>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3499</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3498</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92,5</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92,4</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Нарколог</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4727</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5389</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109,3</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124,6</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proofErr w:type="gramStart"/>
            <w:r>
              <w:rPr>
                <w:lang w:val="ru-RU"/>
              </w:rPr>
              <w:t>Псих</w:t>
            </w:r>
            <w:proofErr w:type="gramEnd"/>
            <w:r>
              <w:rPr>
                <w:lang w:val="ru-RU"/>
              </w:rPr>
              <w:t>іатр</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5745</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6278</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199,3</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217,8</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Уролог</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4674</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4580</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135,2</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111,0</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Кабінет СНІД</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1072</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905</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109,1</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92,0</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Стоматолог</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22891</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23174</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100,9</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102,1</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r>
              <w:rPr>
                <w:lang w:val="ru-RU"/>
              </w:rPr>
              <w:t>Ревматолог</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3438</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3531</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104,1</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107,0</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BD1A5E">
            <w:pPr>
              <w:rPr>
                <w:lang w:val="ru-RU"/>
              </w:rPr>
            </w:pPr>
            <w:r>
              <w:rPr>
                <w:lang w:val="ru-RU"/>
              </w:rPr>
              <w:t>Приймальне відділення</w:t>
            </w:r>
          </w:p>
        </w:tc>
        <w:tc>
          <w:tcPr>
            <w:tcW w:w="1984"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5126</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5230</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w:t>
            </w:r>
          </w:p>
        </w:tc>
        <w:tc>
          <w:tcPr>
            <w:tcW w:w="1949"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jc w:val="center"/>
              <w:rPr>
                <w:lang w:val="ru-RU"/>
              </w:rPr>
            </w:pPr>
            <w:r>
              <w:rPr>
                <w:lang w:val="ru-RU"/>
              </w:rPr>
              <w:t>-</w:t>
            </w:r>
          </w:p>
        </w:tc>
      </w:tr>
      <w:tr w:rsidR="00D0545F" w:rsidTr="00BD1A5E">
        <w:tc>
          <w:tcPr>
            <w:tcW w:w="2694" w:type="dxa"/>
            <w:tcBorders>
              <w:top w:val="single" w:sz="4" w:space="0" w:color="auto"/>
              <w:left w:val="single" w:sz="4" w:space="0" w:color="auto"/>
              <w:bottom w:val="single" w:sz="4" w:space="0" w:color="auto"/>
              <w:right w:val="single" w:sz="4" w:space="0" w:color="auto"/>
            </w:tcBorders>
          </w:tcPr>
          <w:p w:rsidR="00D0545F" w:rsidRDefault="00D0545F" w:rsidP="009247A5">
            <w:pPr>
              <w:rPr>
                <w:lang w:val="ru-RU"/>
              </w:rPr>
            </w:pPr>
            <w:r>
              <w:rPr>
                <w:lang w:val="ru-RU"/>
              </w:rPr>
              <w:t xml:space="preserve">         ВСЬОГО </w:t>
            </w:r>
          </w:p>
          <w:p w:rsidR="00D0545F" w:rsidRDefault="00D0545F" w:rsidP="009247A5">
            <w:pPr>
              <w:rPr>
                <w:lang w:val="ru-RU"/>
              </w:rPr>
            </w:pPr>
            <w:r>
              <w:rPr>
                <w:lang w:val="ru-RU"/>
              </w:rPr>
              <w:t xml:space="preserve">        по поліклініці</w:t>
            </w:r>
          </w:p>
        </w:tc>
        <w:tc>
          <w:tcPr>
            <w:tcW w:w="1984"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rPr>
                <w:lang w:val="ru-RU"/>
              </w:rPr>
            </w:pPr>
          </w:p>
          <w:p w:rsidR="00D0545F" w:rsidRPr="008959FA" w:rsidRDefault="00D0545F" w:rsidP="009247A5">
            <w:pPr>
              <w:ind w:firstLine="360"/>
              <w:rPr>
                <w:lang w:val="ru-RU"/>
              </w:rPr>
            </w:pPr>
            <w:r>
              <w:rPr>
                <w:lang w:val="ru-RU"/>
              </w:rPr>
              <w:t>150438</w:t>
            </w:r>
          </w:p>
        </w:tc>
        <w:tc>
          <w:tcPr>
            <w:tcW w:w="1701" w:type="dxa"/>
            <w:tcBorders>
              <w:top w:val="single" w:sz="4" w:space="0" w:color="auto"/>
              <w:left w:val="single" w:sz="4" w:space="0" w:color="auto"/>
              <w:bottom w:val="single" w:sz="4" w:space="0" w:color="auto"/>
              <w:right w:val="single" w:sz="4" w:space="0" w:color="auto"/>
            </w:tcBorders>
          </w:tcPr>
          <w:p w:rsidR="00D0545F" w:rsidRPr="008959FA" w:rsidRDefault="00D0545F" w:rsidP="009247A5">
            <w:pPr>
              <w:ind w:firstLine="360"/>
              <w:rPr>
                <w:lang w:val="ru-RU"/>
              </w:rPr>
            </w:pPr>
            <w:r>
              <w:rPr>
                <w:lang w:val="ru-RU"/>
              </w:rPr>
              <w:t>130006</w:t>
            </w:r>
          </w:p>
        </w:tc>
        <w:tc>
          <w:tcPr>
            <w:tcW w:w="1701" w:type="dxa"/>
            <w:tcBorders>
              <w:top w:val="single" w:sz="4" w:space="0" w:color="auto"/>
              <w:left w:val="single" w:sz="4" w:space="0" w:color="auto"/>
              <w:bottom w:val="single" w:sz="4" w:space="0" w:color="auto"/>
              <w:right w:val="single" w:sz="4" w:space="0" w:color="auto"/>
            </w:tcBorders>
          </w:tcPr>
          <w:p w:rsidR="00D0545F" w:rsidRDefault="00D0545F" w:rsidP="009247A5">
            <w:pPr>
              <w:ind w:firstLine="360"/>
              <w:jc w:val="center"/>
              <w:rPr>
                <w:lang w:val="ru-RU"/>
              </w:rPr>
            </w:pPr>
          </w:p>
          <w:p w:rsidR="00D0545F" w:rsidRPr="00EA188D" w:rsidRDefault="00D0545F" w:rsidP="009247A5">
            <w:pPr>
              <w:ind w:firstLine="360"/>
              <w:jc w:val="center"/>
              <w:rPr>
                <w:lang w:val="ru-RU"/>
              </w:rPr>
            </w:pPr>
            <w:r>
              <w:rPr>
                <w:lang w:val="ru-RU"/>
              </w:rPr>
              <w:t>116,3</w:t>
            </w:r>
          </w:p>
        </w:tc>
        <w:tc>
          <w:tcPr>
            <w:tcW w:w="1949" w:type="dxa"/>
            <w:tcBorders>
              <w:top w:val="single" w:sz="4" w:space="0" w:color="auto"/>
              <w:left w:val="single" w:sz="4" w:space="0" w:color="auto"/>
              <w:bottom w:val="single" w:sz="4" w:space="0" w:color="auto"/>
              <w:right w:val="single" w:sz="4" w:space="0" w:color="auto"/>
            </w:tcBorders>
          </w:tcPr>
          <w:p w:rsidR="00D0545F" w:rsidRPr="00EA188D" w:rsidRDefault="00D0545F" w:rsidP="009247A5">
            <w:pPr>
              <w:ind w:firstLine="360"/>
              <w:jc w:val="center"/>
              <w:rPr>
                <w:lang w:val="ru-RU"/>
              </w:rPr>
            </w:pPr>
            <w:r>
              <w:rPr>
                <w:lang w:val="ru-RU"/>
              </w:rPr>
              <w:t xml:space="preserve">        106,4</w:t>
            </w:r>
          </w:p>
        </w:tc>
      </w:tr>
    </w:tbl>
    <w:p w:rsidR="007367CA" w:rsidRDefault="007367CA" w:rsidP="00D0545F">
      <w:pPr>
        <w:pStyle w:val="aa"/>
        <w:spacing w:line="276" w:lineRule="auto"/>
        <w:jc w:val="center"/>
        <w:rPr>
          <w:b/>
          <w:sz w:val="22"/>
          <w:szCs w:val="22"/>
        </w:rPr>
      </w:pPr>
    </w:p>
    <w:p w:rsidR="00D0545F" w:rsidRPr="00B716CE" w:rsidRDefault="00D0545F" w:rsidP="00D0545F">
      <w:pPr>
        <w:pStyle w:val="aa"/>
        <w:spacing w:line="276" w:lineRule="auto"/>
        <w:jc w:val="center"/>
        <w:rPr>
          <w:b/>
          <w:sz w:val="22"/>
          <w:szCs w:val="22"/>
        </w:rPr>
      </w:pPr>
      <w:r>
        <w:rPr>
          <w:b/>
          <w:sz w:val="22"/>
          <w:szCs w:val="22"/>
        </w:rPr>
        <w:t>РОБОТА ПОЛІКЛІНІКИ</w:t>
      </w:r>
    </w:p>
    <w:p w:rsidR="00D0545F" w:rsidRDefault="00D0545F" w:rsidP="00BD1A5E">
      <w:pPr>
        <w:spacing w:line="276" w:lineRule="auto"/>
        <w:ind w:left="-567" w:firstLine="567"/>
        <w:jc w:val="both"/>
        <w:rPr>
          <w:color w:val="000000"/>
          <w:spacing w:val="-1"/>
          <w:lang w:val="ru-RU"/>
        </w:rPr>
      </w:pPr>
      <w:r>
        <w:rPr>
          <w:color w:val="000000"/>
          <w:spacing w:val="-1"/>
        </w:rPr>
        <w:t>За 2019 рік було виконано 130</w:t>
      </w:r>
      <w:r w:rsidR="00BD1A5E">
        <w:rPr>
          <w:color w:val="000000"/>
          <w:spacing w:val="-1"/>
        </w:rPr>
        <w:t xml:space="preserve"> </w:t>
      </w:r>
      <w:r>
        <w:rPr>
          <w:color w:val="000000"/>
          <w:spacing w:val="-1"/>
        </w:rPr>
        <w:t>006 тис. відвідувань, що на 13,6% менше  ніж у 2018 році</w:t>
      </w:r>
      <w:r w:rsidRPr="00EB6ACF">
        <w:rPr>
          <w:color w:val="000000"/>
          <w:spacing w:val="-1"/>
        </w:rPr>
        <w:t xml:space="preserve">. </w:t>
      </w:r>
      <w:r>
        <w:rPr>
          <w:color w:val="000000"/>
          <w:spacing w:val="-1"/>
        </w:rPr>
        <w:t>Обслуговано 34 викликів вдома, цей показник більше ніж у 2018 році (усього 30 викликів)</w:t>
      </w:r>
      <w:r>
        <w:rPr>
          <w:color w:val="000000"/>
          <w:spacing w:val="-1"/>
          <w:lang w:val="ru-RU"/>
        </w:rPr>
        <w:t>. Навантаження  на лікарі</w:t>
      </w:r>
      <w:proofErr w:type="gramStart"/>
      <w:r>
        <w:rPr>
          <w:color w:val="000000"/>
          <w:spacing w:val="-1"/>
          <w:lang w:val="ru-RU"/>
        </w:rPr>
        <w:t>в</w:t>
      </w:r>
      <w:proofErr w:type="gramEnd"/>
      <w:r>
        <w:rPr>
          <w:color w:val="000000"/>
          <w:spacing w:val="-1"/>
          <w:lang w:val="ru-RU"/>
        </w:rPr>
        <w:t xml:space="preserve"> у поліклініці в цілому склало понад 100%.</w:t>
      </w:r>
    </w:p>
    <w:p w:rsidR="00D0545F" w:rsidRDefault="00D0545F" w:rsidP="00BD1A5E">
      <w:pPr>
        <w:spacing w:line="276" w:lineRule="auto"/>
        <w:ind w:left="-567" w:firstLine="567"/>
        <w:jc w:val="both"/>
        <w:rPr>
          <w:lang w:val="ru-RU"/>
        </w:rPr>
      </w:pPr>
      <w:r>
        <w:rPr>
          <w:color w:val="000000"/>
          <w:spacing w:val="-1"/>
          <w:lang w:val="ru-RU"/>
        </w:rPr>
        <w:t xml:space="preserve"> </w:t>
      </w:r>
      <w:r>
        <w:rPr>
          <w:color w:val="000000"/>
          <w:spacing w:val="-1"/>
        </w:rPr>
        <w:t xml:space="preserve">При аналізі  структури відвідувань до лікарів поліклініки, звертає на себе увагу низька функція лікарняної посади фтизіатра, це пояснюється тим, що лікар фтизіатр 4  місяця був на лікарняному та травматолога, це пояснюється тим, що лікар травматолог був 2 місяці на курсах підвищення кваліфікації. </w:t>
      </w:r>
      <w:proofErr w:type="gramStart"/>
      <w:r>
        <w:rPr>
          <w:lang w:val="ru-RU"/>
        </w:rPr>
        <w:t>Звертає на себе увагу значне збільшення навантаженя на посаду у п</w:t>
      </w:r>
      <w:r w:rsidR="00DE1A9F">
        <w:rPr>
          <w:lang w:val="ru-RU"/>
        </w:rPr>
        <w:t xml:space="preserve">сихіатра, дерматовенеролога та </w:t>
      </w:r>
      <w:r>
        <w:rPr>
          <w:lang w:val="ru-RU"/>
        </w:rPr>
        <w:t>ендокринолога.</w:t>
      </w:r>
      <w:proofErr w:type="gramEnd"/>
      <w:r>
        <w:rPr>
          <w:lang w:val="ru-RU"/>
        </w:rPr>
        <w:t xml:space="preserve"> Висока навантаженність на лікаря психіатра та ендокринолога пояснюється </w:t>
      </w:r>
      <w:r>
        <w:t xml:space="preserve">тим, що лікарі працюють лише на 0,5 та 0,25 ставки, а також у зв’язку з  </w:t>
      </w:r>
      <w:proofErr w:type="gramStart"/>
      <w:r>
        <w:t>п</w:t>
      </w:r>
      <w:proofErr w:type="gramEnd"/>
      <w:r>
        <w:t>ідвищенням кількості населення, за рахунок переміщених осіб. Вакансія ЛОР-лікаря залишається вільною.</w:t>
      </w:r>
    </w:p>
    <w:p w:rsidR="00D0545F" w:rsidRDefault="00D0545F" w:rsidP="00D0545F">
      <w:pPr>
        <w:ind w:firstLine="360"/>
        <w:jc w:val="center"/>
        <w:rPr>
          <w:b/>
          <w:lang w:val="ru-RU"/>
        </w:rPr>
      </w:pPr>
      <w:r>
        <w:rPr>
          <w:b/>
          <w:lang w:val="ru-RU"/>
        </w:rPr>
        <w:t xml:space="preserve">Проходження періодичних профоглядів за 2019 </w:t>
      </w:r>
      <w:proofErr w:type="gramStart"/>
      <w:r>
        <w:rPr>
          <w:b/>
          <w:lang w:val="ru-RU"/>
        </w:rPr>
        <w:t>р</w:t>
      </w:r>
      <w:proofErr w:type="gramEnd"/>
      <w:r>
        <w:rPr>
          <w:b/>
          <w:lang w:val="ru-RU"/>
        </w:rPr>
        <w:t>ік</w:t>
      </w:r>
    </w:p>
    <w:tbl>
      <w:tblPr>
        <w:tblpPr w:leftFromText="180" w:rightFromText="180" w:vertAnchor="text" w:horzAnchor="margin" w:tblpY="94"/>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447"/>
        <w:gridCol w:w="1739"/>
        <w:gridCol w:w="1827"/>
        <w:gridCol w:w="1778"/>
        <w:gridCol w:w="1779"/>
      </w:tblGrid>
      <w:tr w:rsidR="00D0545F" w:rsidTr="00BD1A5E">
        <w:tc>
          <w:tcPr>
            <w:tcW w:w="2447"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jc w:val="center"/>
              <w:rPr>
                <w:lang w:val="ru-RU"/>
              </w:rPr>
            </w:pPr>
            <w:r>
              <w:rPr>
                <w:lang w:val="ru-RU"/>
              </w:rPr>
              <w:t>Найменування показника</w:t>
            </w:r>
          </w:p>
        </w:tc>
        <w:tc>
          <w:tcPr>
            <w:tcW w:w="1739"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jc w:val="center"/>
              <w:rPr>
                <w:lang w:val="ru-RU"/>
              </w:rPr>
            </w:pPr>
            <w:proofErr w:type="gramStart"/>
            <w:r>
              <w:rPr>
                <w:lang w:val="ru-RU"/>
              </w:rPr>
              <w:t>П</w:t>
            </w:r>
            <w:proofErr w:type="gramEnd"/>
            <w:r>
              <w:rPr>
                <w:lang w:val="ru-RU"/>
              </w:rPr>
              <w:t>ідлягало профогляду</w:t>
            </w:r>
          </w:p>
        </w:tc>
        <w:tc>
          <w:tcPr>
            <w:tcW w:w="1827"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jc w:val="center"/>
              <w:rPr>
                <w:lang w:val="ru-RU"/>
              </w:rPr>
            </w:pPr>
            <w:r>
              <w:rPr>
                <w:lang w:val="ru-RU"/>
              </w:rPr>
              <w:t>Проведено профоглядів</w:t>
            </w:r>
          </w:p>
        </w:tc>
        <w:tc>
          <w:tcPr>
            <w:tcW w:w="1778"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jc w:val="center"/>
              <w:rPr>
                <w:lang w:val="ru-RU"/>
              </w:rPr>
            </w:pPr>
            <w:r>
              <w:rPr>
                <w:lang w:val="ru-RU"/>
              </w:rPr>
              <w:t>Відсоток виконання 2018 р.</w:t>
            </w:r>
          </w:p>
        </w:tc>
        <w:tc>
          <w:tcPr>
            <w:tcW w:w="1779"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jc w:val="center"/>
              <w:rPr>
                <w:lang w:val="ru-RU"/>
              </w:rPr>
            </w:pPr>
            <w:r>
              <w:rPr>
                <w:lang w:val="ru-RU"/>
              </w:rPr>
              <w:t>Відсоток виконання за  2019 р.</w:t>
            </w:r>
          </w:p>
        </w:tc>
      </w:tr>
      <w:tr w:rsidR="00D0545F" w:rsidTr="00BD1A5E">
        <w:tc>
          <w:tcPr>
            <w:tcW w:w="2447" w:type="dxa"/>
            <w:tcBorders>
              <w:top w:val="single" w:sz="4" w:space="0" w:color="auto"/>
              <w:left w:val="single" w:sz="4" w:space="0" w:color="auto"/>
              <w:bottom w:val="single" w:sz="4" w:space="0" w:color="auto"/>
              <w:right w:val="single" w:sz="4" w:space="0" w:color="auto"/>
            </w:tcBorders>
          </w:tcPr>
          <w:p w:rsidR="00D0545F" w:rsidRDefault="00D0545F" w:rsidP="009247A5">
            <w:pPr>
              <w:rPr>
                <w:lang w:val="ru-RU"/>
              </w:rPr>
            </w:pPr>
            <w:r>
              <w:rPr>
                <w:lang w:val="ru-RU"/>
              </w:rPr>
              <w:t>Всього, у т.ч.:</w:t>
            </w:r>
          </w:p>
        </w:tc>
        <w:tc>
          <w:tcPr>
            <w:tcW w:w="1739"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4419</w:t>
            </w:r>
          </w:p>
        </w:tc>
        <w:tc>
          <w:tcPr>
            <w:tcW w:w="1827"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3585</w:t>
            </w:r>
          </w:p>
        </w:tc>
        <w:tc>
          <w:tcPr>
            <w:tcW w:w="1778"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98,1%</w:t>
            </w:r>
          </w:p>
        </w:tc>
        <w:tc>
          <w:tcPr>
            <w:tcW w:w="1779"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81,1%</w:t>
            </w:r>
          </w:p>
        </w:tc>
      </w:tr>
      <w:tr w:rsidR="00D0545F" w:rsidTr="00BD1A5E">
        <w:tc>
          <w:tcPr>
            <w:tcW w:w="2447" w:type="dxa"/>
            <w:tcBorders>
              <w:top w:val="single" w:sz="4" w:space="0" w:color="auto"/>
              <w:left w:val="single" w:sz="4" w:space="0" w:color="auto"/>
              <w:bottom w:val="single" w:sz="4" w:space="0" w:color="auto"/>
              <w:right w:val="single" w:sz="4" w:space="0" w:color="auto"/>
            </w:tcBorders>
          </w:tcPr>
          <w:p w:rsidR="00D0545F" w:rsidRDefault="00D0545F" w:rsidP="009247A5">
            <w:pPr>
              <w:rPr>
                <w:lang w:val="ru-RU"/>
              </w:rPr>
            </w:pPr>
            <w:r>
              <w:rPr>
                <w:lang w:val="ru-RU"/>
              </w:rPr>
              <w:t xml:space="preserve">робітники пром. </w:t>
            </w:r>
            <w:proofErr w:type="gramStart"/>
            <w:r>
              <w:rPr>
                <w:lang w:val="ru-RU"/>
              </w:rPr>
              <w:t>п</w:t>
            </w:r>
            <w:proofErr w:type="gramEnd"/>
            <w:r>
              <w:rPr>
                <w:lang w:val="ru-RU"/>
              </w:rPr>
              <w:t>ідприємств</w:t>
            </w:r>
          </w:p>
        </w:tc>
        <w:tc>
          <w:tcPr>
            <w:tcW w:w="1739"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2155</w:t>
            </w:r>
          </w:p>
        </w:tc>
        <w:tc>
          <w:tcPr>
            <w:tcW w:w="1827"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1321</w:t>
            </w:r>
          </w:p>
        </w:tc>
        <w:tc>
          <w:tcPr>
            <w:tcW w:w="1778"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99,1%</w:t>
            </w:r>
          </w:p>
        </w:tc>
        <w:tc>
          <w:tcPr>
            <w:tcW w:w="1779"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61,3%</w:t>
            </w:r>
          </w:p>
        </w:tc>
      </w:tr>
      <w:tr w:rsidR="00D0545F" w:rsidTr="00BD1A5E">
        <w:tc>
          <w:tcPr>
            <w:tcW w:w="2447" w:type="dxa"/>
            <w:tcBorders>
              <w:top w:val="single" w:sz="4" w:space="0" w:color="auto"/>
              <w:left w:val="single" w:sz="4" w:space="0" w:color="auto"/>
              <w:bottom w:val="single" w:sz="4" w:space="0" w:color="auto"/>
              <w:right w:val="single" w:sz="4" w:space="0" w:color="auto"/>
            </w:tcBorders>
          </w:tcPr>
          <w:p w:rsidR="00D0545F" w:rsidRDefault="00D0545F" w:rsidP="009247A5">
            <w:pPr>
              <w:rPr>
                <w:lang w:val="ru-RU"/>
              </w:rPr>
            </w:pPr>
            <w:r>
              <w:rPr>
                <w:lang w:val="ru-RU"/>
              </w:rPr>
              <w:t xml:space="preserve">робітники  </w:t>
            </w:r>
            <w:r>
              <w:rPr>
                <w:lang w:val="ru-RU"/>
              </w:rPr>
              <w:lastRenderedPageBreak/>
              <w:t>агропромислового комплексу</w:t>
            </w:r>
          </w:p>
        </w:tc>
        <w:tc>
          <w:tcPr>
            <w:tcW w:w="1739"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lastRenderedPageBreak/>
              <w:t>391</w:t>
            </w:r>
          </w:p>
        </w:tc>
        <w:tc>
          <w:tcPr>
            <w:tcW w:w="1827"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391</w:t>
            </w:r>
          </w:p>
        </w:tc>
        <w:tc>
          <w:tcPr>
            <w:tcW w:w="1778"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100,0%</w:t>
            </w:r>
          </w:p>
        </w:tc>
        <w:tc>
          <w:tcPr>
            <w:tcW w:w="1779"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100,0%</w:t>
            </w:r>
          </w:p>
        </w:tc>
      </w:tr>
      <w:tr w:rsidR="00D0545F" w:rsidTr="00BD1A5E">
        <w:trPr>
          <w:trHeight w:val="617"/>
        </w:trPr>
        <w:tc>
          <w:tcPr>
            <w:tcW w:w="2447" w:type="dxa"/>
            <w:tcBorders>
              <w:top w:val="single" w:sz="4" w:space="0" w:color="auto"/>
              <w:left w:val="single" w:sz="4" w:space="0" w:color="auto"/>
              <w:bottom w:val="single" w:sz="4" w:space="0" w:color="auto"/>
              <w:right w:val="single" w:sz="4" w:space="0" w:color="auto"/>
            </w:tcBorders>
          </w:tcPr>
          <w:p w:rsidR="00D0545F" w:rsidRDefault="00D0545F" w:rsidP="009247A5">
            <w:pPr>
              <w:rPr>
                <w:lang w:val="ru-RU"/>
              </w:rPr>
            </w:pPr>
            <w:r>
              <w:rPr>
                <w:lang w:val="ru-RU"/>
              </w:rPr>
              <w:lastRenderedPageBreak/>
              <w:t>інші контингенти населення</w:t>
            </w:r>
          </w:p>
        </w:tc>
        <w:tc>
          <w:tcPr>
            <w:tcW w:w="1739"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1873</w:t>
            </w:r>
          </w:p>
        </w:tc>
        <w:tc>
          <w:tcPr>
            <w:tcW w:w="1827"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1873</w:t>
            </w:r>
          </w:p>
        </w:tc>
        <w:tc>
          <w:tcPr>
            <w:tcW w:w="1778"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80,1%</w:t>
            </w:r>
          </w:p>
        </w:tc>
        <w:tc>
          <w:tcPr>
            <w:tcW w:w="1779" w:type="dxa"/>
            <w:tcBorders>
              <w:top w:val="single" w:sz="4" w:space="0" w:color="auto"/>
              <w:left w:val="single" w:sz="4" w:space="0" w:color="auto"/>
              <w:bottom w:val="single" w:sz="4" w:space="0" w:color="auto"/>
              <w:right w:val="single" w:sz="4" w:space="0" w:color="auto"/>
            </w:tcBorders>
          </w:tcPr>
          <w:p w:rsidR="00D0545F" w:rsidRPr="00802A21" w:rsidRDefault="00D0545F" w:rsidP="009247A5">
            <w:pPr>
              <w:jc w:val="center"/>
            </w:pPr>
            <w:r>
              <w:t>100,0%</w:t>
            </w:r>
          </w:p>
        </w:tc>
      </w:tr>
    </w:tbl>
    <w:p w:rsidR="00D0545F" w:rsidRPr="000557FC" w:rsidRDefault="00D0545F" w:rsidP="00D0545F">
      <w:pPr>
        <w:rPr>
          <w:lang w:val="ru-RU"/>
        </w:rPr>
      </w:pPr>
      <w:r>
        <w:rPr>
          <w:lang w:val="ru-RU"/>
        </w:rPr>
        <w:t xml:space="preserve">       </w:t>
      </w:r>
    </w:p>
    <w:p w:rsidR="00D0545F" w:rsidRDefault="00D0545F" w:rsidP="00D0545F">
      <w:pPr>
        <w:ind w:firstLine="360"/>
        <w:jc w:val="center"/>
        <w:rPr>
          <w:lang w:val="ru-RU"/>
        </w:rPr>
      </w:pPr>
      <w:r>
        <w:rPr>
          <w:b/>
          <w:lang w:val="ru-RU"/>
        </w:rPr>
        <w:t>Робота онкологіческого кабінета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8"/>
        <w:gridCol w:w="1800"/>
        <w:gridCol w:w="1800"/>
        <w:gridCol w:w="2696"/>
      </w:tblGrid>
      <w:tr w:rsidR="00D0545F" w:rsidTr="009247A5">
        <w:trPr>
          <w:trHeight w:val="327"/>
        </w:trPr>
        <w:tc>
          <w:tcPr>
            <w:tcW w:w="3168" w:type="dxa"/>
            <w:vAlign w:val="center"/>
          </w:tcPr>
          <w:p w:rsidR="00D0545F" w:rsidRPr="00870CC9" w:rsidRDefault="00D0545F" w:rsidP="009247A5">
            <w:pPr>
              <w:jc w:val="center"/>
              <w:rPr>
                <w:lang w:val="ru-RU"/>
              </w:rPr>
            </w:pPr>
            <w:r w:rsidRPr="00870CC9">
              <w:rPr>
                <w:lang w:val="ru-RU"/>
              </w:rPr>
              <w:t>Найменовання показника</w:t>
            </w:r>
          </w:p>
        </w:tc>
        <w:tc>
          <w:tcPr>
            <w:tcW w:w="1800" w:type="dxa"/>
            <w:vAlign w:val="center"/>
          </w:tcPr>
          <w:p w:rsidR="00D0545F" w:rsidRPr="001C51B5" w:rsidRDefault="00D0545F" w:rsidP="009247A5">
            <w:pPr>
              <w:ind w:right="-108"/>
              <w:jc w:val="center"/>
              <w:rPr>
                <w:lang w:val="ru-RU"/>
              </w:rPr>
            </w:pPr>
            <w:r>
              <w:rPr>
                <w:lang w:val="ru-RU"/>
              </w:rPr>
              <w:t>2018р.</w:t>
            </w:r>
          </w:p>
        </w:tc>
        <w:tc>
          <w:tcPr>
            <w:tcW w:w="1800" w:type="dxa"/>
            <w:vAlign w:val="center"/>
          </w:tcPr>
          <w:p w:rsidR="00D0545F" w:rsidRDefault="00D0545F" w:rsidP="009247A5">
            <w:pPr>
              <w:ind w:right="-108"/>
              <w:jc w:val="center"/>
              <w:rPr>
                <w:lang w:val="ru-RU"/>
              </w:rPr>
            </w:pPr>
            <w:r>
              <w:rPr>
                <w:lang w:val="ru-RU"/>
              </w:rPr>
              <w:t>2019р.</w:t>
            </w:r>
          </w:p>
        </w:tc>
        <w:tc>
          <w:tcPr>
            <w:tcW w:w="2696" w:type="dxa"/>
            <w:vAlign w:val="center"/>
          </w:tcPr>
          <w:p w:rsidR="00D0545F" w:rsidRDefault="00D0545F" w:rsidP="009247A5">
            <w:pPr>
              <w:jc w:val="center"/>
              <w:rPr>
                <w:lang w:val="ru-RU"/>
              </w:rPr>
            </w:pPr>
            <w:r>
              <w:rPr>
                <w:lang w:val="ru-RU"/>
              </w:rPr>
              <w:t>Зміна  показників у %</w:t>
            </w:r>
          </w:p>
        </w:tc>
      </w:tr>
      <w:tr w:rsidR="00D0545F" w:rsidTr="009247A5">
        <w:tc>
          <w:tcPr>
            <w:tcW w:w="3168" w:type="dxa"/>
          </w:tcPr>
          <w:p w:rsidR="00D0545F" w:rsidRDefault="00D0545F" w:rsidP="009247A5">
            <w:pPr>
              <w:shd w:val="clear" w:color="auto" w:fill="FFFFFF"/>
              <w:tabs>
                <w:tab w:val="left" w:pos="5198"/>
                <w:tab w:val="left" w:pos="7872"/>
              </w:tabs>
              <w:spacing w:before="5"/>
            </w:pPr>
            <w:r>
              <w:rPr>
                <w:color w:val="000000"/>
                <w:spacing w:val="-2"/>
              </w:rPr>
              <w:t>Перебуває на обліку</w:t>
            </w:r>
            <w:r>
              <w:rPr>
                <w:color w:val="000000"/>
              </w:rPr>
              <w:tab/>
            </w:r>
          </w:p>
        </w:tc>
        <w:tc>
          <w:tcPr>
            <w:tcW w:w="1800" w:type="dxa"/>
          </w:tcPr>
          <w:p w:rsidR="00D0545F" w:rsidRDefault="00D0545F" w:rsidP="009247A5">
            <w:pPr>
              <w:jc w:val="center"/>
              <w:rPr>
                <w:lang w:val="ru-RU"/>
              </w:rPr>
            </w:pPr>
            <w:r>
              <w:rPr>
                <w:lang w:val="ru-RU"/>
              </w:rPr>
              <w:t>477</w:t>
            </w:r>
          </w:p>
        </w:tc>
        <w:tc>
          <w:tcPr>
            <w:tcW w:w="1800" w:type="dxa"/>
          </w:tcPr>
          <w:p w:rsidR="00D0545F" w:rsidRDefault="00D0545F" w:rsidP="009247A5">
            <w:pPr>
              <w:jc w:val="center"/>
              <w:rPr>
                <w:lang w:val="ru-RU"/>
              </w:rPr>
            </w:pPr>
            <w:r>
              <w:rPr>
                <w:lang w:val="ru-RU"/>
              </w:rPr>
              <w:t>483</w:t>
            </w:r>
          </w:p>
        </w:tc>
        <w:tc>
          <w:tcPr>
            <w:tcW w:w="2696" w:type="dxa"/>
          </w:tcPr>
          <w:p w:rsidR="00D0545F" w:rsidRDefault="00D0545F" w:rsidP="009247A5">
            <w:pPr>
              <w:jc w:val="center"/>
              <w:rPr>
                <w:lang w:val="ru-RU"/>
              </w:rPr>
            </w:pPr>
            <w:r>
              <w:rPr>
                <w:lang w:val="ru-RU"/>
              </w:rPr>
              <w:t>+1,2</w:t>
            </w:r>
          </w:p>
        </w:tc>
      </w:tr>
      <w:tr w:rsidR="00D0545F" w:rsidTr="009247A5">
        <w:tc>
          <w:tcPr>
            <w:tcW w:w="3168" w:type="dxa"/>
          </w:tcPr>
          <w:p w:rsidR="00D0545F" w:rsidRDefault="00D0545F" w:rsidP="009247A5">
            <w:pPr>
              <w:shd w:val="clear" w:color="auto" w:fill="FFFFFF"/>
              <w:tabs>
                <w:tab w:val="left" w:pos="5290"/>
                <w:tab w:val="left" w:pos="7872"/>
              </w:tabs>
            </w:pPr>
            <w:r>
              <w:rPr>
                <w:color w:val="000000"/>
                <w:spacing w:val="-2"/>
              </w:rPr>
              <w:t>Всього виявлено хворих</w:t>
            </w:r>
            <w:r>
              <w:rPr>
                <w:color w:val="000000"/>
              </w:rPr>
              <w:tab/>
            </w:r>
          </w:p>
        </w:tc>
        <w:tc>
          <w:tcPr>
            <w:tcW w:w="1800" w:type="dxa"/>
          </w:tcPr>
          <w:p w:rsidR="00D0545F" w:rsidRDefault="00D0545F" w:rsidP="009247A5">
            <w:pPr>
              <w:jc w:val="center"/>
              <w:rPr>
                <w:lang w:val="ru-RU"/>
              </w:rPr>
            </w:pPr>
            <w:r>
              <w:rPr>
                <w:lang w:val="ru-RU"/>
              </w:rPr>
              <w:t>67</w:t>
            </w:r>
          </w:p>
        </w:tc>
        <w:tc>
          <w:tcPr>
            <w:tcW w:w="1800" w:type="dxa"/>
          </w:tcPr>
          <w:p w:rsidR="00D0545F" w:rsidRDefault="00D0545F" w:rsidP="009247A5">
            <w:pPr>
              <w:jc w:val="center"/>
              <w:rPr>
                <w:lang w:val="ru-RU"/>
              </w:rPr>
            </w:pPr>
            <w:r>
              <w:rPr>
                <w:lang w:val="ru-RU"/>
              </w:rPr>
              <w:t>74</w:t>
            </w:r>
          </w:p>
        </w:tc>
        <w:tc>
          <w:tcPr>
            <w:tcW w:w="2696" w:type="dxa"/>
          </w:tcPr>
          <w:p w:rsidR="00D0545F" w:rsidRDefault="00D0545F" w:rsidP="009247A5">
            <w:pPr>
              <w:jc w:val="center"/>
              <w:rPr>
                <w:lang w:val="ru-RU"/>
              </w:rPr>
            </w:pPr>
            <w:r>
              <w:rPr>
                <w:lang w:val="ru-RU"/>
              </w:rPr>
              <w:t>+10,4</w:t>
            </w:r>
          </w:p>
        </w:tc>
      </w:tr>
      <w:tr w:rsidR="00D0545F" w:rsidTr="009247A5">
        <w:tc>
          <w:tcPr>
            <w:tcW w:w="3168" w:type="dxa"/>
          </w:tcPr>
          <w:p w:rsidR="00D0545F" w:rsidRDefault="00D0545F" w:rsidP="009247A5">
            <w:pPr>
              <w:shd w:val="clear" w:color="auto" w:fill="FFFFFF"/>
              <w:tabs>
                <w:tab w:val="left" w:pos="5275"/>
                <w:tab w:val="left" w:pos="7872"/>
              </w:tabs>
            </w:pPr>
            <w:r>
              <w:rPr>
                <w:spacing w:val="-2"/>
              </w:rPr>
              <w:t>з них при профогляді</w:t>
            </w:r>
          </w:p>
        </w:tc>
        <w:tc>
          <w:tcPr>
            <w:tcW w:w="1800" w:type="dxa"/>
          </w:tcPr>
          <w:p w:rsidR="00D0545F" w:rsidRDefault="00D0545F" w:rsidP="009247A5">
            <w:pPr>
              <w:jc w:val="center"/>
              <w:rPr>
                <w:lang w:val="ru-RU"/>
              </w:rPr>
            </w:pPr>
            <w:r>
              <w:rPr>
                <w:lang w:val="ru-RU"/>
              </w:rPr>
              <w:t>4(5,9)</w:t>
            </w:r>
          </w:p>
        </w:tc>
        <w:tc>
          <w:tcPr>
            <w:tcW w:w="1800" w:type="dxa"/>
          </w:tcPr>
          <w:p w:rsidR="00D0545F" w:rsidRDefault="00D0545F" w:rsidP="009247A5">
            <w:pPr>
              <w:jc w:val="center"/>
              <w:rPr>
                <w:lang w:val="ru-RU"/>
              </w:rPr>
            </w:pPr>
            <w:r>
              <w:rPr>
                <w:lang w:val="ru-RU"/>
              </w:rPr>
              <w:t>10(13,5)</w:t>
            </w:r>
          </w:p>
        </w:tc>
        <w:tc>
          <w:tcPr>
            <w:tcW w:w="2696" w:type="dxa"/>
          </w:tcPr>
          <w:p w:rsidR="00D0545F" w:rsidRDefault="00D0545F" w:rsidP="009247A5">
            <w:pPr>
              <w:jc w:val="center"/>
              <w:rPr>
                <w:lang w:val="ru-RU"/>
              </w:rPr>
            </w:pPr>
            <w:r>
              <w:rPr>
                <w:lang w:val="ru-RU"/>
              </w:rPr>
              <w:t>+150,0</w:t>
            </w:r>
          </w:p>
        </w:tc>
      </w:tr>
      <w:tr w:rsidR="00D0545F" w:rsidTr="009247A5">
        <w:tc>
          <w:tcPr>
            <w:tcW w:w="3168" w:type="dxa"/>
          </w:tcPr>
          <w:p w:rsidR="00D0545F" w:rsidRDefault="00D0545F" w:rsidP="009247A5">
            <w:pPr>
              <w:shd w:val="clear" w:color="auto" w:fill="FFFFFF"/>
              <w:tabs>
                <w:tab w:val="left" w:pos="5290"/>
                <w:tab w:val="left" w:pos="7872"/>
              </w:tabs>
              <w:rPr>
                <w:spacing w:val="-2"/>
                <w:lang w:val="ru-RU"/>
              </w:rPr>
            </w:pPr>
            <w:r>
              <w:rPr>
                <w:spacing w:val="-2"/>
                <w:lang w:val="ru-RU"/>
              </w:rPr>
              <w:t xml:space="preserve">Захворюваність на 100 000 населення </w:t>
            </w:r>
          </w:p>
        </w:tc>
        <w:tc>
          <w:tcPr>
            <w:tcW w:w="1800" w:type="dxa"/>
            <w:vAlign w:val="center"/>
          </w:tcPr>
          <w:p w:rsidR="00D0545F" w:rsidRDefault="00D0545F" w:rsidP="009247A5">
            <w:pPr>
              <w:jc w:val="center"/>
              <w:rPr>
                <w:lang w:val="ru-RU"/>
              </w:rPr>
            </w:pPr>
            <w:r>
              <w:rPr>
                <w:lang w:val="ru-RU"/>
              </w:rPr>
              <w:t>305,0</w:t>
            </w:r>
          </w:p>
        </w:tc>
        <w:tc>
          <w:tcPr>
            <w:tcW w:w="1800" w:type="dxa"/>
            <w:vAlign w:val="center"/>
          </w:tcPr>
          <w:p w:rsidR="00D0545F" w:rsidRDefault="00D0545F" w:rsidP="009247A5">
            <w:pPr>
              <w:jc w:val="center"/>
              <w:rPr>
                <w:lang w:val="ru-RU"/>
              </w:rPr>
            </w:pPr>
            <w:r>
              <w:rPr>
                <w:lang w:val="ru-RU"/>
              </w:rPr>
              <w:t>342,2</w:t>
            </w:r>
          </w:p>
        </w:tc>
        <w:tc>
          <w:tcPr>
            <w:tcW w:w="2696" w:type="dxa"/>
            <w:vAlign w:val="center"/>
          </w:tcPr>
          <w:p w:rsidR="00D0545F" w:rsidRDefault="00D0545F" w:rsidP="009247A5">
            <w:pPr>
              <w:jc w:val="center"/>
              <w:rPr>
                <w:lang w:val="ru-RU"/>
              </w:rPr>
            </w:pPr>
            <w:r>
              <w:rPr>
                <w:lang w:val="ru-RU"/>
              </w:rPr>
              <w:t>+12,2</w:t>
            </w:r>
          </w:p>
        </w:tc>
      </w:tr>
      <w:tr w:rsidR="00D0545F" w:rsidTr="009247A5">
        <w:tc>
          <w:tcPr>
            <w:tcW w:w="3168" w:type="dxa"/>
          </w:tcPr>
          <w:p w:rsidR="00D0545F" w:rsidRDefault="00D0545F" w:rsidP="009247A5">
            <w:r>
              <w:rPr>
                <w:spacing w:val="-3"/>
              </w:rPr>
              <w:t>Занедбаних випадків</w:t>
            </w:r>
          </w:p>
        </w:tc>
        <w:tc>
          <w:tcPr>
            <w:tcW w:w="1800" w:type="dxa"/>
          </w:tcPr>
          <w:p w:rsidR="00D0545F" w:rsidRDefault="00D0545F" w:rsidP="009247A5">
            <w:pPr>
              <w:jc w:val="center"/>
              <w:rPr>
                <w:lang w:val="ru-RU"/>
              </w:rPr>
            </w:pPr>
            <w:r>
              <w:rPr>
                <w:lang w:val="ru-RU"/>
              </w:rPr>
              <w:t>15(22,7)</w:t>
            </w:r>
          </w:p>
        </w:tc>
        <w:tc>
          <w:tcPr>
            <w:tcW w:w="1800" w:type="dxa"/>
          </w:tcPr>
          <w:p w:rsidR="00D0545F" w:rsidRDefault="00D0545F" w:rsidP="009247A5">
            <w:pPr>
              <w:jc w:val="center"/>
              <w:rPr>
                <w:lang w:val="ru-RU"/>
              </w:rPr>
            </w:pPr>
            <w:r>
              <w:rPr>
                <w:lang w:val="ru-RU"/>
              </w:rPr>
              <w:t>12(16,1)</w:t>
            </w:r>
          </w:p>
        </w:tc>
        <w:tc>
          <w:tcPr>
            <w:tcW w:w="2696" w:type="dxa"/>
          </w:tcPr>
          <w:p w:rsidR="00D0545F" w:rsidRDefault="00D0545F" w:rsidP="009247A5">
            <w:pPr>
              <w:jc w:val="center"/>
              <w:rPr>
                <w:lang w:val="ru-RU"/>
              </w:rPr>
            </w:pPr>
            <w:r>
              <w:rPr>
                <w:lang w:val="ru-RU"/>
              </w:rPr>
              <w:t>-20,0</w:t>
            </w:r>
          </w:p>
        </w:tc>
      </w:tr>
    </w:tbl>
    <w:p w:rsidR="00D0545F" w:rsidRDefault="00D0545F" w:rsidP="00D0545F"/>
    <w:p w:rsidR="00D0545F" w:rsidRPr="009917CA" w:rsidRDefault="00D0545F" w:rsidP="00BD1A5E">
      <w:pPr>
        <w:spacing w:line="276" w:lineRule="auto"/>
        <w:ind w:left="-567" w:firstLine="567"/>
        <w:jc w:val="both"/>
        <w:rPr>
          <w:color w:val="000000"/>
          <w:spacing w:val="-1"/>
          <w:sz w:val="28"/>
          <w:szCs w:val="28"/>
        </w:rPr>
      </w:pPr>
      <w:r>
        <w:t xml:space="preserve">      Онклогогічна захворюваність суттєво не змінилась. На обліку перебуває 483 хворих(477-2018р.)Показник  занедбаних випадків декілька зменшився на 20,0 відсотків. Всього виявлено онкохворих на 7 чоловік більше ніж у 2018 р.</w:t>
      </w:r>
    </w:p>
    <w:p w:rsidR="00D0545F" w:rsidRPr="00775D90" w:rsidRDefault="00D0545F" w:rsidP="00D0545F">
      <w:r w:rsidRPr="000557FC">
        <w:rPr>
          <w:b/>
          <w:i/>
        </w:rPr>
        <w:t xml:space="preserve">                                           </w:t>
      </w:r>
    </w:p>
    <w:p w:rsidR="00D0545F" w:rsidRDefault="00D0545F" w:rsidP="00D0545F">
      <w:pPr>
        <w:jc w:val="center"/>
        <w:rPr>
          <w:b/>
          <w:lang w:val="ru-RU"/>
        </w:rPr>
      </w:pPr>
      <w:r>
        <w:rPr>
          <w:b/>
          <w:lang w:val="ru-RU"/>
        </w:rPr>
        <w:t>Робота фтизіатричної  служби</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1418"/>
        <w:gridCol w:w="1417"/>
        <w:gridCol w:w="1418"/>
      </w:tblGrid>
      <w:tr w:rsidR="00D0545F" w:rsidTr="00BD1A5E">
        <w:tc>
          <w:tcPr>
            <w:tcW w:w="5211" w:type="dxa"/>
            <w:vAlign w:val="center"/>
          </w:tcPr>
          <w:p w:rsidR="00D0545F" w:rsidRPr="00870CC9" w:rsidRDefault="00D0545F" w:rsidP="009247A5">
            <w:pPr>
              <w:jc w:val="center"/>
              <w:rPr>
                <w:lang w:val="ru-RU"/>
              </w:rPr>
            </w:pPr>
            <w:r w:rsidRPr="00870CC9">
              <w:rPr>
                <w:lang w:val="ru-RU"/>
              </w:rPr>
              <w:t>Найменовання показника</w:t>
            </w:r>
          </w:p>
        </w:tc>
        <w:tc>
          <w:tcPr>
            <w:tcW w:w="1418" w:type="dxa"/>
            <w:vAlign w:val="center"/>
          </w:tcPr>
          <w:p w:rsidR="00D0545F" w:rsidRDefault="00D0545F" w:rsidP="009247A5">
            <w:pPr>
              <w:ind w:right="-108"/>
              <w:jc w:val="center"/>
              <w:rPr>
                <w:lang w:val="ru-RU"/>
              </w:rPr>
            </w:pPr>
            <w:r>
              <w:rPr>
                <w:lang w:val="ru-RU"/>
              </w:rPr>
              <w:t>2018 р.</w:t>
            </w:r>
          </w:p>
        </w:tc>
        <w:tc>
          <w:tcPr>
            <w:tcW w:w="1417" w:type="dxa"/>
            <w:vAlign w:val="center"/>
          </w:tcPr>
          <w:p w:rsidR="00D0545F" w:rsidRDefault="00D0545F" w:rsidP="009247A5">
            <w:pPr>
              <w:ind w:right="-108"/>
              <w:jc w:val="center"/>
              <w:rPr>
                <w:lang w:val="ru-RU"/>
              </w:rPr>
            </w:pPr>
            <w:r>
              <w:rPr>
                <w:lang w:val="ru-RU"/>
              </w:rPr>
              <w:t>2019 р.</w:t>
            </w:r>
          </w:p>
        </w:tc>
        <w:tc>
          <w:tcPr>
            <w:tcW w:w="1418" w:type="dxa"/>
            <w:vAlign w:val="center"/>
          </w:tcPr>
          <w:p w:rsidR="00D0545F" w:rsidRDefault="00D0545F" w:rsidP="009247A5">
            <w:pPr>
              <w:jc w:val="center"/>
              <w:rPr>
                <w:lang w:val="ru-RU"/>
              </w:rPr>
            </w:pPr>
            <w:r>
              <w:rPr>
                <w:lang w:val="ru-RU"/>
              </w:rPr>
              <w:t>Зміна показників у %</w:t>
            </w:r>
          </w:p>
        </w:tc>
      </w:tr>
      <w:tr w:rsidR="00D0545F" w:rsidTr="00BD1A5E">
        <w:tc>
          <w:tcPr>
            <w:tcW w:w="5211" w:type="dxa"/>
          </w:tcPr>
          <w:p w:rsidR="00D0545F" w:rsidRDefault="00D0545F" w:rsidP="009247A5">
            <w:pPr>
              <w:shd w:val="clear" w:color="auto" w:fill="FFFFFF"/>
              <w:tabs>
                <w:tab w:val="left" w:pos="5342"/>
                <w:tab w:val="left" w:pos="7872"/>
              </w:tabs>
            </w:pPr>
            <w:r>
              <w:rPr>
                <w:spacing w:val="-2"/>
              </w:rPr>
              <w:t>Оглянуто на туберкульоз всього</w:t>
            </w:r>
            <w:r>
              <w:tab/>
            </w:r>
          </w:p>
        </w:tc>
        <w:tc>
          <w:tcPr>
            <w:tcW w:w="1418" w:type="dxa"/>
          </w:tcPr>
          <w:p w:rsidR="00D0545F" w:rsidRDefault="00D0545F" w:rsidP="009247A5">
            <w:pPr>
              <w:jc w:val="center"/>
              <w:rPr>
                <w:lang w:val="ru-RU"/>
              </w:rPr>
            </w:pPr>
            <w:r>
              <w:rPr>
                <w:lang w:val="ru-RU"/>
              </w:rPr>
              <w:t>13248</w:t>
            </w:r>
          </w:p>
        </w:tc>
        <w:tc>
          <w:tcPr>
            <w:tcW w:w="1417" w:type="dxa"/>
          </w:tcPr>
          <w:p w:rsidR="00D0545F" w:rsidRDefault="00D0545F" w:rsidP="009247A5">
            <w:pPr>
              <w:jc w:val="center"/>
              <w:rPr>
                <w:lang w:val="ru-RU"/>
              </w:rPr>
            </w:pPr>
            <w:r>
              <w:rPr>
                <w:lang w:val="ru-RU"/>
              </w:rPr>
              <w:t>11190</w:t>
            </w:r>
          </w:p>
        </w:tc>
        <w:tc>
          <w:tcPr>
            <w:tcW w:w="1418" w:type="dxa"/>
          </w:tcPr>
          <w:p w:rsidR="00D0545F" w:rsidRDefault="00D0545F" w:rsidP="009247A5">
            <w:pPr>
              <w:jc w:val="center"/>
              <w:rPr>
                <w:lang w:val="ru-RU"/>
              </w:rPr>
            </w:pPr>
            <w:r>
              <w:rPr>
                <w:lang w:val="ru-RU"/>
              </w:rPr>
              <w:t>-15,5</w:t>
            </w:r>
          </w:p>
        </w:tc>
      </w:tr>
      <w:tr w:rsidR="00D0545F" w:rsidTr="00BD1A5E">
        <w:tc>
          <w:tcPr>
            <w:tcW w:w="5211" w:type="dxa"/>
          </w:tcPr>
          <w:p w:rsidR="00D0545F" w:rsidRDefault="00D0545F" w:rsidP="009247A5">
            <w:pPr>
              <w:shd w:val="clear" w:color="auto" w:fill="FFFFFF"/>
              <w:tabs>
                <w:tab w:val="left" w:pos="7872"/>
              </w:tabs>
            </w:pPr>
            <w:r>
              <w:t xml:space="preserve">Оглянуто на туберкульоз на 1000 населення   </w:t>
            </w:r>
          </w:p>
        </w:tc>
        <w:tc>
          <w:tcPr>
            <w:tcW w:w="1418" w:type="dxa"/>
          </w:tcPr>
          <w:p w:rsidR="00D0545F" w:rsidRDefault="00D0545F" w:rsidP="009247A5">
            <w:pPr>
              <w:jc w:val="center"/>
              <w:rPr>
                <w:lang w:val="ru-RU"/>
              </w:rPr>
            </w:pPr>
            <w:r>
              <w:rPr>
                <w:lang w:val="ru-RU"/>
              </w:rPr>
              <w:t>649,0</w:t>
            </w:r>
          </w:p>
        </w:tc>
        <w:tc>
          <w:tcPr>
            <w:tcW w:w="1417" w:type="dxa"/>
          </w:tcPr>
          <w:p w:rsidR="00D0545F" w:rsidRDefault="00D0545F" w:rsidP="009247A5">
            <w:pPr>
              <w:jc w:val="center"/>
              <w:rPr>
                <w:lang w:val="ru-RU"/>
              </w:rPr>
            </w:pPr>
            <w:r>
              <w:rPr>
                <w:lang w:val="ru-RU"/>
              </w:rPr>
              <w:t>517,0</w:t>
            </w:r>
          </w:p>
        </w:tc>
        <w:tc>
          <w:tcPr>
            <w:tcW w:w="1418" w:type="dxa"/>
          </w:tcPr>
          <w:p w:rsidR="00D0545F" w:rsidRDefault="00D0545F" w:rsidP="009247A5">
            <w:pPr>
              <w:jc w:val="center"/>
              <w:rPr>
                <w:lang w:val="ru-RU"/>
              </w:rPr>
            </w:pPr>
            <w:r>
              <w:rPr>
                <w:lang w:val="ru-RU"/>
              </w:rPr>
              <w:t>-20,0</w:t>
            </w:r>
          </w:p>
        </w:tc>
      </w:tr>
      <w:tr w:rsidR="00D0545F" w:rsidTr="00BD1A5E">
        <w:tc>
          <w:tcPr>
            <w:tcW w:w="5211" w:type="dxa"/>
          </w:tcPr>
          <w:p w:rsidR="00D0545F" w:rsidRDefault="00D0545F" w:rsidP="009247A5">
            <w:pPr>
              <w:shd w:val="clear" w:color="auto" w:fill="FFFFFF"/>
              <w:tabs>
                <w:tab w:val="left" w:pos="7872"/>
              </w:tabs>
              <w:rPr>
                <w:lang w:val="ru-RU"/>
              </w:rPr>
            </w:pPr>
            <w:r>
              <w:rPr>
                <w:lang w:val="ru-RU"/>
              </w:rPr>
              <w:t>Обстеження на КУБ</w:t>
            </w:r>
          </w:p>
        </w:tc>
        <w:tc>
          <w:tcPr>
            <w:tcW w:w="1418" w:type="dxa"/>
          </w:tcPr>
          <w:p w:rsidR="00D0545F" w:rsidRDefault="00D0545F" w:rsidP="009247A5">
            <w:pPr>
              <w:jc w:val="center"/>
              <w:rPr>
                <w:lang w:val="ru-RU"/>
              </w:rPr>
            </w:pPr>
            <w:r>
              <w:rPr>
                <w:lang w:val="ru-RU"/>
              </w:rPr>
              <w:t>133</w:t>
            </w:r>
          </w:p>
        </w:tc>
        <w:tc>
          <w:tcPr>
            <w:tcW w:w="1417" w:type="dxa"/>
          </w:tcPr>
          <w:p w:rsidR="00D0545F" w:rsidRDefault="00D0545F" w:rsidP="009247A5">
            <w:pPr>
              <w:jc w:val="center"/>
              <w:rPr>
                <w:lang w:val="ru-RU"/>
              </w:rPr>
            </w:pPr>
            <w:r>
              <w:rPr>
                <w:lang w:val="ru-RU"/>
              </w:rPr>
              <w:t>133</w:t>
            </w:r>
          </w:p>
        </w:tc>
        <w:tc>
          <w:tcPr>
            <w:tcW w:w="1418" w:type="dxa"/>
          </w:tcPr>
          <w:p w:rsidR="00D0545F" w:rsidRDefault="00D0545F" w:rsidP="009247A5">
            <w:pPr>
              <w:jc w:val="center"/>
              <w:rPr>
                <w:lang w:val="ru-RU"/>
              </w:rPr>
            </w:pPr>
            <w:r>
              <w:rPr>
                <w:lang w:val="ru-RU"/>
              </w:rPr>
              <w:t>-</w:t>
            </w:r>
          </w:p>
        </w:tc>
      </w:tr>
      <w:tr w:rsidR="00D0545F" w:rsidTr="00BD1A5E">
        <w:tc>
          <w:tcPr>
            <w:tcW w:w="5211" w:type="dxa"/>
          </w:tcPr>
          <w:p w:rsidR="00D0545F" w:rsidRDefault="00D0545F" w:rsidP="009247A5">
            <w:pPr>
              <w:shd w:val="clear" w:color="auto" w:fill="FFFFFF"/>
              <w:tabs>
                <w:tab w:val="left" w:pos="7872"/>
              </w:tabs>
              <w:rPr>
                <w:lang w:val="ru-RU"/>
              </w:rPr>
            </w:pPr>
            <w:r>
              <w:rPr>
                <w:lang w:val="ru-RU"/>
              </w:rPr>
              <w:t>з них виявлено баціловиделітелі</w:t>
            </w:r>
            <w:proofErr w:type="gramStart"/>
            <w:r>
              <w:rPr>
                <w:lang w:val="ru-RU"/>
              </w:rPr>
              <w:t>в</w:t>
            </w:r>
            <w:proofErr w:type="gramEnd"/>
          </w:p>
        </w:tc>
        <w:tc>
          <w:tcPr>
            <w:tcW w:w="1418" w:type="dxa"/>
          </w:tcPr>
          <w:p w:rsidR="00D0545F" w:rsidRDefault="00D0545F" w:rsidP="009247A5">
            <w:pPr>
              <w:jc w:val="center"/>
              <w:rPr>
                <w:lang w:val="ru-RU"/>
              </w:rPr>
            </w:pPr>
            <w:r>
              <w:rPr>
                <w:lang w:val="ru-RU"/>
              </w:rPr>
              <w:t>4</w:t>
            </w:r>
          </w:p>
        </w:tc>
        <w:tc>
          <w:tcPr>
            <w:tcW w:w="1417" w:type="dxa"/>
          </w:tcPr>
          <w:p w:rsidR="00D0545F" w:rsidRDefault="00D0545F" w:rsidP="009247A5">
            <w:pPr>
              <w:jc w:val="center"/>
              <w:rPr>
                <w:lang w:val="ru-RU"/>
              </w:rPr>
            </w:pPr>
            <w:r>
              <w:rPr>
                <w:lang w:val="ru-RU"/>
              </w:rPr>
              <w:t>8</w:t>
            </w:r>
          </w:p>
        </w:tc>
        <w:tc>
          <w:tcPr>
            <w:tcW w:w="1418" w:type="dxa"/>
          </w:tcPr>
          <w:p w:rsidR="00D0545F" w:rsidRDefault="00D0545F" w:rsidP="009247A5">
            <w:pPr>
              <w:jc w:val="center"/>
              <w:rPr>
                <w:lang w:val="ru-RU"/>
              </w:rPr>
            </w:pPr>
            <w:r>
              <w:rPr>
                <w:lang w:val="ru-RU"/>
              </w:rPr>
              <w:t>+100,0</w:t>
            </w:r>
          </w:p>
        </w:tc>
      </w:tr>
      <w:tr w:rsidR="00D0545F" w:rsidTr="00BD1A5E">
        <w:tc>
          <w:tcPr>
            <w:tcW w:w="5211" w:type="dxa"/>
          </w:tcPr>
          <w:p w:rsidR="00D0545F" w:rsidRDefault="00D0545F" w:rsidP="009247A5">
            <w:pPr>
              <w:shd w:val="clear" w:color="auto" w:fill="FFFFFF"/>
              <w:tabs>
                <w:tab w:val="left" w:pos="7872"/>
              </w:tabs>
              <w:rPr>
                <w:lang w:val="ru-RU"/>
              </w:rPr>
            </w:pPr>
            <w:r>
              <w:rPr>
                <w:lang w:val="ru-RU"/>
              </w:rPr>
              <w:t>Вперше виявлено хворих на туберкульоз</w:t>
            </w:r>
          </w:p>
        </w:tc>
        <w:tc>
          <w:tcPr>
            <w:tcW w:w="1418" w:type="dxa"/>
          </w:tcPr>
          <w:p w:rsidR="00D0545F" w:rsidRDefault="00D0545F" w:rsidP="009247A5">
            <w:pPr>
              <w:jc w:val="center"/>
              <w:rPr>
                <w:lang w:val="ru-RU"/>
              </w:rPr>
            </w:pPr>
            <w:r>
              <w:rPr>
                <w:lang w:val="ru-RU"/>
              </w:rPr>
              <w:t>12</w:t>
            </w:r>
          </w:p>
        </w:tc>
        <w:tc>
          <w:tcPr>
            <w:tcW w:w="1417" w:type="dxa"/>
          </w:tcPr>
          <w:p w:rsidR="00D0545F" w:rsidRDefault="00D0545F" w:rsidP="009247A5">
            <w:pPr>
              <w:jc w:val="center"/>
              <w:rPr>
                <w:lang w:val="ru-RU"/>
              </w:rPr>
            </w:pPr>
            <w:r>
              <w:rPr>
                <w:lang w:val="ru-RU"/>
              </w:rPr>
              <w:t>7</w:t>
            </w:r>
          </w:p>
        </w:tc>
        <w:tc>
          <w:tcPr>
            <w:tcW w:w="1418" w:type="dxa"/>
          </w:tcPr>
          <w:p w:rsidR="00D0545F" w:rsidRDefault="00D0545F" w:rsidP="009247A5">
            <w:pPr>
              <w:jc w:val="center"/>
              <w:rPr>
                <w:lang w:val="ru-RU"/>
              </w:rPr>
            </w:pPr>
            <w:r>
              <w:rPr>
                <w:lang w:val="ru-RU"/>
              </w:rPr>
              <w:t>-41,7</w:t>
            </w:r>
          </w:p>
        </w:tc>
      </w:tr>
      <w:tr w:rsidR="00D0545F" w:rsidTr="00BD1A5E">
        <w:tc>
          <w:tcPr>
            <w:tcW w:w="5211" w:type="dxa"/>
          </w:tcPr>
          <w:p w:rsidR="00D0545F" w:rsidRDefault="00D0545F" w:rsidP="009247A5">
            <w:pPr>
              <w:shd w:val="clear" w:color="auto" w:fill="FFFFFF"/>
              <w:tabs>
                <w:tab w:val="left" w:pos="7872"/>
              </w:tabs>
              <w:ind w:right="-151"/>
            </w:pPr>
            <w:r>
              <w:t xml:space="preserve">Перебувало на </w:t>
            </w:r>
            <w:r>
              <w:rPr>
                <w:lang w:val="ru-RU"/>
              </w:rPr>
              <w:t xml:space="preserve">Д </w:t>
            </w:r>
            <w:r>
              <w:t xml:space="preserve">обліку на початок року      </w:t>
            </w:r>
          </w:p>
        </w:tc>
        <w:tc>
          <w:tcPr>
            <w:tcW w:w="1418" w:type="dxa"/>
          </w:tcPr>
          <w:p w:rsidR="00D0545F" w:rsidRDefault="00D0545F" w:rsidP="009247A5">
            <w:pPr>
              <w:jc w:val="center"/>
              <w:rPr>
                <w:lang w:val="ru-RU"/>
              </w:rPr>
            </w:pPr>
            <w:r>
              <w:rPr>
                <w:lang w:val="ru-RU"/>
              </w:rPr>
              <w:t>85</w:t>
            </w:r>
          </w:p>
        </w:tc>
        <w:tc>
          <w:tcPr>
            <w:tcW w:w="1417" w:type="dxa"/>
          </w:tcPr>
          <w:p w:rsidR="00D0545F" w:rsidRDefault="00D0545F" w:rsidP="009247A5">
            <w:pPr>
              <w:jc w:val="center"/>
              <w:rPr>
                <w:lang w:val="ru-RU"/>
              </w:rPr>
            </w:pPr>
            <w:r>
              <w:rPr>
                <w:lang w:val="ru-RU"/>
              </w:rPr>
              <w:t>41</w:t>
            </w:r>
          </w:p>
        </w:tc>
        <w:tc>
          <w:tcPr>
            <w:tcW w:w="1418" w:type="dxa"/>
          </w:tcPr>
          <w:p w:rsidR="00D0545F" w:rsidRDefault="00D0545F" w:rsidP="009247A5">
            <w:pPr>
              <w:jc w:val="center"/>
              <w:rPr>
                <w:lang w:val="ru-RU"/>
              </w:rPr>
            </w:pPr>
            <w:r>
              <w:rPr>
                <w:lang w:val="ru-RU"/>
              </w:rPr>
              <w:t>-51,7</w:t>
            </w:r>
          </w:p>
        </w:tc>
      </w:tr>
      <w:tr w:rsidR="00D0545F" w:rsidTr="00BD1A5E">
        <w:tc>
          <w:tcPr>
            <w:tcW w:w="5211" w:type="dxa"/>
          </w:tcPr>
          <w:p w:rsidR="00D0545F" w:rsidRDefault="00D0545F" w:rsidP="009247A5">
            <w:pPr>
              <w:shd w:val="clear" w:color="auto" w:fill="FFFFFF"/>
              <w:tabs>
                <w:tab w:val="left" w:pos="5390"/>
                <w:tab w:val="left" w:pos="7872"/>
              </w:tabs>
            </w:pPr>
            <w:r>
              <w:rPr>
                <w:spacing w:val="-3"/>
              </w:rPr>
              <w:t>Перебуває на обліку на кінець року</w:t>
            </w:r>
            <w:r>
              <w:tab/>
            </w:r>
          </w:p>
        </w:tc>
        <w:tc>
          <w:tcPr>
            <w:tcW w:w="1418" w:type="dxa"/>
          </w:tcPr>
          <w:p w:rsidR="00D0545F" w:rsidRDefault="00D0545F" w:rsidP="009247A5">
            <w:pPr>
              <w:jc w:val="center"/>
              <w:rPr>
                <w:lang w:val="ru-RU"/>
              </w:rPr>
            </w:pPr>
            <w:r>
              <w:rPr>
                <w:lang w:val="ru-RU"/>
              </w:rPr>
              <w:t>41</w:t>
            </w:r>
          </w:p>
        </w:tc>
        <w:tc>
          <w:tcPr>
            <w:tcW w:w="1417" w:type="dxa"/>
          </w:tcPr>
          <w:p w:rsidR="00D0545F" w:rsidRDefault="00D0545F" w:rsidP="009247A5">
            <w:pPr>
              <w:jc w:val="center"/>
              <w:rPr>
                <w:lang w:val="ru-RU"/>
              </w:rPr>
            </w:pPr>
            <w:r>
              <w:rPr>
                <w:lang w:val="ru-RU"/>
              </w:rPr>
              <w:t>42</w:t>
            </w:r>
          </w:p>
        </w:tc>
        <w:tc>
          <w:tcPr>
            <w:tcW w:w="1418" w:type="dxa"/>
          </w:tcPr>
          <w:p w:rsidR="00D0545F" w:rsidRDefault="00D0545F" w:rsidP="009247A5">
            <w:pPr>
              <w:jc w:val="center"/>
              <w:rPr>
                <w:lang w:val="ru-RU"/>
              </w:rPr>
            </w:pPr>
            <w:r>
              <w:rPr>
                <w:lang w:val="ru-RU"/>
              </w:rPr>
              <w:t>+2,4</w:t>
            </w:r>
          </w:p>
        </w:tc>
      </w:tr>
      <w:tr w:rsidR="00D0545F" w:rsidTr="00BD1A5E">
        <w:tc>
          <w:tcPr>
            <w:tcW w:w="5211" w:type="dxa"/>
          </w:tcPr>
          <w:p w:rsidR="00D0545F" w:rsidRDefault="00D0545F" w:rsidP="009247A5">
            <w:pPr>
              <w:shd w:val="clear" w:color="auto" w:fill="FFFFFF"/>
              <w:tabs>
                <w:tab w:val="left" w:pos="5405"/>
                <w:tab w:val="left" w:pos="7872"/>
              </w:tabs>
              <w:rPr>
                <w:lang w:val="ru-RU"/>
              </w:rPr>
            </w:pPr>
            <w:r>
              <w:rPr>
                <w:spacing w:val="-2"/>
              </w:rPr>
              <w:t xml:space="preserve">Всього взято на </w:t>
            </w:r>
            <w:r>
              <w:rPr>
                <w:spacing w:val="-2"/>
                <w:lang w:val="ru-RU"/>
              </w:rPr>
              <w:t>Д облік за рік</w:t>
            </w:r>
          </w:p>
        </w:tc>
        <w:tc>
          <w:tcPr>
            <w:tcW w:w="1418" w:type="dxa"/>
          </w:tcPr>
          <w:p w:rsidR="00D0545F" w:rsidRDefault="00D0545F" w:rsidP="009247A5">
            <w:pPr>
              <w:jc w:val="center"/>
              <w:rPr>
                <w:lang w:val="ru-RU"/>
              </w:rPr>
            </w:pPr>
            <w:r>
              <w:rPr>
                <w:lang w:val="ru-RU"/>
              </w:rPr>
              <w:t>14</w:t>
            </w:r>
          </w:p>
        </w:tc>
        <w:tc>
          <w:tcPr>
            <w:tcW w:w="1417" w:type="dxa"/>
          </w:tcPr>
          <w:p w:rsidR="00D0545F" w:rsidRDefault="00D0545F" w:rsidP="009247A5">
            <w:pPr>
              <w:jc w:val="center"/>
              <w:rPr>
                <w:lang w:val="ru-RU"/>
              </w:rPr>
            </w:pPr>
            <w:r>
              <w:rPr>
                <w:lang w:val="ru-RU"/>
              </w:rPr>
              <w:t>14</w:t>
            </w:r>
          </w:p>
        </w:tc>
        <w:tc>
          <w:tcPr>
            <w:tcW w:w="1418" w:type="dxa"/>
          </w:tcPr>
          <w:p w:rsidR="00D0545F" w:rsidRDefault="00D0545F" w:rsidP="009247A5">
            <w:pPr>
              <w:jc w:val="center"/>
              <w:rPr>
                <w:lang w:val="ru-RU"/>
              </w:rPr>
            </w:pPr>
            <w:r>
              <w:rPr>
                <w:lang w:val="ru-RU"/>
              </w:rPr>
              <w:t>-</w:t>
            </w:r>
          </w:p>
        </w:tc>
      </w:tr>
      <w:tr w:rsidR="00D0545F" w:rsidTr="00BD1A5E">
        <w:tc>
          <w:tcPr>
            <w:tcW w:w="5211" w:type="dxa"/>
          </w:tcPr>
          <w:p w:rsidR="00D0545F" w:rsidRDefault="00D0545F" w:rsidP="009247A5">
            <w:pPr>
              <w:shd w:val="clear" w:color="auto" w:fill="FFFFFF"/>
              <w:tabs>
                <w:tab w:val="left" w:pos="5390"/>
                <w:tab w:val="left" w:pos="7872"/>
              </w:tabs>
            </w:pPr>
            <w:r>
              <w:rPr>
                <w:spacing w:val="-2"/>
                <w:lang w:val="ru-RU"/>
              </w:rPr>
              <w:t xml:space="preserve">Виявлено с </w:t>
            </w:r>
            <w:r>
              <w:rPr>
                <w:spacing w:val="-2"/>
              </w:rPr>
              <w:t>деструктивною формою</w:t>
            </w:r>
            <w:r>
              <w:tab/>
            </w:r>
          </w:p>
        </w:tc>
        <w:tc>
          <w:tcPr>
            <w:tcW w:w="1418" w:type="dxa"/>
          </w:tcPr>
          <w:p w:rsidR="00D0545F" w:rsidRDefault="00D0545F" w:rsidP="009247A5">
            <w:pPr>
              <w:jc w:val="center"/>
              <w:rPr>
                <w:lang w:val="ru-RU"/>
              </w:rPr>
            </w:pPr>
            <w:r>
              <w:rPr>
                <w:lang w:val="ru-RU"/>
              </w:rPr>
              <w:t>3</w:t>
            </w:r>
          </w:p>
        </w:tc>
        <w:tc>
          <w:tcPr>
            <w:tcW w:w="1417" w:type="dxa"/>
          </w:tcPr>
          <w:p w:rsidR="00D0545F" w:rsidRDefault="00D0545F" w:rsidP="009247A5">
            <w:pPr>
              <w:jc w:val="center"/>
              <w:rPr>
                <w:lang w:val="ru-RU"/>
              </w:rPr>
            </w:pPr>
            <w:r>
              <w:rPr>
                <w:lang w:val="ru-RU"/>
              </w:rPr>
              <w:t>5</w:t>
            </w:r>
          </w:p>
        </w:tc>
        <w:tc>
          <w:tcPr>
            <w:tcW w:w="1418" w:type="dxa"/>
          </w:tcPr>
          <w:p w:rsidR="00D0545F" w:rsidRDefault="00D0545F" w:rsidP="009247A5">
            <w:pPr>
              <w:jc w:val="center"/>
              <w:rPr>
                <w:lang w:val="ru-RU"/>
              </w:rPr>
            </w:pPr>
            <w:r>
              <w:rPr>
                <w:lang w:val="ru-RU"/>
              </w:rPr>
              <w:t>+66,6</w:t>
            </w:r>
          </w:p>
        </w:tc>
      </w:tr>
      <w:tr w:rsidR="00D0545F" w:rsidTr="00BD1A5E">
        <w:tc>
          <w:tcPr>
            <w:tcW w:w="5211" w:type="dxa"/>
          </w:tcPr>
          <w:p w:rsidR="00D0545F" w:rsidRDefault="00D0545F" w:rsidP="009247A5">
            <w:pPr>
              <w:shd w:val="clear" w:color="auto" w:fill="FFFFFF"/>
              <w:tabs>
                <w:tab w:val="left" w:pos="5419"/>
                <w:tab w:val="left" w:pos="7872"/>
              </w:tabs>
            </w:pPr>
            <w:r>
              <w:rPr>
                <w:spacing w:val="-3"/>
                <w:lang w:val="ru-RU"/>
              </w:rPr>
              <w:t>Виявлено п</w:t>
            </w:r>
            <w:r>
              <w:rPr>
                <w:spacing w:val="-3"/>
              </w:rPr>
              <w:t>ри профогляді</w:t>
            </w:r>
            <w:r>
              <w:tab/>
            </w:r>
          </w:p>
        </w:tc>
        <w:tc>
          <w:tcPr>
            <w:tcW w:w="1418" w:type="dxa"/>
          </w:tcPr>
          <w:p w:rsidR="00D0545F" w:rsidRDefault="00D0545F" w:rsidP="009247A5">
            <w:pPr>
              <w:jc w:val="center"/>
              <w:rPr>
                <w:lang w:val="ru-RU"/>
              </w:rPr>
            </w:pPr>
            <w:r>
              <w:rPr>
                <w:lang w:val="ru-RU"/>
              </w:rPr>
              <w:t>2</w:t>
            </w:r>
          </w:p>
        </w:tc>
        <w:tc>
          <w:tcPr>
            <w:tcW w:w="1417" w:type="dxa"/>
          </w:tcPr>
          <w:p w:rsidR="00D0545F" w:rsidRDefault="00D0545F" w:rsidP="009247A5">
            <w:pPr>
              <w:jc w:val="center"/>
              <w:rPr>
                <w:lang w:val="ru-RU"/>
              </w:rPr>
            </w:pPr>
            <w:r>
              <w:rPr>
                <w:lang w:val="ru-RU"/>
              </w:rPr>
              <w:t>2</w:t>
            </w:r>
          </w:p>
        </w:tc>
        <w:tc>
          <w:tcPr>
            <w:tcW w:w="1418" w:type="dxa"/>
          </w:tcPr>
          <w:p w:rsidR="00D0545F" w:rsidRDefault="00D0545F" w:rsidP="009247A5">
            <w:pPr>
              <w:jc w:val="center"/>
              <w:rPr>
                <w:lang w:val="ru-RU"/>
              </w:rPr>
            </w:pPr>
            <w:r>
              <w:rPr>
                <w:lang w:val="ru-RU"/>
              </w:rPr>
              <w:t>-</w:t>
            </w:r>
          </w:p>
        </w:tc>
      </w:tr>
      <w:tr w:rsidR="00D0545F" w:rsidTr="00BD1A5E">
        <w:tc>
          <w:tcPr>
            <w:tcW w:w="5211" w:type="dxa"/>
          </w:tcPr>
          <w:p w:rsidR="00D0545F" w:rsidRDefault="00D0545F" w:rsidP="009247A5">
            <w:pPr>
              <w:shd w:val="clear" w:color="auto" w:fill="FFFFFF"/>
            </w:pPr>
            <w:r>
              <w:t xml:space="preserve">Прибуло </w:t>
            </w:r>
            <w:r>
              <w:rPr>
                <w:lang w:val="ru-RU"/>
              </w:rPr>
              <w:t xml:space="preserve">хворих з </w:t>
            </w:r>
            <w:r>
              <w:t>активн</w:t>
            </w:r>
            <w:r>
              <w:rPr>
                <w:lang w:val="ru-RU"/>
              </w:rPr>
              <w:t xml:space="preserve">ою формою </w:t>
            </w:r>
            <w:r>
              <w:t xml:space="preserve">з </w:t>
            </w:r>
            <w:r>
              <w:rPr>
                <w:lang w:val="ru-RU"/>
              </w:rPr>
              <w:t>міст</w:t>
            </w:r>
            <w:r>
              <w:t xml:space="preserve"> заключення     </w:t>
            </w:r>
          </w:p>
        </w:tc>
        <w:tc>
          <w:tcPr>
            <w:tcW w:w="1418" w:type="dxa"/>
          </w:tcPr>
          <w:p w:rsidR="00D0545F" w:rsidRDefault="00D0545F" w:rsidP="009247A5">
            <w:pPr>
              <w:jc w:val="center"/>
              <w:rPr>
                <w:lang w:val="ru-RU"/>
              </w:rPr>
            </w:pPr>
            <w:r>
              <w:rPr>
                <w:lang w:val="ru-RU"/>
              </w:rPr>
              <w:t>-</w:t>
            </w:r>
          </w:p>
        </w:tc>
        <w:tc>
          <w:tcPr>
            <w:tcW w:w="1417" w:type="dxa"/>
          </w:tcPr>
          <w:p w:rsidR="00D0545F" w:rsidRDefault="00D0545F" w:rsidP="009247A5">
            <w:pPr>
              <w:jc w:val="center"/>
              <w:rPr>
                <w:lang w:val="ru-RU"/>
              </w:rPr>
            </w:pPr>
            <w:r>
              <w:rPr>
                <w:lang w:val="ru-RU"/>
              </w:rPr>
              <w:t>1</w:t>
            </w:r>
          </w:p>
        </w:tc>
        <w:tc>
          <w:tcPr>
            <w:tcW w:w="1418" w:type="dxa"/>
          </w:tcPr>
          <w:p w:rsidR="00D0545F" w:rsidRDefault="00D0545F" w:rsidP="009247A5">
            <w:pPr>
              <w:jc w:val="center"/>
              <w:rPr>
                <w:lang w:val="ru-RU"/>
              </w:rPr>
            </w:pPr>
            <w:r>
              <w:rPr>
                <w:lang w:val="ru-RU"/>
              </w:rPr>
              <w:t>+100,0</w:t>
            </w:r>
          </w:p>
        </w:tc>
      </w:tr>
      <w:tr w:rsidR="00D0545F" w:rsidTr="00BD1A5E">
        <w:tc>
          <w:tcPr>
            <w:tcW w:w="5211" w:type="dxa"/>
          </w:tcPr>
          <w:p w:rsidR="00D0545F" w:rsidRDefault="00D0545F" w:rsidP="009247A5">
            <w:pPr>
              <w:shd w:val="clear" w:color="auto" w:fill="FFFFFF"/>
              <w:tabs>
                <w:tab w:val="left" w:pos="7872"/>
              </w:tabs>
            </w:pPr>
            <w:r>
              <w:t xml:space="preserve">Захворюваність на 100 000 населення </w:t>
            </w:r>
          </w:p>
        </w:tc>
        <w:tc>
          <w:tcPr>
            <w:tcW w:w="1418" w:type="dxa"/>
          </w:tcPr>
          <w:p w:rsidR="00D0545F" w:rsidRDefault="00D0545F" w:rsidP="009247A5">
            <w:pPr>
              <w:jc w:val="center"/>
              <w:rPr>
                <w:lang w:val="ru-RU"/>
              </w:rPr>
            </w:pPr>
            <w:r>
              <w:rPr>
                <w:lang w:val="ru-RU"/>
              </w:rPr>
              <w:t>55,5</w:t>
            </w:r>
          </w:p>
        </w:tc>
        <w:tc>
          <w:tcPr>
            <w:tcW w:w="1417" w:type="dxa"/>
          </w:tcPr>
          <w:p w:rsidR="00D0545F" w:rsidRDefault="00D0545F" w:rsidP="009247A5">
            <w:pPr>
              <w:jc w:val="center"/>
              <w:rPr>
                <w:lang w:val="ru-RU"/>
              </w:rPr>
            </w:pPr>
            <w:r>
              <w:rPr>
                <w:lang w:val="ru-RU"/>
              </w:rPr>
              <w:t>32,4</w:t>
            </w:r>
          </w:p>
        </w:tc>
        <w:tc>
          <w:tcPr>
            <w:tcW w:w="1418" w:type="dxa"/>
          </w:tcPr>
          <w:p w:rsidR="00D0545F" w:rsidRDefault="00D0545F" w:rsidP="009247A5">
            <w:pPr>
              <w:jc w:val="center"/>
              <w:rPr>
                <w:lang w:val="ru-RU"/>
              </w:rPr>
            </w:pPr>
            <w:r>
              <w:rPr>
                <w:lang w:val="ru-RU"/>
              </w:rPr>
              <w:t>-41,6</w:t>
            </w:r>
          </w:p>
        </w:tc>
      </w:tr>
      <w:tr w:rsidR="00D0545F" w:rsidTr="00BD1A5E">
        <w:tc>
          <w:tcPr>
            <w:tcW w:w="5211" w:type="dxa"/>
          </w:tcPr>
          <w:p w:rsidR="00D0545F" w:rsidRDefault="00D0545F" w:rsidP="009247A5">
            <w:pPr>
              <w:shd w:val="clear" w:color="auto" w:fill="FFFFFF"/>
              <w:tabs>
                <w:tab w:val="left" w:pos="7872"/>
              </w:tabs>
            </w:pPr>
            <w:r>
              <w:t xml:space="preserve">Хворобливість на 100 000 населення  </w:t>
            </w:r>
          </w:p>
        </w:tc>
        <w:tc>
          <w:tcPr>
            <w:tcW w:w="1418" w:type="dxa"/>
          </w:tcPr>
          <w:p w:rsidR="00D0545F" w:rsidRDefault="00D0545F" w:rsidP="009247A5">
            <w:pPr>
              <w:jc w:val="center"/>
              <w:rPr>
                <w:lang w:val="ru-RU"/>
              </w:rPr>
            </w:pPr>
            <w:r>
              <w:rPr>
                <w:lang w:val="ru-RU"/>
              </w:rPr>
              <w:t>55,5</w:t>
            </w:r>
          </w:p>
        </w:tc>
        <w:tc>
          <w:tcPr>
            <w:tcW w:w="1417" w:type="dxa"/>
          </w:tcPr>
          <w:p w:rsidR="00D0545F" w:rsidRDefault="00D0545F" w:rsidP="009247A5">
            <w:pPr>
              <w:jc w:val="center"/>
              <w:rPr>
                <w:lang w:val="ru-RU"/>
              </w:rPr>
            </w:pPr>
            <w:r>
              <w:rPr>
                <w:lang w:val="ru-RU"/>
              </w:rPr>
              <w:t>55,5</w:t>
            </w:r>
          </w:p>
        </w:tc>
        <w:tc>
          <w:tcPr>
            <w:tcW w:w="1418" w:type="dxa"/>
          </w:tcPr>
          <w:p w:rsidR="00D0545F" w:rsidRDefault="00D0545F" w:rsidP="009247A5">
            <w:pPr>
              <w:jc w:val="center"/>
              <w:rPr>
                <w:lang w:val="ru-RU"/>
              </w:rPr>
            </w:pPr>
            <w:r>
              <w:rPr>
                <w:lang w:val="ru-RU"/>
              </w:rPr>
              <w:t>-</w:t>
            </w:r>
          </w:p>
        </w:tc>
      </w:tr>
      <w:tr w:rsidR="00D0545F" w:rsidTr="00BD1A5E">
        <w:tc>
          <w:tcPr>
            <w:tcW w:w="5211" w:type="dxa"/>
          </w:tcPr>
          <w:p w:rsidR="00D0545F" w:rsidRDefault="00D0545F" w:rsidP="009247A5">
            <w:r>
              <w:rPr>
                <w:spacing w:val="-3"/>
              </w:rPr>
              <w:t>Смертність від туберкульозу</w:t>
            </w:r>
          </w:p>
        </w:tc>
        <w:tc>
          <w:tcPr>
            <w:tcW w:w="1418" w:type="dxa"/>
          </w:tcPr>
          <w:p w:rsidR="00D0545F" w:rsidRDefault="00D0545F" w:rsidP="009247A5">
            <w:pPr>
              <w:jc w:val="center"/>
              <w:rPr>
                <w:lang w:val="ru-RU"/>
              </w:rPr>
            </w:pPr>
            <w:r>
              <w:rPr>
                <w:lang w:val="ru-RU"/>
              </w:rPr>
              <w:t>-</w:t>
            </w:r>
          </w:p>
        </w:tc>
        <w:tc>
          <w:tcPr>
            <w:tcW w:w="1417" w:type="dxa"/>
          </w:tcPr>
          <w:p w:rsidR="00D0545F" w:rsidRDefault="00D0545F" w:rsidP="009247A5">
            <w:pPr>
              <w:jc w:val="center"/>
              <w:rPr>
                <w:lang w:val="ru-RU"/>
              </w:rPr>
            </w:pPr>
            <w:r>
              <w:rPr>
                <w:lang w:val="ru-RU"/>
              </w:rPr>
              <w:t>-</w:t>
            </w:r>
          </w:p>
        </w:tc>
        <w:tc>
          <w:tcPr>
            <w:tcW w:w="1418" w:type="dxa"/>
          </w:tcPr>
          <w:p w:rsidR="00D0545F" w:rsidRDefault="00D0545F" w:rsidP="009247A5">
            <w:pPr>
              <w:jc w:val="center"/>
              <w:rPr>
                <w:lang w:val="ru-RU"/>
              </w:rPr>
            </w:pPr>
            <w:r>
              <w:rPr>
                <w:lang w:val="ru-RU"/>
              </w:rPr>
              <w:t>-</w:t>
            </w:r>
          </w:p>
        </w:tc>
      </w:tr>
      <w:tr w:rsidR="00D0545F" w:rsidTr="00BD1A5E">
        <w:tc>
          <w:tcPr>
            <w:tcW w:w="5211" w:type="dxa"/>
          </w:tcPr>
          <w:p w:rsidR="00D0545F" w:rsidRDefault="00D0545F" w:rsidP="009247A5">
            <w:pPr>
              <w:rPr>
                <w:spacing w:val="-3"/>
                <w:lang w:val="ru-RU"/>
              </w:rPr>
            </w:pPr>
            <w:r>
              <w:rPr>
                <w:spacing w:val="-3"/>
                <w:lang w:val="ru-RU"/>
              </w:rPr>
              <w:t xml:space="preserve">Отримували </w:t>
            </w:r>
            <w:proofErr w:type="gramStart"/>
            <w:r>
              <w:rPr>
                <w:spacing w:val="-3"/>
                <w:lang w:val="ru-RU"/>
              </w:rPr>
              <w:t>соц</w:t>
            </w:r>
            <w:proofErr w:type="gramEnd"/>
            <w:r>
              <w:rPr>
                <w:spacing w:val="-3"/>
                <w:lang w:val="ru-RU"/>
              </w:rPr>
              <w:t>іальну допомогу (пайки)</w:t>
            </w:r>
          </w:p>
        </w:tc>
        <w:tc>
          <w:tcPr>
            <w:tcW w:w="1418" w:type="dxa"/>
          </w:tcPr>
          <w:p w:rsidR="00D0545F" w:rsidRDefault="00D0545F" w:rsidP="009247A5">
            <w:pPr>
              <w:jc w:val="center"/>
              <w:rPr>
                <w:lang w:val="ru-RU"/>
              </w:rPr>
            </w:pPr>
            <w:r>
              <w:rPr>
                <w:lang w:val="ru-RU"/>
              </w:rPr>
              <w:t>-</w:t>
            </w:r>
          </w:p>
        </w:tc>
        <w:tc>
          <w:tcPr>
            <w:tcW w:w="1417" w:type="dxa"/>
          </w:tcPr>
          <w:p w:rsidR="00D0545F" w:rsidRDefault="00D0545F" w:rsidP="009247A5">
            <w:pPr>
              <w:jc w:val="center"/>
              <w:rPr>
                <w:lang w:val="ru-RU"/>
              </w:rPr>
            </w:pPr>
            <w:r>
              <w:rPr>
                <w:lang w:val="ru-RU"/>
              </w:rPr>
              <w:t>16</w:t>
            </w:r>
          </w:p>
        </w:tc>
        <w:tc>
          <w:tcPr>
            <w:tcW w:w="1418" w:type="dxa"/>
          </w:tcPr>
          <w:p w:rsidR="00D0545F" w:rsidRDefault="00D0545F" w:rsidP="009247A5">
            <w:pPr>
              <w:jc w:val="center"/>
              <w:rPr>
                <w:lang w:val="ru-RU"/>
              </w:rPr>
            </w:pPr>
            <w:r>
              <w:rPr>
                <w:lang w:val="ru-RU"/>
              </w:rPr>
              <w:t>+100,0</w:t>
            </w:r>
          </w:p>
        </w:tc>
      </w:tr>
      <w:tr w:rsidR="00D0545F" w:rsidTr="00BD1A5E">
        <w:tc>
          <w:tcPr>
            <w:tcW w:w="5211" w:type="dxa"/>
          </w:tcPr>
          <w:p w:rsidR="00D0545F" w:rsidRDefault="00D0545F" w:rsidP="009247A5">
            <w:pPr>
              <w:rPr>
                <w:spacing w:val="-3"/>
                <w:lang w:val="ru-RU"/>
              </w:rPr>
            </w:pPr>
            <w:r>
              <w:rPr>
                <w:spacing w:val="-3"/>
                <w:lang w:val="ru-RU"/>
              </w:rPr>
              <w:t>Показники туберкулінодіагностики</w:t>
            </w:r>
          </w:p>
        </w:tc>
        <w:tc>
          <w:tcPr>
            <w:tcW w:w="1418" w:type="dxa"/>
          </w:tcPr>
          <w:p w:rsidR="00D0545F" w:rsidRDefault="00D0545F" w:rsidP="009247A5">
            <w:pPr>
              <w:jc w:val="center"/>
              <w:rPr>
                <w:lang w:val="ru-RU"/>
              </w:rPr>
            </w:pPr>
            <w:r>
              <w:rPr>
                <w:lang w:val="ru-RU"/>
              </w:rPr>
              <w:t>2168</w:t>
            </w:r>
          </w:p>
        </w:tc>
        <w:tc>
          <w:tcPr>
            <w:tcW w:w="1417" w:type="dxa"/>
          </w:tcPr>
          <w:p w:rsidR="00D0545F" w:rsidRDefault="00D0545F" w:rsidP="009247A5">
            <w:pPr>
              <w:jc w:val="center"/>
              <w:rPr>
                <w:lang w:val="ru-RU"/>
              </w:rPr>
            </w:pPr>
            <w:r>
              <w:rPr>
                <w:lang w:val="ru-RU"/>
              </w:rPr>
              <w:t>2103</w:t>
            </w:r>
          </w:p>
        </w:tc>
        <w:tc>
          <w:tcPr>
            <w:tcW w:w="1418" w:type="dxa"/>
          </w:tcPr>
          <w:p w:rsidR="00D0545F" w:rsidRDefault="00D0545F" w:rsidP="009247A5">
            <w:pPr>
              <w:jc w:val="center"/>
              <w:rPr>
                <w:lang w:val="ru-RU"/>
              </w:rPr>
            </w:pPr>
            <w:r>
              <w:rPr>
                <w:lang w:val="ru-RU"/>
              </w:rPr>
              <w:t>-2,9</w:t>
            </w:r>
          </w:p>
        </w:tc>
      </w:tr>
      <w:tr w:rsidR="00D0545F" w:rsidTr="00BD1A5E">
        <w:tc>
          <w:tcPr>
            <w:tcW w:w="5211" w:type="dxa"/>
          </w:tcPr>
          <w:p w:rsidR="00D0545F" w:rsidRDefault="00D0545F" w:rsidP="009247A5">
            <w:pPr>
              <w:rPr>
                <w:spacing w:val="-3"/>
                <w:lang w:val="ru-RU"/>
              </w:rPr>
            </w:pPr>
            <w:r>
              <w:rPr>
                <w:spacing w:val="-3"/>
                <w:lang w:val="ru-RU"/>
              </w:rPr>
              <w:t>Відсоток флюорографічного обстеження, всього</w:t>
            </w:r>
          </w:p>
        </w:tc>
        <w:tc>
          <w:tcPr>
            <w:tcW w:w="1418" w:type="dxa"/>
          </w:tcPr>
          <w:p w:rsidR="00D0545F" w:rsidRDefault="00D0545F" w:rsidP="009247A5">
            <w:pPr>
              <w:jc w:val="center"/>
              <w:rPr>
                <w:lang w:val="ru-RU"/>
              </w:rPr>
            </w:pPr>
            <w:r>
              <w:rPr>
                <w:lang w:val="ru-RU"/>
              </w:rPr>
              <w:t>97,8</w:t>
            </w:r>
          </w:p>
        </w:tc>
        <w:tc>
          <w:tcPr>
            <w:tcW w:w="1417" w:type="dxa"/>
          </w:tcPr>
          <w:p w:rsidR="00D0545F" w:rsidRDefault="00D0545F" w:rsidP="009247A5">
            <w:pPr>
              <w:jc w:val="center"/>
              <w:rPr>
                <w:lang w:val="ru-RU"/>
              </w:rPr>
            </w:pPr>
            <w:r>
              <w:rPr>
                <w:lang w:val="ru-RU"/>
              </w:rPr>
              <w:t>90,5</w:t>
            </w:r>
          </w:p>
        </w:tc>
        <w:tc>
          <w:tcPr>
            <w:tcW w:w="1418" w:type="dxa"/>
          </w:tcPr>
          <w:p w:rsidR="00D0545F" w:rsidRDefault="00D0545F" w:rsidP="009247A5">
            <w:pPr>
              <w:jc w:val="center"/>
              <w:rPr>
                <w:lang w:val="ru-RU"/>
              </w:rPr>
            </w:pPr>
            <w:r>
              <w:rPr>
                <w:lang w:val="ru-RU"/>
              </w:rPr>
              <w:t>-7,4</w:t>
            </w:r>
          </w:p>
        </w:tc>
      </w:tr>
      <w:tr w:rsidR="00D0545F" w:rsidTr="00BD1A5E">
        <w:tc>
          <w:tcPr>
            <w:tcW w:w="5211" w:type="dxa"/>
          </w:tcPr>
          <w:p w:rsidR="00D0545F" w:rsidRDefault="00D0545F" w:rsidP="009247A5">
            <w:pPr>
              <w:rPr>
                <w:spacing w:val="-3"/>
                <w:lang w:val="ru-RU"/>
              </w:rPr>
            </w:pPr>
            <w:r>
              <w:rPr>
                <w:spacing w:val="-3"/>
                <w:lang w:val="ru-RU"/>
              </w:rPr>
              <w:t>Відсоток флюорографічного обстеження групи ризику</w:t>
            </w:r>
          </w:p>
        </w:tc>
        <w:tc>
          <w:tcPr>
            <w:tcW w:w="1418" w:type="dxa"/>
          </w:tcPr>
          <w:p w:rsidR="00D0545F" w:rsidRDefault="00D0545F" w:rsidP="009247A5">
            <w:pPr>
              <w:jc w:val="center"/>
              <w:rPr>
                <w:lang w:val="ru-RU"/>
              </w:rPr>
            </w:pPr>
            <w:r>
              <w:rPr>
                <w:lang w:val="ru-RU"/>
              </w:rPr>
              <w:t>96,5</w:t>
            </w:r>
          </w:p>
        </w:tc>
        <w:tc>
          <w:tcPr>
            <w:tcW w:w="1417" w:type="dxa"/>
          </w:tcPr>
          <w:p w:rsidR="00D0545F" w:rsidRDefault="00D0545F" w:rsidP="009247A5">
            <w:pPr>
              <w:jc w:val="center"/>
              <w:rPr>
                <w:lang w:val="ru-RU"/>
              </w:rPr>
            </w:pPr>
            <w:r>
              <w:rPr>
                <w:lang w:val="ru-RU"/>
              </w:rPr>
              <w:t>86,8</w:t>
            </w:r>
          </w:p>
        </w:tc>
        <w:tc>
          <w:tcPr>
            <w:tcW w:w="1418" w:type="dxa"/>
          </w:tcPr>
          <w:p w:rsidR="00D0545F" w:rsidRDefault="00D0545F" w:rsidP="009247A5">
            <w:pPr>
              <w:jc w:val="center"/>
              <w:rPr>
                <w:lang w:val="ru-RU"/>
              </w:rPr>
            </w:pPr>
            <w:r>
              <w:rPr>
                <w:lang w:val="ru-RU"/>
              </w:rPr>
              <w:t>-10,0</w:t>
            </w:r>
          </w:p>
        </w:tc>
      </w:tr>
      <w:tr w:rsidR="00D0545F" w:rsidTr="00BD1A5E">
        <w:tc>
          <w:tcPr>
            <w:tcW w:w="5211" w:type="dxa"/>
          </w:tcPr>
          <w:p w:rsidR="00D0545F" w:rsidRDefault="00D0545F" w:rsidP="009247A5">
            <w:pPr>
              <w:rPr>
                <w:spacing w:val="-3"/>
                <w:lang w:val="ru-RU"/>
              </w:rPr>
            </w:pPr>
            <w:r>
              <w:rPr>
                <w:spacing w:val="-3"/>
                <w:lang w:val="ru-RU"/>
              </w:rPr>
              <w:t>Відсоток флюорографічного обстеження декретированого контингента</w:t>
            </w:r>
          </w:p>
        </w:tc>
        <w:tc>
          <w:tcPr>
            <w:tcW w:w="1418" w:type="dxa"/>
          </w:tcPr>
          <w:p w:rsidR="00D0545F" w:rsidRDefault="00D0545F" w:rsidP="009247A5">
            <w:pPr>
              <w:jc w:val="center"/>
              <w:rPr>
                <w:lang w:val="ru-RU"/>
              </w:rPr>
            </w:pPr>
            <w:r>
              <w:rPr>
                <w:lang w:val="ru-RU"/>
              </w:rPr>
              <w:t>98,3</w:t>
            </w:r>
          </w:p>
        </w:tc>
        <w:tc>
          <w:tcPr>
            <w:tcW w:w="1417" w:type="dxa"/>
          </w:tcPr>
          <w:p w:rsidR="00D0545F" w:rsidRDefault="00D0545F" w:rsidP="009247A5">
            <w:pPr>
              <w:jc w:val="center"/>
              <w:rPr>
                <w:lang w:val="ru-RU"/>
              </w:rPr>
            </w:pPr>
            <w:r>
              <w:rPr>
                <w:lang w:val="ru-RU"/>
              </w:rPr>
              <w:t>98,8</w:t>
            </w:r>
          </w:p>
        </w:tc>
        <w:tc>
          <w:tcPr>
            <w:tcW w:w="1418" w:type="dxa"/>
          </w:tcPr>
          <w:p w:rsidR="00D0545F" w:rsidRDefault="00D0545F" w:rsidP="009247A5">
            <w:pPr>
              <w:jc w:val="center"/>
              <w:rPr>
                <w:lang w:val="ru-RU"/>
              </w:rPr>
            </w:pPr>
            <w:r>
              <w:rPr>
                <w:lang w:val="ru-RU"/>
              </w:rPr>
              <w:t>+0,5</w:t>
            </w:r>
          </w:p>
        </w:tc>
      </w:tr>
    </w:tbl>
    <w:p w:rsidR="00D0545F" w:rsidRDefault="00D0545F" w:rsidP="00D0545F">
      <w:pPr>
        <w:rPr>
          <w:lang w:val="ru-RU"/>
        </w:rPr>
      </w:pPr>
    </w:p>
    <w:p w:rsidR="00D0545F" w:rsidRDefault="00D0545F" w:rsidP="00BD1A5E">
      <w:pPr>
        <w:spacing w:line="276" w:lineRule="auto"/>
        <w:ind w:left="-567" w:firstLine="567"/>
        <w:jc w:val="both"/>
        <w:rPr>
          <w:lang w:val="ru-RU"/>
        </w:rPr>
      </w:pPr>
      <w:r>
        <w:rPr>
          <w:lang w:val="ru-RU"/>
        </w:rPr>
        <w:t xml:space="preserve">       Показник вперше виявлених хворих на туберкульоз зменшився. Туберкулінодіагностика зменьшилась, тому що, не було надано вакцини у повному обсязі.  Активних хворих з мі</w:t>
      </w:r>
      <w:proofErr w:type="gramStart"/>
      <w:r>
        <w:rPr>
          <w:lang w:val="ru-RU"/>
        </w:rPr>
        <w:t>ст</w:t>
      </w:r>
      <w:proofErr w:type="gramEnd"/>
      <w:r>
        <w:rPr>
          <w:lang w:val="ru-RU"/>
        </w:rPr>
        <w:t xml:space="preserve"> заключення прибуло 1 чоловік.                                                     </w:t>
      </w:r>
    </w:p>
    <w:p w:rsidR="00D0545F" w:rsidRDefault="00D0545F" w:rsidP="00D0545F">
      <w:pPr>
        <w:rPr>
          <w:lang w:val="ru-RU"/>
        </w:rPr>
      </w:pPr>
    </w:p>
    <w:p w:rsidR="004C5B2F" w:rsidRDefault="004C5B2F" w:rsidP="00D0545F">
      <w:pPr>
        <w:rPr>
          <w:lang w:val="ru-RU"/>
        </w:rPr>
      </w:pPr>
    </w:p>
    <w:p w:rsidR="00D0545F" w:rsidRPr="00B91C19" w:rsidRDefault="00D0545F" w:rsidP="00D0545F">
      <w:pPr>
        <w:jc w:val="center"/>
        <w:rPr>
          <w:b/>
        </w:rPr>
      </w:pPr>
      <w:r w:rsidRPr="00B91C19">
        <w:rPr>
          <w:b/>
          <w:lang w:val="ru-RU"/>
        </w:rPr>
        <w:lastRenderedPageBreak/>
        <w:t>Загальний реє</w:t>
      </w:r>
      <w:proofErr w:type="gramStart"/>
      <w:r w:rsidRPr="00B91C19">
        <w:rPr>
          <w:b/>
          <w:lang w:val="ru-RU"/>
        </w:rPr>
        <w:t>стр</w:t>
      </w:r>
      <w:proofErr w:type="gramEnd"/>
      <w:r w:rsidRPr="00B91C19">
        <w:rPr>
          <w:b/>
          <w:lang w:val="ru-RU"/>
        </w:rPr>
        <w:t xml:space="preserve"> пацієнтів, що потребує динамічного спостереження.</w:t>
      </w:r>
    </w:p>
    <w:tbl>
      <w:tblPr>
        <w:tblW w:w="9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7"/>
        <w:gridCol w:w="2699"/>
        <w:gridCol w:w="1985"/>
        <w:gridCol w:w="2815"/>
      </w:tblGrid>
      <w:tr w:rsidR="00D0545F" w:rsidTr="009247A5">
        <w:trPr>
          <w:cantSplit/>
        </w:trPr>
        <w:tc>
          <w:tcPr>
            <w:tcW w:w="2087" w:type="dxa"/>
            <w:vMerge w:val="restart"/>
            <w:vAlign w:val="center"/>
          </w:tcPr>
          <w:p w:rsidR="00D0545F" w:rsidRDefault="00D0545F" w:rsidP="009247A5">
            <w:pPr>
              <w:jc w:val="center"/>
              <w:rPr>
                <w:lang w:val="ru-RU"/>
              </w:rPr>
            </w:pPr>
            <w:r>
              <w:rPr>
                <w:lang w:val="ru-RU"/>
              </w:rPr>
              <w:t>Диспансерізація</w:t>
            </w:r>
          </w:p>
        </w:tc>
        <w:tc>
          <w:tcPr>
            <w:tcW w:w="4684" w:type="dxa"/>
            <w:gridSpan w:val="2"/>
          </w:tcPr>
          <w:p w:rsidR="00D0545F" w:rsidRDefault="00D0545F" w:rsidP="009247A5">
            <w:pPr>
              <w:jc w:val="center"/>
              <w:rPr>
                <w:lang w:val="ru-RU"/>
              </w:rPr>
            </w:pPr>
            <w:r>
              <w:rPr>
                <w:lang w:val="ru-RU"/>
              </w:rPr>
              <w:t>показник</w:t>
            </w:r>
          </w:p>
        </w:tc>
        <w:tc>
          <w:tcPr>
            <w:tcW w:w="2815" w:type="dxa"/>
          </w:tcPr>
          <w:p w:rsidR="00D0545F" w:rsidRDefault="00D0545F" w:rsidP="009247A5">
            <w:pPr>
              <w:jc w:val="center"/>
              <w:rPr>
                <w:lang w:val="ru-RU"/>
              </w:rPr>
            </w:pPr>
            <w:r>
              <w:rPr>
                <w:lang w:val="ru-RU"/>
              </w:rPr>
              <w:t>Зміна показників у %</w:t>
            </w:r>
          </w:p>
        </w:tc>
      </w:tr>
      <w:tr w:rsidR="00D0545F" w:rsidTr="009247A5">
        <w:trPr>
          <w:cantSplit/>
        </w:trPr>
        <w:tc>
          <w:tcPr>
            <w:tcW w:w="2087" w:type="dxa"/>
            <w:vMerge/>
          </w:tcPr>
          <w:p w:rsidR="00D0545F" w:rsidRDefault="00D0545F" w:rsidP="009247A5">
            <w:pPr>
              <w:jc w:val="center"/>
              <w:rPr>
                <w:lang w:val="ru-RU"/>
              </w:rPr>
            </w:pPr>
          </w:p>
        </w:tc>
        <w:tc>
          <w:tcPr>
            <w:tcW w:w="2699" w:type="dxa"/>
          </w:tcPr>
          <w:p w:rsidR="00D0545F" w:rsidRPr="00C73C39" w:rsidRDefault="00D0545F" w:rsidP="009247A5">
            <w:pPr>
              <w:jc w:val="center"/>
              <w:rPr>
                <w:lang w:val="ru-RU"/>
              </w:rPr>
            </w:pPr>
            <w:r>
              <w:rPr>
                <w:lang w:val="ru-RU"/>
              </w:rPr>
              <w:t xml:space="preserve"> 2018 р.</w:t>
            </w:r>
          </w:p>
        </w:tc>
        <w:tc>
          <w:tcPr>
            <w:tcW w:w="1985" w:type="dxa"/>
          </w:tcPr>
          <w:p w:rsidR="00D0545F" w:rsidRPr="00C73C39" w:rsidRDefault="00D0545F" w:rsidP="009247A5">
            <w:pPr>
              <w:rPr>
                <w:lang w:val="ru-RU"/>
              </w:rPr>
            </w:pPr>
            <w:r>
              <w:rPr>
                <w:lang w:val="ru-RU"/>
              </w:rPr>
              <w:t xml:space="preserve">        2019 р.</w:t>
            </w:r>
          </w:p>
          <w:p w:rsidR="00D0545F" w:rsidRDefault="00D0545F" w:rsidP="009247A5">
            <w:pPr>
              <w:rPr>
                <w:lang w:val="ru-RU"/>
              </w:rPr>
            </w:pPr>
          </w:p>
        </w:tc>
        <w:tc>
          <w:tcPr>
            <w:tcW w:w="2815" w:type="dxa"/>
          </w:tcPr>
          <w:p w:rsidR="00D0545F" w:rsidRPr="00C73C39" w:rsidRDefault="00D0545F" w:rsidP="009247A5">
            <w:pPr>
              <w:jc w:val="center"/>
              <w:rPr>
                <w:lang w:val="ru-RU"/>
              </w:rPr>
            </w:pPr>
          </w:p>
        </w:tc>
      </w:tr>
      <w:tr w:rsidR="00D0545F" w:rsidTr="009247A5">
        <w:tc>
          <w:tcPr>
            <w:tcW w:w="2087" w:type="dxa"/>
          </w:tcPr>
          <w:p w:rsidR="00D0545F" w:rsidRDefault="00D0545F" w:rsidP="009247A5">
            <w:pPr>
              <w:rPr>
                <w:lang w:val="ru-RU"/>
              </w:rPr>
            </w:pPr>
            <w:r>
              <w:rPr>
                <w:lang w:val="ru-RU"/>
              </w:rPr>
              <w:t>Всього</w:t>
            </w:r>
          </w:p>
        </w:tc>
        <w:tc>
          <w:tcPr>
            <w:tcW w:w="2699" w:type="dxa"/>
          </w:tcPr>
          <w:p w:rsidR="00D0545F" w:rsidRDefault="00D0545F" w:rsidP="009247A5">
            <w:pPr>
              <w:jc w:val="center"/>
              <w:rPr>
                <w:lang w:val="ru-RU"/>
              </w:rPr>
            </w:pPr>
            <w:r>
              <w:rPr>
                <w:lang w:val="ru-RU"/>
              </w:rPr>
              <w:t>6383</w:t>
            </w:r>
          </w:p>
        </w:tc>
        <w:tc>
          <w:tcPr>
            <w:tcW w:w="1985" w:type="dxa"/>
          </w:tcPr>
          <w:p w:rsidR="00D0545F" w:rsidRDefault="00D0545F" w:rsidP="009247A5">
            <w:pPr>
              <w:jc w:val="center"/>
              <w:rPr>
                <w:lang w:val="ru-RU"/>
              </w:rPr>
            </w:pPr>
            <w:r>
              <w:rPr>
                <w:lang w:val="ru-RU"/>
              </w:rPr>
              <w:t>6079</w:t>
            </w:r>
          </w:p>
        </w:tc>
        <w:tc>
          <w:tcPr>
            <w:tcW w:w="2815" w:type="dxa"/>
          </w:tcPr>
          <w:p w:rsidR="00D0545F" w:rsidRDefault="00D0545F" w:rsidP="009247A5">
            <w:pPr>
              <w:jc w:val="center"/>
              <w:rPr>
                <w:lang w:val="ru-RU"/>
              </w:rPr>
            </w:pPr>
            <w:r>
              <w:rPr>
                <w:lang w:val="ru-RU"/>
              </w:rPr>
              <w:t>-4,7</w:t>
            </w:r>
          </w:p>
        </w:tc>
      </w:tr>
      <w:tr w:rsidR="00D0545F" w:rsidTr="009247A5">
        <w:tc>
          <w:tcPr>
            <w:tcW w:w="2087" w:type="dxa"/>
          </w:tcPr>
          <w:p w:rsidR="00D0545F" w:rsidRDefault="00D0545F" w:rsidP="009247A5">
            <w:pPr>
              <w:rPr>
                <w:lang w:val="ru-RU"/>
              </w:rPr>
            </w:pPr>
            <w:r>
              <w:rPr>
                <w:lang w:val="ru-RU"/>
              </w:rPr>
              <w:t>Дорослі</w:t>
            </w:r>
          </w:p>
        </w:tc>
        <w:tc>
          <w:tcPr>
            <w:tcW w:w="2699" w:type="dxa"/>
          </w:tcPr>
          <w:p w:rsidR="00D0545F" w:rsidRDefault="00D0545F" w:rsidP="009247A5">
            <w:pPr>
              <w:jc w:val="center"/>
              <w:rPr>
                <w:lang w:val="ru-RU"/>
              </w:rPr>
            </w:pPr>
            <w:r>
              <w:rPr>
                <w:lang w:val="ru-RU"/>
              </w:rPr>
              <w:t>5996</w:t>
            </w:r>
          </w:p>
        </w:tc>
        <w:tc>
          <w:tcPr>
            <w:tcW w:w="1985" w:type="dxa"/>
          </w:tcPr>
          <w:p w:rsidR="00D0545F" w:rsidRDefault="00D0545F" w:rsidP="009247A5">
            <w:pPr>
              <w:jc w:val="center"/>
              <w:rPr>
                <w:lang w:val="ru-RU"/>
              </w:rPr>
            </w:pPr>
            <w:r>
              <w:rPr>
                <w:lang w:val="ru-RU"/>
              </w:rPr>
              <w:t>5839</w:t>
            </w:r>
          </w:p>
        </w:tc>
        <w:tc>
          <w:tcPr>
            <w:tcW w:w="2815" w:type="dxa"/>
          </w:tcPr>
          <w:p w:rsidR="00D0545F" w:rsidRDefault="00D0545F" w:rsidP="009247A5">
            <w:pPr>
              <w:jc w:val="center"/>
              <w:rPr>
                <w:lang w:val="ru-RU"/>
              </w:rPr>
            </w:pPr>
            <w:r>
              <w:rPr>
                <w:lang w:val="ru-RU"/>
              </w:rPr>
              <w:t>-2,6</w:t>
            </w:r>
          </w:p>
        </w:tc>
      </w:tr>
      <w:tr w:rsidR="00D0545F" w:rsidTr="009247A5">
        <w:tc>
          <w:tcPr>
            <w:tcW w:w="2087" w:type="dxa"/>
          </w:tcPr>
          <w:p w:rsidR="00D0545F" w:rsidRDefault="00D0545F" w:rsidP="009247A5">
            <w:pPr>
              <w:shd w:val="clear" w:color="auto" w:fill="FFFFFF"/>
              <w:tabs>
                <w:tab w:val="left" w:pos="5568"/>
                <w:tab w:val="left" w:pos="7872"/>
              </w:tabs>
            </w:pPr>
            <w:r>
              <w:t xml:space="preserve">Підлітки </w:t>
            </w:r>
          </w:p>
        </w:tc>
        <w:tc>
          <w:tcPr>
            <w:tcW w:w="2699" w:type="dxa"/>
          </w:tcPr>
          <w:p w:rsidR="00D0545F" w:rsidRDefault="00D0545F" w:rsidP="009247A5">
            <w:pPr>
              <w:jc w:val="center"/>
              <w:rPr>
                <w:lang w:val="ru-RU"/>
              </w:rPr>
            </w:pPr>
            <w:r>
              <w:rPr>
                <w:lang w:val="ru-RU"/>
              </w:rPr>
              <w:t>70</w:t>
            </w:r>
          </w:p>
        </w:tc>
        <w:tc>
          <w:tcPr>
            <w:tcW w:w="1985" w:type="dxa"/>
          </w:tcPr>
          <w:p w:rsidR="00D0545F" w:rsidRDefault="00D0545F" w:rsidP="009247A5">
            <w:pPr>
              <w:jc w:val="center"/>
              <w:rPr>
                <w:lang w:val="ru-RU"/>
              </w:rPr>
            </w:pPr>
            <w:r>
              <w:rPr>
                <w:lang w:val="ru-RU"/>
              </w:rPr>
              <w:t>46</w:t>
            </w:r>
          </w:p>
        </w:tc>
        <w:tc>
          <w:tcPr>
            <w:tcW w:w="2815" w:type="dxa"/>
          </w:tcPr>
          <w:p w:rsidR="00D0545F" w:rsidRDefault="00D0545F" w:rsidP="009247A5">
            <w:pPr>
              <w:jc w:val="center"/>
              <w:rPr>
                <w:lang w:val="ru-RU"/>
              </w:rPr>
            </w:pPr>
            <w:r>
              <w:rPr>
                <w:lang w:val="ru-RU"/>
              </w:rPr>
              <w:t>-34,3</w:t>
            </w:r>
          </w:p>
        </w:tc>
      </w:tr>
      <w:tr w:rsidR="00D0545F" w:rsidTr="009247A5">
        <w:tc>
          <w:tcPr>
            <w:tcW w:w="2087" w:type="dxa"/>
          </w:tcPr>
          <w:p w:rsidR="00D0545F" w:rsidRDefault="00D0545F" w:rsidP="009247A5">
            <w:r>
              <w:t>Діти</w:t>
            </w:r>
          </w:p>
        </w:tc>
        <w:tc>
          <w:tcPr>
            <w:tcW w:w="2699" w:type="dxa"/>
          </w:tcPr>
          <w:p w:rsidR="00D0545F" w:rsidRDefault="00D0545F" w:rsidP="009247A5">
            <w:pPr>
              <w:jc w:val="center"/>
              <w:rPr>
                <w:lang w:val="ru-RU"/>
              </w:rPr>
            </w:pPr>
            <w:r>
              <w:rPr>
                <w:lang w:val="ru-RU"/>
              </w:rPr>
              <w:t>317</w:t>
            </w:r>
          </w:p>
        </w:tc>
        <w:tc>
          <w:tcPr>
            <w:tcW w:w="1985" w:type="dxa"/>
          </w:tcPr>
          <w:p w:rsidR="00D0545F" w:rsidRDefault="00D0545F" w:rsidP="009247A5">
            <w:pPr>
              <w:jc w:val="center"/>
              <w:rPr>
                <w:lang w:val="ru-RU"/>
              </w:rPr>
            </w:pPr>
            <w:r>
              <w:rPr>
                <w:lang w:val="ru-RU"/>
              </w:rPr>
              <w:t>194</w:t>
            </w:r>
          </w:p>
        </w:tc>
        <w:tc>
          <w:tcPr>
            <w:tcW w:w="2815" w:type="dxa"/>
          </w:tcPr>
          <w:p w:rsidR="00D0545F" w:rsidRDefault="00D0545F" w:rsidP="009247A5">
            <w:pPr>
              <w:jc w:val="center"/>
              <w:rPr>
                <w:lang w:val="ru-RU"/>
              </w:rPr>
            </w:pPr>
            <w:r>
              <w:rPr>
                <w:lang w:val="ru-RU"/>
              </w:rPr>
              <w:t>-38,8</w:t>
            </w:r>
          </w:p>
        </w:tc>
      </w:tr>
    </w:tbl>
    <w:p w:rsidR="00D0545F" w:rsidRPr="00B91C19" w:rsidRDefault="00D0545F" w:rsidP="00D0545F">
      <w:pPr>
        <w:tabs>
          <w:tab w:val="left" w:pos="2671"/>
          <w:tab w:val="left" w:pos="6140"/>
        </w:tabs>
        <w:spacing w:line="276" w:lineRule="auto"/>
        <w:jc w:val="both"/>
      </w:pPr>
      <w:r>
        <w:t xml:space="preserve">        </w:t>
      </w:r>
    </w:p>
    <w:p w:rsidR="00D0545F" w:rsidRDefault="00D0545F" w:rsidP="00D0545F">
      <w:pPr>
        <w:jc w:val="center"/>
        <w:rPr>
          <w:b/>
          <w:lang w:val="ru-RU"/>
        </w:rPr>
      </w:pPr>
      <w:r>
        <w:rPr>
          <w:b/>
          <w:lang w:val="ru-RU"/>
        </w:rPr>
        <w:t>Робота ендокринолога</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1620"/>
        <w:gridCol w:w="1800"/>
        <w:gridCol w:w="1800"/>
      </w:tblGrid>
      <w:tr w:rsidR="00D0545F" w:rsidTr="009247A5">
        <w:tc>
          <w:tcPr>
            <w:tcW w:w="4068" w:type="dxa"/>
          </w:tcPr>
          <w:p w:rsidR="00D0545F" w:rsidRDefault="00D0545F" w:rsidP="009247A5">
            <w:pPr>
              <w:jc w:val="center"/>
              <w:rPr>
                <w:lang w:val="ru-RU"/>
              </w:rPr>
            </w:pPr>
            <w:r>
              <w:rPr>
                <w:lang w:val="ru-RU"/>
              </w:rPr>
              <w:t>Найменування показника</w:t>
            </w:r>
          </w:p>
        </w:tc>
        <w:tc>
          <w:tcPr>
            <w:tcW w:w="1620" w:type="dxa"/>
            <w:vAlign w:val="center"/>
          </w:tcPr>
          <w:p w:rsidR="00D0545F" w:rsidRDefault="00D0545F" w:rsidP="009247A5">
            <w:pPr>
              <w:ind w:right="-108"/>
              <w:jc w:val="center"/>
              <w:rPr>
                <w:lang w:val="ru-RU"/>
              </w:rPr>
            </w:pPr>
            <w:r>
              <w:rPr>
                <w:lang w:val="ru-RU"/>
              </w:rPr>
              <w:t xml:space="preserve"> 2018 р.</w:t>
            </w:r>
          </w:p>
        </w:tc>
        <w:tc>
          <w:tcPr>
            <w:tcW w:w="1800" w:type="dxa"/>
            <w:vAlign w:val="center"/>
          </w:tcPr>
          <w:p w:rsidR="00D0545F" w:rsidRDefault="00D0545F" w:rsidP="009247A5">
            <w:pPr>
              <w:ind w:right="-108"/>
              <w:jc w:val="center"/>
              <w:rPr>
                <w:lang w:val="ru-RU"/>
              </w:rPr>
            </w:pPr>
            <w:r>
              <w:rPr>
                <w:lang w:val="ru-RU"/>
              </w:rPr>
              <w:t xml:space="preserve"> 2019 р.</w:t>
            </w:r>
          </w:p>
        </w:tc>
        <w:tc>
          <w:tcPr>
            <w:tcW w:w="1800" w:type="dxa"/>
            <w:vAlign w:val="center"/>
          </w:tcPr>
          <w:p w:rsidR="00D0545F" w:rsidRDefault="00D0545F" w:rsidP="009247A5">
            <w:pPr>
              <w:jc w:val="center"/>
              <w:rPr>
                <w:lang w:val="ru-RU"/>
              </w:rPr>
            </w:pPr>
            <w:r>
              <w:rPr>
                <w:lang w:val="ru-RU"/>
              </w:rPr>
              <w:t>Зміни показників у %</w:t>
            </w:r>
          </w:p>
        </w:tc>
      </w:tr>
      <w:tr w:rsidR="00D0545F" w:rsidTr="009247A5">
        <w:tc>
          <w:tcPr>
            <w:tcW w:w="4068" w:type="dxa"/>
          </w:tcPr>
          <w:p w:rsidR="00D0545F" w:rsidRDefault="00D0545F" w:rsidP="009247A5">
            <w:pPr>
              <w:rPr>
                <w:lang w:val="ru-RU"/>
              </w:rPr>
            </w:pPr>
            <w:r>
              <w:rPr>
                <w:lang w:val="ru-RU"/>
              </w:rPr>
              <w:t>Перебуває на Д-обліку  всього</w:t>
            </w:r>
          </w:p>
        </w:tc>
        <w:tc>
          <w:tcPr>
            <w:tcW w:w="1620" w:type="dxa"/>
          </w:tcPr>
          <w:p w:rsidR="00D0545F" w:rsidRDefault="00D0545F" w:rsidP="009247A5">
            <w:pPr>
              <w:jc w:val="center"/>
              <w:rPr>
                <w:lang w:val="ru-RU"/>
              </w:rPr>
            </w:pPr>
            <w:r>
              <w:rPr>
                <w:lang w:val="ru-RU"/>
              </w:rPr>
              <w:t>1504</w:t>
            </w:r>
          </w:p>
        </w:tc>
        <w:tc>
          <w:tcPr>
            <w:tcW w:w="1800" w:type="dxa"/>
          </w:tcPr>
          <w:p w:rsidR="00D0545F" w:rsidRDefault="00D0545F" w:rsidP="009247A5">
            <w:pPr>
              <w:jc w:val="center"/>
              <w:rPr>
                <w:lang w:val="ru-RU"/>
              </w:rPr>
            </w:pPr>
            <w:r>
              <w:rPr>
                <w:lang w:val="ru-RU"/>
              </w:rPr>
              <w:t>1528</w:t>
            </w:r>
          </w:p>
        </w:tc>
        <w:tc>
          <w:tcPr>
            <w:tcW w:w="1800" w:type="dxa"/>
          </w:tcPr>
          <w:p w:rsidR="00D0545F" w:rsidRDefault="00D0545F" w:rsidP="009247A5">
            <w:pPr>
              <w:jc w:val="center"/>
              <w:rPr>
                <w:lang w:val="ru-RU"/>
              </w:rPr>
            </w:pPr>
            <w:r>
              <w:rPr>
                <w:lang w:val="ru-RU"/>
              </w:rPr>
              <w:t>+1,6</w:t>
            </w:r>
          </w:p>
        </w:tc>
      </w:tr>
      <w:tr w:rsidR="00D0545F" w:rsidTr="009247A5">
        <w:tc>
          <w:tcPr>
            <w:tcW w:w="4068" w:type="dxa"/>
          </w:tcPr>
          <w:p w:rsidR="00D0545F" w:rsidRDefault="00D0545F" w:rsidP="009247A5">
            <w:pPr>
              <w:rPr>
                <w:lang w:val="ru-RU"/>
              </w:rPr>
            </w:pPr>
            <w:r>
              <w:rPr>
                <w:lang w:val="ru-RU"/>
              </w:rPr>
              <w:t>з них з цукровим діабетом</w:t>
            </w:r>
          </w:p>
        </w:tc>
        <w:tc>
          <w:tcPr>
            <w:tcW w:w="1620" w:type="dxa"/>
          </w:tcPr>
          <w:p w:rsidR="00D0545F" w:rsidRDefault="00D0545F" w:rsidP="009247A5">
            <w:pPr>
              <w:jc w:val="center"/>
              <w:rPr>
                <w:lang w:val="ru-RU"/>
              </w:rPr>
            </w:pPr>
            <w:r>
              <w:rPr>
                <w:lang w:val="ru-RU"/>
              </w:rPr>
              <w:t>758</w:t>
            </w:r>
          </w:p>
        </w:tc>
        <w:tc>
          <w:tcPr>
            <w:tcW w:w="1800" w:type="dxa"/>
          </w:tcPr>
          <w:p w:rsidR="00D0545F" w:rsidRDefault="00D0545F" w:rsidP="009247A5">
            <w:pPr>
              <w:jc w:val="center"/>
              <w:rPr>
                <w:lang w:val="ru-RU"/>
              </w:rPr>
            </w:pPr>
            <w:r>
              <w:rPr>
                <w:lang w:val="ru-RU"/>
              </w:rPr>
              <w:t>764</w:t>
            </w:r>
          </w:p>
        </w:tc>
        <w:tc>
          <w:tcPr>
            <w:tcW w:w="1800" w:type="dxa"/>
          </w:tcPr>
          <w:p w:rsidR="00D0545F" w:rsidRDefault="00D0545F" w:rsidP="009247A5">
            <w:pPr>
              <w:jc w:val="center"/>
              <w:rPr>
                <w:lang w:val="ru-RU"/>
              </w:rPr>
            </w:pPr>
            <w:r>
              <w:rPr>
                <w:lang w:val="ru-RU"/>
              </w:rPr>
              <w:t>+0,8</w:t>
            </w:r>
          </w:p>
        </w:tc>
      </w:tr>
      <w:tr w:rsidR="00D0545F" w:rsidTr="009247A5">
        <w:tc>
          <w:tcPr>
            <w:tcW w:w="4068" w:type="dxa"/>
          </w:tcPr>
          <w:p w:rsidR="00D0545F" w:rsidRDefault="00D0545F" w:rsidP="009247A5">
            <w:pPr>
              <w:rPr>
                <w:lang w:val="ru-RU"/>
              </w:rPr>
            </w:pPr>
            <w:r>
              <w:rPr>
                <w:lang w:val="ru-RU"/>
              </w:rPr>
              <w:t>Цукровий діабет з ускладненнями</w:t>
            </w:r>
          </w:p>
        </w:tc>
        <w:tc>
          <w:tcPr>
            <w:tcW w:w="1620" w:type="dxa"/>
          </w:tcPr>
          <w:p w:rsidR="00D0545F" w:rsidRDefault="00D0545F" w:rsidP="009247A5">
            <w:pPr>
              <w:jc w:val="center"/>
              <w:rPr>
                <w:lang w:val="ru-RU"/>
              </w:rPr>
            </w:pPr>
            <w:r>
              <w:rPr>
                <w:lang w:val="ru-RU"/>
              </w:rPr>
              <w:t>538</w:t>
            </w:r>
          </w:p>
        </w:tc>
        <w:tc>
          <w:tcPr>
            <w:tcW w:w="1800" w:type="dxa"/>
          </w:tcPr>
          <w:p w:rsidR="00D0545F" w:rsidRDefault="00D0545F" w:rsidP="009247A5">
            <w:pPr>
              <w:jc w:val="center"/>
              <w:rPr>
                <w:lang w:val="ru-RU"/>
              </w:rPr>
            </w:pPr>
            <w:r>
              <w:rPr>
                <w:lang w:val="ru-RU"/>
              </w:rPr>
              <w:t>510</w:t>
            </w:r>
          </w:p>
        </w:tc>
        <w:tc>
          <w:tcPr>
            <w:tcW w:w="1800" w:type="dxa"/>
          </w:tcPr>
          <w:p w:rsidR="00D0545F" w:rsidRDefault="00D0545F" w:rsidP="009247A5">
            <w:pPr>
              <w:jc w:val="center"/>
              <w:rPr>
                <w:lang w:val="ru-RU"/>
              </w:rPr>
            </w:pPr>
            <w:r>
              <w:rPr>
                <w:lang w:val="ru-RU"/>
              </w:rPr>
              <w:t>-5,2</w:t>
            </w:r>
          </w:p>
        </w:tc>
      </w:tr>
      <w:tr w:rsidR="00D0545F" w:rsidTr="009247A5">
        <w:tc>
          <w:tcPr>
            <w:tcW w:w="4068" w:type="dxa"/>
          </w:tcPr>
          <w:p w:rsidR="00D0545F" w:rsidRDefault="00D0545F" w:rsidP="009247A5">
            <w:pPr>
              <w:rPr>
                <w:lang w:val="ru-RU"/>
              </w:rPr>
            </w:pPr>
            <w:r>
              <w:rPr>
                <w:lang w:val="ru-RU"/>
              </w:rPr>
              <w:t>Отримують інсулінотерапію</w:t>
            </w:r>
          </w:p>
        </w:tc>
        <w:tc>
          <w:tcPr>
            <w:tcW w:w="1620" w:type="dxa"/>
          </w:tcPr>
          <w:p w:rsidR="00D0545F" w:rsidRDefault="00D0545F" w:rsidP="009247A5">
            <w:pPr>
              <w:rPr>
                <w:lang w:val="ru-RU"/>
              </w:rPr>
            </w:pPr>
            <w:r>
              <w:rPr>
                <w:lang w:val="ru-RU"/>
              </w:rPr>
              <w:t xml:space="preserve">          131</w:t>
            </w:r>
          </w:p>
        </w:tc>
        <w:tc>
          <w:tcPr>
            <w:tcW w:w="1800" w:type="dxa"/>
          </w:tcPr>
          <w:p w:rsidR="00D0545F" w:rsidRDefault="00D0545F" w:rsidP="009247A5">
            <w:pPr>
              <w:rPr>
                <w:lang w:val="ru-RU"/>
              </w:rPr>
            </w:pPr>
            <w:r>
              <w:rPr>
                <w:lang w:val="ru-RU"/>
              </w:rPr>
              <w:t xml:space="preserve">          125</w:t>
            </w:r>
          </w:p>
        </w:tc>
        <w:tc>
          <w:tcPr>
            <w:tcW w:w="1800" w:type="dxa"/>
          </w:tcPr>
          <w:p w:rsidR="00D0545F" w:rsidRDefault="00D0545F" w:rsidP="009247A5">
            <w:pPr>
              <w:jc w:val="center"/>
              <w:rPr>
                <w:lang w:val="ru-RU"/>
              </w:rPr>
            </w:pPr>
            <w:r>
              <w:rPr>
                <w:lang w:val="ru-RU"/>
              </w:rPr>
              <w:t>-4,6</w:t>
            </w:r>
          </w:p>
        </w:tc>
      </w:tr>
      <w:tr w:rsidR="00D0545F" w:rsidTr="009247A5">
        <w:tc>
          <w:tcPr>
            <w:tcW w:w="4068" w:type="dxa"/>
          </w:tcPr>
          <w:p w:rsidR="00D0545F" w:rsidRDefault="00D0545F" w:rsidP="009247A5">
            <w:pPr>
              <w:rPr>
                <w:lang w:val="ru-RU"/>
              </w:rPr>
            </w:pPr>
            <w:r>
              <w:rPr>
                <w:lang w:val="ru-RU"/>
              </w:rPr>
              <w:t>Виявленно при первинному зверненні на цукровий  діабет</w:t>
            </w:r>
          </w:p>
        </w:tc>
        <w:tc>
          <w:tcPr>
            <w:tcW w:w="1620" w:type="dxa"/>
          </w:tcPr>
          <w:p w:rsidR="00D0545F" w:rsidRDefault="00D0545F" w:rsidP="009247A5">
            <w:pPr>
              <w:jc w:val="center"/>
              <w:rPr>
                <w:lang w:val="ru-RU"/>
              </w:rPr>
            </w:pPr>
            <w:r>
              <w:rPr>
                <w:lang w:val="ru-RU"/>
              </w:rPr>
              <w:t>38</w:t>
            </w:r>
          </w:p>
        </w:tc>
        <w:tc>
          <w:tcPr>
            <w:tcW w:w="1800" w:type="dxa"/>
          </w:tcPr>
          <w:p w:rsidR="00D0545F" w:rsidRDefault="00D0545F" w:rsidP="009247A5">
            <w:pPr>
              <w:jc w:val="center"/>
              <w:rPr>
                <w:lang w:val="ru-RU"/>
              </w:rPr>
            </w:pPr>
            <w:r>
              <w:rPr>
                <w:lang w:val="ru-RU"/>
              </w:rPr>
              <w:t>68</w:t>
            </w:r>
          </w:p>
        </w:tc>
        <w:tc>
          <w:tcPr>
            <w:tcW w:w="1800" w:type="dxa"/>
          </w:tcPr>
          <w:p w:rsidR="00D0545F" w:rsidRDefault="00D0545F" w:rsidP="009247A5">
            <w:pPr>
              <w:jc w:val="center"/>
              <w:rPr>
                <w:lang w:val="ru-RU"/>
              </w:rPr>
            </w:pPr>
            <w:r>
              <w:rPr>
                <w:lang w:val="ru-RU"/>
              </w:rPr>
              <w:t>+78,9</w:t>
            </w:r>
          </w:p>
        </w:tc>
      </w:tr>
      <w:tr w:rsidR="00D0545F" w:rsidTr="009247A5">
        <w:tc>
          <w:tcPr>
            <w:tcW w:w="4068" w:type="dxa"/>
          </w:tcPr>
          <w:p w:rsidR="00D0545F" w:rsidRDefault="00D0545F" w:rsidP="009247A5">
            <w:pPr>
              <w:rPr>
                <w:lang w:val="ru-RU"/>
              </w:rPr>
            </w:pPr>
            <w:r>
              <w:rPr>
                <w:lang w:val="ru-RU"/>
              </w:rPr>
              <w:t>Виявленно при первинному зверненні хвороб щитоп</w:t>
            </w:r>
            <w:proofErr w:type="gramStart"/>
            <w:r>
              <w:rPr>
                <w:lang w:val="ru-RU"/>
              </w:rPr>
              <w:t>.з</w:t>
            </w:r>
            <w:proofErr w:type="gramEnd"/>
            <w:r>
              <w:rPr>
                <w:lang w:val="ru-RU"/>
              </w:rPr>
              <w:t>алози</w:t>
            </w:r>
          </w:p>
        </w:tc>
        <w:tc>
          <w:tcPr>
            <w:tcW w:w="1620" w:type="dxa"/>
          </w:tcPr>
          <w:p w:rsidR="00D0545F" w:rsidRDefault="00D0545F" w:rsidP="009247A5">
            <w:pPr>
              <w:jc w:val="center"/>
              <w:rPr>
                <w:lang w:val="ru-RU"/>
              </w:rPr>
            </w:pPr>
            <w:r>
              <w:rPr>
                <w:lang w:val="ru-RU"/>
              </w:rPr>
              <w:t>48</w:t>
            </w:r>
          </w:p>
        </w:tc>
        <w:tc>
          <w:tcPr>
            <w:tcW w:w="1800" w:type="dxa"/>
          </w:tcPr>
          <w:p w:rsidR="00D0545F" w:rsidRDefault="00D0545F" w:rsidP="009247A5">
            <w:pPr>
              <w:jc w:val="center"/>
              <w:rPr>
                <w:lang w:val="ru-RU"/>
              </w:rPr>
            </w:pPr>
            <w:r>
              <w:rPr>
                <w:lang w:val="ru-RU"/>
              </w:rPr>
              <w:t>31</w:t>
            </w:r>
          </w:p>
        </w:tc>
        <w:tc>
          <w:tcPr>
            <w:tcW w:w="1800" w:type="dxa"/>
          </w:tcPr>
          <w:p w:rsidR="00D0545F" w:rsidRDefault="00D0545F" w:rsidP="009247A5">
            <w:pPr>
              <w:jc w:val="center"/>
              <w:rPr>
                <w:lang w:val="ru-RU"/>
              </w:rPr>
            </w:pPr>
            <w:r>
              <w:rPr>
                <w:lang w:val="ru-RU"/>
              </w:rPr>
              <w:t>-35,4</w:t>
            </w:r>
          </w:p>
        </w:tc>
      </w:tr>
      <w:tr w:rsidR="00D0545F" w:rsidTr="009247A5">
        <w:tc>
          <w:tcPr>
            <w:tcW w:w="4068" w:type="dxa"/>
          </w:tcPr>
          <w:p w:rsidR="00D0545F" w:rsidRDefault="00D0545F" w:rsidP="009247A5">
            <w:pPr>
              <w:rPr>
                <w:lang w:val="ru-RU"/>
              </w:rPr>
            </w:pPr>
            <w:r>
              <w:rPr>
                <w:lang w:val="ru-RU"/>
              </w:rPr>
              <w:t>Выявлено цукрового диабету при профогляді</w:t>
            </w:r>
          </w:p>
        </w:tc>
        <w:tc>
          <w:tcPr>
            <w:tcW w:w="1620" w:type="dxa"/>
          </w:tcPr>
          <w:p w:rsidR="00D0545F" w:rsidRDefault="00D0545F" w:rsidP="009247A5">
            <w:pPr>
              <w:jc w:val="center"/>
              <w:rPr>
                <w:lang w:val="ru-RU"/>
              </w:rPr>
            </w:pPr>
            <w:r>
              <w:rPr>
                <w:lang w:val="ru-RU"/>
              </w:rPr>
              <w:t>30</w:t>
            </w:r>
          </w:p>
        </w:tc>
        <w:tc>
          <w:tcPr>
            <w:tcW w:w="1800" w:type="dxa"/>
          </w:tcPr>
          <w:p w:rsidR="00D0545F" w:rsidRDefault="00D0545F" w:rsidP="009247A5">
            <w:pPr>
              <w:jc w:val="center"/>
              <w:rPr>
                <w:lang w:val="ru-RU"/>
              </w:rPr>
            </w:pPr>
            <w:r>
              <w:rPr>
                <w:lang w:val="ru-RU"/>
              </w:rPr>
              <w:t>18</w:t>
            </w:r>
          </w:p>
        </w:tc>
        <w:tc>
          <w:tcPr>
            <w:tcW w:w="1800" w:type="dxa"/>
          </w:tcPr>
          <w:p w:rsidR="00D0545F" w:rsidRDefault="00D0545F" w:rsidP="009247A5">
            <w:pPr>
              <w:jc w:val="center"/>
              <w:rPr>
                <w:lang w:val="ru-RU"/>
              </w:rPr>
            </w:pPr>
            <w:r>
              <w:rPr>
                <w:lang w:val="ru-RU"/>
              </w:rPr>
              <w:t>-40,0</w:t>
            </w:r>
          </w:p>
        </w:tc>
      </w:tr>
    </w:tbl>
    <w:p w:rsidR="00D0545F" w:rsidRPr="004B33E6" w:rsidRDefault="00D0545F" w:rsidP="00D0545F">
      <w:pPr>
        <w:rPr>
          <w:lang w:val="ru-RU"/>
        </w:rPr>
      </w:pPr>
    </w:p>
    <w:p w:rsidR="00D0545F" w:rsidRPr="004B33E6" w:rsidRDefault="00D0545F" w:rsidP="00BD1A5E">
      <w:pPr>
        <w:spacing w:line="276" w:lineRule="auto"/>
        <w:ind w:left="-567" w:firstLine="567"/>
        <w:jc w:val="both"/>
      </w:pPr>
      <w:r>
        <w:t>Усього на обліку у лікаря ендокринолога знаходиться 1528 хворих. У 2019 році збільшилась кількість хворих на цукровий діабет і склала 50,0% від загальної кількості диспансерних хворих. Усього на обліку з цукровим діабетом знаходиться 764 чоловік, це на 6 чоловік більше ніж у попередньому році. На 5,2% зменшилась питома вага хворих з ускладненнями, це говорить про те, що покращилась якість спостереження та раннє виявляння ускладнень при цукровому діабеті</w:t>
      </w:r>
      <w:r w:rsidRPr="004B33E6">
        <w:t xml:space="preserve">. </w:t>
      </w:r>
      <w:r>
        <w:t xml:space="preserve">Отримують інсулін </w:t>
      </w:r>
      <w:r>
        <w:rPr>
          <w:lang w:val="ru-RU"/>
        </w:rPr>
        <w:t>125</w:t>
      </w:r>
      <w:r>
        <w:t xml:space="preserve"> чоловік.  Суттєво зменшилось виявлення цукрового діабету при профоглядах – на 40,0% .</w:t>
      </w:r>
    </w:p>
    <w:p w:rsidR="00D0545F" w:rsidRPr="006F3B06" w:rsidRDefault="00D0545F" w:rsidP="00D0545F">
      <w:pPr>
        <w:spacing w:line="276" w:lineRule="auto"/>
      </w:pPr>
    </w:p>
    <w:p w:rsidR="00D0545F" w:rsidRDefault="00D0545F" w:rsidP="00D0545F">
      <w:pPr>
        <w:ind w:firstLine="360"/>
        <w:jc w:val="center"/>
        <w:rPr>
          <w:b/>
          <w:lang w:val="ru-RU"/>
        </w:rPr>
      </w:pPr>
      <w:r>
        <w:rPr>
          <w:b/>
          <w:lang w:val="ru-RU"/>
        </w:rPr>
        <w:t>Робота жіночої консультації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1620"/>
        <w:gridCol w:w="1620"/>
        <w:gridCol w:w="1612"/>
      </w:tblGrid>
      <w:tr w:rsidR="00D0545F" w:rsidTr="009247A5">
        <w:tc>
          <w:tcPr>
            <w:tcW w:w="4608" w:type="dxa"/>
            <w:vAlign w:val="center"/>
          </w:tcPr>
          <w:p w:rsidR="00D0545F" w:rsidRDefault="00D0545F" w:rsidP="009247A5">
            <w:pPr>
              <w:jc w:val="center"/>
              <w:rPr>
                <w:lang w:val="ru-RU"/>
              </w:rPr>
            </w:pPr>
            <w:r>
              <w:rPr>
                <w:lang w:val="ru-RU"/>
              </w:rPr>
              <w:t>Найменування показника</w:t>
            </w:r>
          </w:p>
        </w:tc>
        <w:tc>
          <w:tcPr>
            <w:tcW w:w="1620" w:type="dxa"/>
            <w:vAlign w:val="center"/>
          </w:tcPr>
          <w:p w:rsidR="00D0545F" w:rsidRPr="00040BF7" w:rsidRDefault="00D0545F" w:rsidP="009247A5">
            <w:pPr>
              <w:ind w:right="-108"/>
              <w:rPr>
                <w:lang w:val="ru-RU"/>
              </w:rPr>
            </w:pPr>
            <w:r>
              <w:rPr>
                <w:lang w:val="ru-RU"/>
              </w:rPr>
              <w:t xml:space="preserve">        2018р.</w:t>
            </w:r>
          </w:p>
        </w:tc>
        <w:tc>
          <w:tcPr>
            <w:tcW w:w="1620" w:type="dxa"/>
            <w:vAlign w:val="center"/>
          </w:tcPr>
          <w:p w:rsidR="00D0545F" w:rsidRPr="00D764FE" w:rsidRDefault="00D0545F" w:rsidP="009247A5">
            <w:pPr>
              <w:ind w:right="-108"/>
              <w:jc w:val="center"/>
              <w:rPr>
                <w:lang w:val="ru-RU"/>
              </w:rPr>
            </w:pPr>
            <w:r>
              <w:rPr>
                <w:lang w:val="ru-RU"/>
              </w:rPr>
              <w:t xml:space="preserve"> 2019 р.</w:t>
            </w:r>
          </w:p>
        </w:tc>
        <w:tc>
          <w:tcPr>
            <w:tcW w:w="1612" w:type="dxa"/>
            <w:vAlign w:val="center"/>
          </w:tcPr>
          <w:p w:rsidR="00D0545F" w:rsidRDefault="00D0545F" w:rsidP="009247A5">
            <w:pPr>
              <w:jc w:val="center"/>
              <w:rPr>
                <w:lang w:val="ru-RU"/>
              </w:rPr>
            </w:pPr>
            <w:r>
              <w:rPr>
                <w:lang w:val="ru-RU"/>
              </w:rPr>
              <w:t>Зміна  показників у %</w:t>
            </w:r>
          </w:p>
        </w:tc>
      </w:tr>
      <w:tr w:rsidR="00D0545F" w:rsidTr="009247A5">
        <w:tc>
          <w:tcPr>
            <w:tcW w:w="4608" w:type="dxa"/>
          </w:tcPr>
          <w:p w:rsidR="00D0545F" w:rsidRDefault="00D0545F" w:rsidP="009247A5">
            <w:pPr>
              <w:rPr>
                <w:lang w:val="ru-RU"/>
              </w:rPr>
            </w:pPr>
            <w:r>
              <w:rPr>
                <w:lang w:val="ru-RU"/>
              </w:rPr>
              <w:t>Перебувало вагітних на початок року</w:t>
            </w:r>
          </w:p>
        </w:tc>
        <w:tc>
          <w:tcPr>
            <w:tcW w:w="1620" w:type="dxa"/>
          </w:tcPr>
          <w:p w:rsidR="00D0545F" w:rsidRDefault="00D0545F" w:rsidP="009247A5">
            <w:pPr>
              <w:jc w:val="center"/>
              <w:rPr>
                <w:lang w:val="ru-RU"/>
              </w:rPr>
            </w:pPr>
            <w:r>
              <w:rPr>
                <w:lang w:val="ru-RU"/>
              </w:rPr>
              <w:t>81</w:t>
            </w:r>
          </w:p>
        </w:tc>
        <w:tc>
          <w:tcPr>
            <w:tcW w:w="1620" w:type="dxa"/>
          </w:tcPr>
          <w:p w:rsidR="00D0545F" w:rsidRDefault="00D0545F" w:rsidP="009247A5">
            <w:pPr>
              <w:jc w:val="center"/>
              <w:rPr>
                <w:lang w:val="ru-RU"/>
              </w:rPr>
            </w:pPr>
            <w:r>
              <w:rPr>
                <w:lang w:val="ru-RU"/>
              </w:rPr>
              <w:t>100</w:t>
            </w:r>
          </w:p>
        </w:tc>
        <w:tc>
          <w:tcPr>
            <w:tcW w:w="1612" w:type="dxa"/>
          </w:tcPr>
          <w:p w:rsidR="00D0545F" w:rsidRDefault="00D0545F" w:rsidP="009247A5">
            <w:pPr>
              <w:jc w:val="center"/>
              <w:rPr>
                <w:lang w:val="ru-RU"/>
              </w:rPr>
            </w:pPr>
            <w:r>
              <w:rPr>
                <w:lang w:val="ru-RU"/>
              </w:rPr>
              <w:t>+23,4</w:t>
            </w:r>
          </w:p>
        </w:tc>
      </w:tr>
      <w:tr w:rsidR="00D0545F" w:rsidTr="009247A5">
        <w:tc>
          <w:tcPr>
            <w:tcW w:w="4608" w:type="dxa"/>
          </w:tcPr>
          <w:p w:rsidR="00D0545F" w:rsidRDefault="00D0545F" w:rsidP="009247A5">
            <w:pPr>
              <w:rPr>
                <w:lang w:val="ru-RU"/>
              </w:rPr>
            </w:pPr>
            <w:r>
              <w:rPr>
                <w:lang w:val="ru-RU"/>
              </w:rPr>
              <w:t xml:space="preserve">Вперше взято на </w:t>
            </w:r>
            <w:proofErr w:type="gramStart"/>
            <w:r>
              <w:rPr>
                <w:lang w:val="ru-RU"/>
              </w:rPr>
              <w:t>обл</w:t>
            </w:r>
            <w:proofErr w:type="gramEnd"/>
            <w:r>
              <w:rPr>
                <w:lang w:val="ru-RU"/>
              </w:rPr>
              <w:t>ік вагітних</w:t>
            </w:r>
          </w:p>
        </w:tc>
        <w:tc>
          <w:tcPr>
            <w:tcW w:w="1620" w:type="dxa"/>
          </w:tcPr>
          <w:p w:rsidR="00D0545F" w:rsidRDefault="00D0545F" w:rsidP="009247A5">
            <w:pPr>
              <w:jc w:val="center"/>
              <w:rPr>
                <w:lang w:val="ru-RU"/>
              </w:rPr>
            </w:pPr>
            <w:r>
              <w:rPr>
                <w:lang w:val="ru-RU"/>
              </w:rPr>
              <w:t>202</w:t>
            </w:r>
          </w:p>
        </w:tc>
        <w:tc>
          <w:tcPr>
            <w:tcW w:w="1620" w:type="dxa"/>
          </w:tcPr>
          <w:p w:rsidR="00D0545F" w:rsidRDefault="00D0545F" w:rsidP="009247A5">
            <w:pPr>
              <w:jc w:val="center"/>
              <w:rPr>
                <w:lang w:val="ru-RU"/>
              </w:rPr>
            </w:pPr>
            <w:r>
              <w:rPr>
                <w:lang w:val="ru-RU"/>
              </w:rPr>
              <w:t>193</w:t>
            </w:r>
          </w:p>
        </w:tc>
        <w:tc>
          <w:tcPr>
            <w:tcW w:w="1612" w:type="dxa"/>
          </w:tcPr>
          <w:p w:rsidR="00D0545F" w:rsidRDefault="00D0545F" w:rsidP="009247A5">
            <w:pPr>
              <w:jc w:val="center"/>
              <w:rPr>
                <w:lang w:val="ru-RU"/>
              </w:rPr>
            </w:pPr>
            <w:r>
              <w:rPr>
                <w:lang w:val="ru-RU"/>
              </w:rPr>
              <w:t>-4,4</w:t>
            </w:r>
          </w:p>
        </w:tc>
      </w:tr>
      <w:tr w:rsidR="00D0545F" w:rsidTr="009247A5">
        <w:tc>
          <w:tcPr>
            <w:tcW w:w="4608" w:type="dxa"/>
          </w:tcPr>
          <w:p w:rsidR="00D0545F" w:rsidRDefault="00D0545F" w:rsidP="009247A5">
            <w:pPr>
              <w:rPr>
                <w:lang w:val="ru-RU"/>
              </w:rPr>
            </w:pPr>
            <w:proofErr w:type="gramStart"/>
            <w:r>
              <w:rPr>
                <w:lang w:val="ru-RU"/>
              </w:rPr>
              <w:t>Народило жінок у звітньому пер</w:t>
            </w:r>
            <w:proofErr w:type="gramEnd"/>
            <w:r>
              <w:rPr>
                <w:lang w:val="ru-RU"/>
              </w:rPr>
              <w:t>іоді</w:t>
            </w:r>
          </w:p>
        </w:tc>
        <w:tc>
          <w:tcPr>
            <w:tcW w:w="1620" w:type="dxa"/>
          </w:tcPr>
          <w:p w:rsidR="00D0545F" w:rsidRDefault="00D0545F" w:rsidP="009247A5">
            <w:pPr>
              <w:jc w:val="center"/>
              <w:rPr>
                <w:lang w:val="ru-RU"/>
              </w:rPr>
            </w:pPr>
            <w:r>
              <w:rPr>
                <w:lang w:val="ru-RU"/>
              </w:rPr>
              <w:t>198</w:t>
            </w:r>
          </w:p>
        </w:tc>
        <w:tc>
          <w:tcPr>
            <w:tcW w:w="1620" w:type="dxa"/>
          </w:tcPr>
          <w:p w:rsidR="00D0545F" w:rsidRDefault="00D0545F" w:rsidP="009247A5">
            <w:pPr>
              <w:jc w:val="center"/>
              <w:rPr>
                <w:lang w:val="ru-RU"/>
              </w:rPr>
            </w:pPr>
            <w:r>
              <w:rPr>
                <w:lang w:val="ru-RU"/>
              </w:rPr>
              <w:t>137</w:t>
            </w:r>
          </w:p>
        </w:tc>
        <w:tc>
          <w:tcPr>
            <w:tcW w:w="1612" w:type="dxa"/>
          </w:tcPr>
          <w:p w:rsidR="00D0545F" w:rsidRDefault="00D0545F" w:rsidP="009247A5">
            <w:pPr>
              <w:jc w:val="center"/>
              <w:rPr>
                <w:lang w:val="ru-RU"/>
              </w:rPr>
            </w:pPr>
            <w:r>
              <w:rPr>
                <w:lang w:val="ru-RU"/>
              </w:rPr>
              <w:t>-30,8</w:t>
            </w:r>
          </w:p>
        </w:tc>
      </w:tr>
      <w:tr w:rsidR="00D0545F" w:rsidTr="009247A5">
        <w:tc>
          <w:tcPr>
            <w:tcW w:w="4608" w:type="dxa"/>
          </w:tcPr>
          <w:p w:rsidR="00D0545F" w:rsidRDefault="00D0545F" w:rsidP="009247A5">
            <w:pPr>
              <w:rPr>
                <w:lang w:val="ru-RU"/>
              </w:rPr>
            </w:pPr>
            <w:r>
              <w:rPr>
                <w:lang w:val="ru-RU"/>
              </w:rPr>
              <w:t>Раннє охоплення наглядом вагітних (з числа народивших)</w:t>
            </w:r>
          </w:p>
        </w:tc>
        <w:tc>
          <w:tcPr>
            <w:tcW w:w="1620" w:type="dxa"/>
          </w:tcPr>
          <w:p w:rsidR="00D0545F" w:rsidRDefault="00D0545F" w:rsidP="009247A5">
            <w:pPr>
              <w:jc w:val="center"/>
              <w:rPr>
                <w:lang w:val="ru-RU"/>
              </w:rPr>
            </w:pPr>
            <w:r>
              <w:rPr>
                <w:lang w:val="ru-RU"/>
              </w:rPr>
              <w:t>189(93,6%)</w:t>
            </w:r>
          </w:p>
        </w:tc>
        <w:tc>
          <w:tcPr>
            <w:tcW w:w="1620" w:type="dxa"/>
          </w:tcPr>
          <w:p w:rsidR="00D0545F" w:rsidRDefault="00D0545F" w:rsidP="009247A5">
            <w:pPr>
              <w:jc w:val="center"/>
              <w:rPr>
                <w:lang w:val="ru-RU"/>
              </w:rPr>
            </w:pPr>
            <w:r>
              <w:rPr>
                <w:lang w:val="ru-RU"/>
              </w:rPr>
              <w:t>183(94,8%)</w:t>
            </w:r>
          </w:p>
        </w:tc>
        <w:tc>
          <w:tcPr>
            <w:tcW w:w="1612" w:type="dxa"/>
          </w:tcPr>
          <w:p w:rsidR="00D0545F" w:rsidRDefault="00D0545F" w:rsidP="009247A5">
            <w:pPr>
              <w:jc w:val="center"/>
              <w:rPr>
                <w:lang w:val="ru-RU"/>
              </w:rPr>
            </w:pPr>
            <w:r>
              <w:rPr>
                <w:lang w:val="ru-RU"/>
              </w:rPr>
              <w:t>-3,2</w:t>
            </w:r>
          </w:p>
        </w:tc>
      </w:tr>
      <w:tr w:rsidR="00D0545F" w:rsidTr="009247A5">
        <w:tc>
          <w:tcPr>
            <w:tcW w:w="4608" w:type="dxa"/>
          </w:tcPr>
          <w:p w:rsidR="00D0545F" w:rsidRPr="00EB118D" w:rsidRDefault="00D0545F" w:rsidP="009247A5">
            <w:pPr>
              <w:rPr>
                <w:lang w:val="ru-RU"/>
              </w:rPr>
            </w:pPr>
            <w:r>
              <w:rPr>
                <w:lang w:val="ru-RU"/>
              </w:rPr>
              <w:t xml:space="preserve">Зроблено </w:t>
            </w:r>
            <w:r>
              <w:t>УЗ</w:t>
            </w:r>
            <w:r>
              <w:rPr>
                <w:lang w:val="ru-RU"/>
              </w:rPr>
              <w:t>Д</w:t>
            </w:r>
            <w:r>
              <w:t xml:space="preserve"> вагітним </w:t>
            </w:r>
            <w:r>
              <w:rPr>
                <w:lang w:val="ru-RU"/>
              </w:rPr>
              <w:t>двічі (з числа народивших)</w:t>
            </w:r>
          </w:p>
        </w:tc>
        <w:tc>
          <w:tcPr>
            <w:tcW w:w="1620" w:type="dxa"/>
          </w:tcPr>
          <w:p w:rsidR="00D0545F" w:rsidRDefault="00D0545F" w:rsidP="009247A5">
            <w:pPr>
              <w:jc w:val="center"/>
              <w:rPr>
                <w:lang w:val="ru-RU"/>
              </w:rPr>
            </w:pPr>
            <w:r>
              <w:rPr>
                <w:lang w:val="ru-RU"/>
              </w:rPr>
              <w:t>198(98%)</w:t>
            </w:r>
          </w:p>
        </w:tc>
        <w:tc>
          <w:tcPr>
            <w:tcW w:w="1620" w:type="dxa"/>
          </w:tcPr>
          <w:p w:rsidR="00D0545F" w:rsidRDefault="00D0545F" w:rsidP="009247A5">
            <w:pPr>
              <w:jc w:val="center"/>
              <w:rPr>
                <w:lang w:val="ru-RU"/>
              </w:rPr>
            </w:pPr>
            <w:r>
              <w:rPr>
                <w:lang w:val="ru-RU"/>
              </w:rPr>
              <w:t>137(100,0%)</w:t>
            </w:r>
          </w:p>
        </w:tc>
        <w:tc>
          <w:tcPr>
            <w:tcW w:w="1612" w:type="dxa"/>
          </w:tcPr>
          <w:p w:rsidR="00D0545F" w:rsidRDefault="00D0545F" w:rsidP="009247A5">
            <w:pPr>
              <w:jc w:val="center"/>
              <w:rPr>
                <w:lang w:val="ru-RU"/>
              </w:rPr>
            </w:pPr>
            <w:r>
              <w:rPr>
                <w:lang w:val="ru-RU"/>
              </w:rPr>
              <w:t>-30,8</w:t>
            </w:r>
          </w:p>
        </w:tc>
      </w:tr>
      <w:tr w:rsidR="00D0545F" w:rsidTr="009247A5">
        <w:tc>
          <w:tcPr>
            <w:tcW w:w="4608" w:type="dxa"/>
          </w:tcPr>
          <w:p w:rsidR="00D0545F" w:rsidRDefault="00D0545F" w:rsidP="009247A5">
            <w:pPr>
              <w:rPr>
                <w:lang w:val="ru-RU"/>
              </w:rPr>
            </w:pPr>
            <w:r>
              <w:rPr>
                <w:lang w:val="ru-RU"/>
              </w:rPr>
              <w:t>Обстежено на</w:t>
            </w:r>
            <w:proofErr w:type="gramStart"/>
            <w:r>
              <w:rPr>
                <w:lang w:val="ru-RU"/>
              </w:rPr>
              <w:t xml:space="preserve"> В</w:t>
            </w:r>
            <w:proofErr w:type="gramEnd"/>
            <w:r>
              <w:rPr>
                <w:lang w:val="ru-RU"/>
              </w:rPr>
              <w:t>ІЛ до 28 тижнів (з числа народивших)</w:t>
            </w:r>
          </w:p>
        </w:tc>
        <w:tc>
          <w:tcPr>
            <w:tcW w:w="1620" w:type="dxa"/>
          </w:tcPr>
          <w:p w:rsidR="00D0545F" w:rsidRDefault="00D0545F" w:rsidP="009247A5">
            <w:pPr>
              <w:jc w:val="center"/>
              <w:rPr>
                <w:lang w:val="ru-RU"/>
              </w:rPr>
            </w:pPr>
            <w:r>
              <w:rPr>
                <w:lang w:val="ru-RU"/>
              </w:rPr>
              <w:t>202</w:t>
            </w:r>
          </w:p>
        </w:tc>
        <w:tc>
          <w:tcPr>
            <w:tcW w:w="1620" w:type="dxa"/>
          </w:tcPr>
          <w:p w:rsidR="00D0545F" w:rsidRDefault="00D0545F" w:rsidP="009247A5">
            <w:pPr>
              <w:jc w:val="center"/>
              <w:rPr>
                <w:lang w:val="ru-RU"/>
              </w:rPr>
            </w:pPr>
            <w:r>
              <w:rPr>
                <w:lang w:val="ru-RU"/>
              </w:rPr>
              <w:t>137</w:t>
            </w:r>
          </w:p>
        </w:tc>
        <w:tc>
          <w:tcPr>
            <w:tcW w:w="1612" w:type="dxa"/>
          </w:tcPr>
          <w:p w:rsidR="00D0545F" w:rsidRDefault="00D0545F" w:rsidP="009247A5">
            <w:pPr>
              <w:jc w:val="center"/>
              <w:rPr>
                <w:lang w:val="ru-RU"/>
              </w:rPr>
            </w:pPr>
            <w:r>
              <w:rPr>
                <w:lang w:val="ru-RU"/>
              </w:rPr>
              <w:t>-32,1</w:t>
            </w:r>
          </w:p>
        </w:tc>
      </w:tr>
      <w:tr w:rsidR="00D0545F" w:rsidTr="009247A5">
        <w:tc>
          <w:tcPr>
            <w:tcW w:w="4608" w:type="dxa"/>
          </w:tcPr>
          <w:p w:rsidR="00D0545F" w:rsidRDefault="00D0545F" w:rsidP="009247A5">
            <w:pPr>
              <w:rPr>
                <w:lang w:val="ru-RU"/>
              </w:rPr>
            </w:pPr>
            <w:r>
              <w:rPr>
                <w:lang w:val="ru-RU"/>
              </w:rPr>
              <w:t xml:space="preserve">Взято на «Д» </w:t>
            </w:r>
            <w:proofErr w:type="gramStart"/>
            <w:r>
              <w:rPr>
                <w:lang w:val="ru-RU"/>
              </w:rPr>
              <w:t>обл</w:t>
            </w:r>
            <w:proofErr w:type="gramEnd"/>
            <w:r>
              <w:rPr>
                <w:lang w:val="ru-RU"/>
              </w:rPr>
              <w:t>ік жінок всього</w:t>
            </w:r>
          </w:p>
        </w:tc>
        <w:tc>
          <w:tcPr>
            <w:tcW w:w="1620" w:type="dxa"/>
          </w:tcPr>
          <w:p w:rsidR="00D0545F" w:rsidRDefault="00D0545F" w:rsidP="009247A5">
            <w:pPr>
              <w:jc w:val="center"/>
              <w:rPr>
                <w:lang w:val="ru-RU"/>
              </w:rPr>
            </w:pPr>
            <w:r>
              <w:rPr>
                <w:lang w:val="ru-RU"/>
              </w:rPr>
              <w:t>2514</w:t>
            </w:r>
          </w:p>
        </w:tc>
        <w:tc>
          <w:tcPr>
            <w:tcW w:w="1620" w:type="dxa"/>
          </w:tcPr>
          <w:p w:rsidR="00D0545F" w:rsidRDefault="00D0545F" w:rsidP="009247A5">
            <w:pPr>
              <w:jc w:val="center"/>
              <w:rPr>
                <w:lang w:val="ru-RU"/>
              </w:rPr>
            </w:pPr>
            <w:r>
              <w:rPr>
                <w:lang w:val="ru-RU"/>
              </w:rPr>
              <w:t>2353</w:t>
            </w:r>
          </w:p>
        </w:tc>
        <w:tc>
          <w:tcPr>
            <w:tcW w:w="1612" w:type="dxa"/>
          </w:tcPr>
          <w:p w:rsidR="00D0545F" w:rsidRDefault="00D0545F" w:rsidP="009247A5">
            <w:pPr>
              <w:jc w:val="center"/>
              <w:rPr>
                <w:lang w:val="ru-RU"/>
              </w:rPr>
            </w:pPr>
            <w:r>
              <w:rPr>
                <w:lang w:val="ru-RU"/>
              </w:rPr>
              <w:t>-6,4</w:t>
            </w:r>
          </w:p>
        </w:tc>
      </w:tr>
      <w:tr w:rsidR="00D0545F" w:rsidTr="009247A5">
        <w:tc>
          <w:tcPr>
            <w:tcW w:w="4608" w:type="dxa"/>
          </w:tcPr>
          <w:p w:rsidR="00D0545F" w:rsidRDefault="00D0545F" w:rsidP="009247A5">
            <w:pPr>
              <w:rPr>
                <w:lang w:val="ru-RU"/>
              </w:rPr>
            </w:pPr>
            <w:r>
              <w:rPr>
                <w:lang w:val="ru-RU"/>
              </w:rPr>
              <w:t>з них обстежено цитологічно</w:t>
            </w:r>
          </w:p>
        </w:tc>
        <w:tc>
          <w:tcPr>
            <w:tcW w:w="1620" w:type="dxa"/>
          </w:tcPr>
          <w:p w:rsidR="00D0545F" w:rsidRDefault="00D0545F" w:rsidP="009247A5">
            <w:pPr>
              <w:jc w:val="center"/>
              <w:rPr>
                <w:lang w:val="ru-RU"/>
              </w:rPr>
            </w:pPr>
            <w:r>
              <w:rPr>
                <w:lang w:val="ru-RU"/>
              </w:rPr>
              <w:t>2514(100,0%)</w:t>
            </w:r>
          </w:p>
        </w:tc>
        <w:tc>
          <w:tcPr>
            <w:tcW w:w="1620" w:type="dxa"/>
          </w:tcPr>
          <w:p w:rsidR="00D0545F" w:rsidRDefault="00D0545F" w:rsidP="009247A5">
            <w:pPr>
              <w:jc w:val="center"/>
              <w:rPr>
                <w:lang w:val="ru-RU"/>
              </w:rPr>
            </w:pPr>
            <w:r>
              <w:rPr>
                <w:lang w:val="ru-RU"/>
              </w:rPr>
              <w:t>2353(100%)</w:t>
            </w:r>
          </w:p>
        </w:tc>
        <w:tc>
          <w:tcPr>
            <w:tcW w:w="1612" w:type="dxa"/>
          </w:tcPr>
          <w:p w:rsidR="00D0545F" w:rsidRDefault="00D0545F" w:rsidP="009247A5">
            <w:pPr>
              <w:jc w:val="center"/>
              <w:rPr>
                <w:lang w:val="ru-RU"/>
              </w:rPr>
            </w:pPr>
            <w:r>
              <w:rPr>
                <w:lang w:val="ru-RU"/>
              </w:rPr>
              <w:t>-</w:t>
            </w:r>
          </w:p>
        </w:tc>
      </w:tr>
    </w:tbl>
    <w:p w:rsidR="00D0545F" w:rsidRDefault="00D0545F" w:rsidP="00D0545F">
      <w:pPr>
        <w:rPr>
          <w:lang w:val="ru-RU"/>
        </w:rPr>
      </w:pPr>
      <w:r>
        <w:rPr>
          <w:lang w:val="ru-RU"/>
        </w:rPr>
        <w:t xml:space="preserve">          </w:t>
      </w:r>
    </w:p>
    <w:p w:rsidR="00D0545F" w:rsidRDefault="00BD1A5E" w:rsidP="00BD1A5E">
      <w:pPr>
        <w:tabs>
          <w:tab w:val="left" w:pos="0"/>
        </w:tabs>
        <w:spacing w:line="276" w:lineRule="auto"/>
        <w:ind w:left="-567" w:firstLine="567"/>
        <w:jc w:val="both"/>
        <w:rPr>
          <w:lang w:val="ru-RU"/>
        </w:rPr>
      </w:pPr>
      <w:r>
        <w:rPr>
          <w:lang w:val="ru-RU"/>
        </w:rPr>
        <w:t xml:space="preserve"> </w:t>
      </w:r>
      <w:r w:rsidR="00D0545F">
        <w:rPr>
          <w:lang w:val="ru-RU"/>
        </w:rPr>
        <w:t xml:space="preserve">Відмічається зменшення  жінок взятих на </w:t>
      </w:r>
      <w:proofErr w:type="gramStart"/>
      <w:r w:rsidR="00D0545F">
        <w:rPr>
          <w:lang w:val="ru-RU"/>
        </w:rPr>
        <w:t>обл</w:t>
      </w:r>
      <w:proofErr w:type="gramEnd"/>
      <w:r w:rsidR="00D0545F">
        <w:rPr>
          <w:lang w:val="ru-RU"/>
        </w:rPr>
        <w:t xml:space="preserve">ік  2353 проти 2514 у 2018р. </w:t>
      </w:r>
    </w:p>
    <w:p w:rsidR="00D0545F" w:rsidRPr="00C3557D" w:rsidRDefault="00BD1A5E" w:rsidP="00BD1A5E">
      <w:pPr>
        <w:spacing w:line="276" w:lineRule="auto"/>
        <w:ind w:left="-567" w:firstLine="567"/>
        <w:jc w:val="both"/>
      </w:pPr>
      <w:r>
        <w:rPr>
          <w:lang w:val="ru-RU"/>
        </w:rPr>
        <w:lastRenderedPageBreak/>
        <w:t xml:space="preserve"> </w:t>
      </w:r>
      <w:r w:rsidR="00D0545F">
        <w:rPr>
          <w:lang w:val="ru-RU"/>
        </w:rPr>
        <w:t xml:space="preserve">Раннє охоплення наглядом вагітних практично не змінився. Такі показники роботи жіночої консультації як 2-х кратне УЗВ вагітних, обстеження на </w:t>
      </w:r>
      <w:r w:rsidR="00D0545F" w:rsidRPr="007A31C7">
        <w:rPr>
          <w:lang w:val="en-US"/>
        </w:rPr>
        <w:t>TORch</w:t>
      </w:r>
      <w:r w:rsidR="00D0545F" w:rsidRPr="007A31C7">
        <w:t xml:space="preserve">- </w:t>
      </w:r>
      <w:r w:rsidR="00D0545F">
        <w:t xml:space="preserve">інфекції поступово покращуються але все одно мають бути </w:t>
      </w:r>
      <w:proofErr w:type="gramStart"/>
      <w:r w:rsidR="00D0545F">
        <w:t>п</w:t>
      </w:r>
      <w:proofErr w:type="gramEnd"/>
      <w:r w:rsidR="00D0545F">
        <w:t>ід постійним контролем лікаря жіночої консультації.</w:t>
      </w:r>
      <w:r w:rsidR="00D0545F" w:rsidRPr="007A31C7">
        <w:t xml:space="preserve"> </w:t>
      </w:r>
    </w:p>
    <w:p w:rsidR="00D0545F" w:rsidRDefault="00D0545F" w:rsidP="00D0545F">
      <w:pPr>
        <w:shd w:val="clear" w:color="auto" w:fill="FFFFFF"/>
        <w:ind w:right="442"/>
        <w:jc w:val="center"/>
        <w:rPr>
          <w:b/>
        </w:rPr>
      </w:pPr>
    </w:p>
    <w:p w:rsidR="00D0545F" w:rsidRDefault="00D0545F" w:rsidP="00D0545F">
      <w:pPr>
        <w:shd w:val="clear" w:color="auto" w:fill="FFFFFF"/>
        <w:ind w:right="442"/>
        <w:jc w:val="center"/>
        <w:rPr>
          <w:b/>
        </w:rPr>
      </w:pPr>
      <w:r>
        <w:rPr>
          <w:b/>
        </w:rPr>
        <w:t xml:space="preserve">Робота кабінету довіри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70"/>
        <w:gridCol w:w="1275"/>
        <w:gridCol w:w="1418"/>
        <w:gridCol w:w="1701"/>
      </w:tblGrid>
      <w:tr w:rsidR="00D0545F" w:rsidTr="00BD1A5E">
        <w:tc>
          <w:tcPr>
            <w:tcW w:w="5070" w:type="dxa"/>
          </w:tcPr>
          <w:p w:rsidR="00D0545F" w:rsidRDefault="00D0545F" w:rsidP="009247A5">
            <w:pPr>
              <w:jc w:val="center"/>
              <w:rPr>
                <w:lang w:val="ru-RU"/>
              </w:rPr>
            </w:pPr>
            <w:r>
              <w:rPr>
                <w:lang w:val="ru-RU"/>
              </w:rPr>
              <w:t>Найменування показника</w:t>
            </w:r>
          </w:p>
        </w:tc>
        <w:tc>
          <w:tcPr>
            <w:tcW w:w="1275" w:type="dxa"/>
            <w:vAlign w:val="center"/>
          </w:tcPr>
          <w:p w:rsidR="00D0545F" w:rsidRPr="00040BF7" w:rsidRDefault="00D0545F" w:rsidP="009247A5">
            <w:pPr>
              <w:ind w:right="-108"/>
              <w:jc w:val="center"/>
              <w:rPr>
                <w:lang w:val="ru-RU"/>
              </w:rPr>
            </w:pPr>
            <w:r>
              <w:rPr>
                <w:lang w:val="ru-RU"/>
              </w:rPr>
              <w:t>2018 р.</w:t>
            </w:r>
          </w:p>
        </w:tc>
        <w:tc>
          <w:tcPr>
            <w:tcW w:w="1418" w:type="dxa"/>
            <w:vAlign w:val="center"/>
          </w:tcPr>
          <w:p w:rsidR="00D0545F" w:rsidRPr="00D764FE" w:rsidRDefault="00D0545F" w:rsidP="009247A5">
            <w:pPr>
              <w:ind w:right="-108"/>
              <w:jc w:val="center"/>
              <w:rPr>
                <w:lang w:val="ru-RU"/>
              </w:rPr>
            </w:pPr>
            <w:r>
              <w:rPr>
                <w:lang w:val="ru-RU"/>
              </w:rPr>
              <w:t xml:space="preserve"> 2019 р.</w:t>
            </w:r>
          </w:p>
        </w:tc>
        <w:tc>
          <w:tcPr>
            <w:tcW w:w="1701" w:type="dxa"/>
            <w:vAlign w:val="center"/>
          </w:tcPr>
          <w:p w:rsidR="00D0545F" w:rsidRDefault="00D0545F" w:rsidP="009247A5">
            <w:pPr>
              <w:jc w:val="center"/>
              <w:rPr>
                <w:lang w:val="ru-RU"/>
              </w:rPr>
            </w:pPr>
            <w:r>
              <w:rPr>
                <w:lang w:val="ru-RU"/>
              </w:rPr>
              <w:t>Зміна  показників у %</w:t>
            </w:r>
          </w:p>
        </w:tc>
      </w:tr>
      <w:tr w:rsidR="00D0545F" w:rsidTr="00BD1A5E">
        <w:tc>
          <w:tcPr>
            <w:tcW w:w="5070" w:type="dxa"/>
          </w:tcPr>
          <w:p w:rsidR="00D0545F" w:rsidRDefault="00D0545F" w:rsidP="009247A5">
            <w:r>
              <w:t>Перебуває на «Д» обліку всього:</w:t>
            </w:r>
          </w:p>
        </w:tc>
        <w:tc>
          <w:tcPr>
            <w:tcW w:w="1275" w:type="dxa"/>
          </w:tcPr>
          <w:p w:rsidR="00D0545F" w:rsidRDefault="00D0545F" w:rsidP="009247A5">
            <w:pPr>
              <w:jc w:val="center"/>
            </w:pPr>
            <w:r>
              <w:t>73</w:t>
            </w:r>
          </w:p>
        </w:tc>
        <w:tc>
          <w:tcPr>
            <w:tcW w:w="1418" w:type="dxa"/>
          </w:tcPr>
          <w:p w:rsidR="00D0545F" w:rsidRDefault="00D0545F" w:rsidP="009247A5">
            <w:pPr>
              <w:jc w:val="center"/>
            </w:pPr>
            <w:r>
              <w:t>83</w:t>
            </w:r>
          </w:p>
        </w:tc>
        <w:tc>
          <w:tcPr>
            <w:tcW w:w="1701" w:type="dxa"/>
          </w:tcPr>
          <w:p w:rsidR="00D0545F" w:rsidRDefault="00D0545F" w:rsidP="009247A5">
            <w:pPr>
              <w:jc w:val="center"/>
            </w:pPr>
            <w:r>
              <w:t>+13,7</w:t>
            </w:r>
          </w:p>
        </w:tc>
      </w:tr>
      <w:tr w:rsidR="00D0545F" w:rsidTr="00BD1A5E">
        <w:tc>
          <w:tcPr>
            <w:tcW w:w="5070" w:type="dxa"/>
          </w:tcPr>
          <w:p w:rsidR="00D0545F" w:rsidRDefault="00D0545F" w:rsidP="009247A5">
            <w:r>
              <w:t>з них дітей</w:t>
            </w:r>
          </w:p>
        </w:tc>
        <w:tc>
          <w:tcPr>
            <w:tcW w:w="1275" w:type="dxa"/>
          </w:tcPr>
          <w:p w:rsidR="00D0545F" w:rsidRDefault="00D0545F" w:rsidP="009247A5">
            <w:pPr>
              <w:jc w:val="center"/>
            </w:pPr>
            <w:r>
              <w:t>3</w:t>
            </w:r>
          </w:p>
        </w:tc>
        <w:tc>
          <w:tcPr>
            <w:tcW w:w="1418" w:type="dxa"/>
          </w:tcPr>
          <w:p w:rsidR="00D0545F" w:rsidRDefault="00D0545F" w:rsidP="009247A5">
            <w:pPr>
              <w:jc w:val="center"/>
            </w:pPr>
            <w:r>
              <w:t>1</w:t>
            </w:r>
          </w:p>
        </w:tc>
        <w:tc>
          <w:tcPr>
            <w:tcW w:w="1701" w:type="dxa"/>
          </w:tcPr>
          <w:p w:rsidR="00D0545F" w:rsidRDefault="00D0545F" w:rsidP="009247A5">
            <w:pPr>
              <w:jc w:val="center"/>
            </w:pPr>
            <w:r>
              <w:t>-66,6</w:t>
            </w:r>
          </w:p>
        </w:tc>
      </w:tr>
      <w:tr w:rsidR="00D0545F" w:rsidTr="00BD1A5E">
        <w:tc>
          <w:tcPr>
            <w:tcW w:w="5070" w:type="dxa"/>
          </w:tcPr>
          <w:p w:rsidR="00D0545F" w:rsidRDefault="00D0545F" w:rsidP="009247A5">
            <w:r>
              <w:t>Узято під нагляд протягом року</w:t>
            </w:r>
          </w:p>
        </w:tc>
        <w:tc>
          <w:tcPr>
            <w:tcW w:w="1275" w:type="dxa"/>
          </w:tcPr>
          <w:p w:rsidR="00D0545F" w:rsidRDefault="00D0545F" w:rsidP="009247A5">
            <w:pPr>
              <w:jc w:val="center"/>
            </w:pPr>
            <w:r>
              <w:t>15</w:t>
            </w:r>
          </w:p>
        </w:tc>
        <w:tc>
          <w:tcPr>
            <w:tcW w:w="1418" w:type="dxa"/>
          </w:tcPr>
          <w:p w:rsidR="00D0545F" w:rsidRDefault="00D0545F" w:rsidP="009247A5">
            <w:pPr>
              <w:jc w:val="center"/>
            </w:pPr>
            <w:r>
              <w:t>33</w:t>
            </w:r>
          </w:p>
        </w:tc>
        <w:tc>
          <w:tcPr>
            <w:tcW w:w="1701" w:type="dxa"/>
          </w:tcPr>
          <w:p w:rsidR="00D0545F" w:rsidRDefault="00D0545F" w:rsidP="009247A5">
            <w:pPr>
              <w:jc w:val="center"/>
            </w:pPr>
            <w:r>
              <w:t>+120,0</w:t>
            </w:r>
          </w:p>
        </w:tc>
      </w:tr>
      <w:tr w:rsidR="00D0545F" w:rsidTr="00BD1A5E">
        <w:tc>
          <w:tcPr>
            <w:tcW w:w="5070" w:type="dxa"/>
          </w:tcPr>
          <w:p w:rsidR="00D0545F" w:rsidRDefault="00D0545F" w:rsidP="009247A5">
            <w:r>
              <w:t>з них уперше в житті встановленим діагнозом</w:t>
            </w:r>
          </w:p>
        </w:tc>
        <w:tc>
          <w:tcPr>
            <w:tcW w:w="1275" w:type="dxa"/>
          </w:tcPr>
          <w:p w:rsidR="00D0545F" w:rsidRDefault="00D0545F" w:rsidP="009247A5">
            <w:pPr>
              <w:jc w:val="center"/>
            </w:pPr>
            <w:r>
              <w:t>9</w:t>
            </w:r>
          </w:p>
        </w:tc>
        <w:tc>
          <w:tcPr>
            <w:tcW w:w="1418" w:type="dxa"/>
          </w:tcPr>
          <w:p w:rsidR="00D0545F" w:rsidRDefault="00D0545F" w:rsidP="009247A5">
            <w:pPr>
              <w:jc w:val="center"/>
            </w:pPr>
            <w:r>
              <w:t>26</w:t>
            </w:r>
          </w:p>
        </w:tc>
        <w:tc>
          <w:tcPr>
            <w:tcW w:w="1701" w:type="dxa"/>
          </w:tcPr>
          <w:p w:rsidR="00D0545F" w:rsidRDefault="00D0545F" w:rsidP="009247A5">
            <w:pPr>
              <w:jc w:val="center"/>
            </w:pPr>
            <w:r>
              <w:t>+188,8</w:t>
            </w:r>
          </w:p>
        </w:tc>
      </w:tr>
      <w:tr w:rsidR="00D0545F" w:rsidTr="00BD1A5E">
        <w:tc>
          <w:tcPr>
            <w:tcW w:w="5070" w:type="dxa"/>
          </w:tcPr>
          <w:p w:rsidR="00D0545F" w:rsidRDefault="00D0545F" w:rsidP="009247A5">
            <w:r>
              <w:t>Захворюваність на ВІЛ на 100 000 населення</w:t>
            </w:r>
          </w:p>
        </w:tc>
        <w:tc>
          <w:tcPr>
            <w:tcW w:w="1275" w:type="dxa"/>
          </w:tcPr>
          <w:p w:rsidR="00D0545F" w:rsidRDefault="00D0545F" w:rsidP="009247A5">
            <w:pPr>
              <w:jc w:val="center"/>
            </w:pPr>
            <w:r>
              <w:t>37,0</w:t>
            </w:r>
          </w:p>
        </w:tc>
        <w:tc>
          <w:tcPr>
            <w:tcW w:w="1418" w:type="dxa"/>
          </w:tcPr>
          <w:p w:rsidR="00D0545F" w:rsidRDefault="00D0545F" w:rsidP="009247A5">
            <w:pPr>
              <w:jc w:val="center"/>
            </w:pPr>
            <w:r>
              <w:t>108,5</w:t>
            </w:r>
          </w:p>
        </w:tc>
        <w:tc>
          <w:tcPr>
            <w:tcW w:w="1701" w:type="dxa"/>
          </w:tcPr>
          <w:p w:rsidR="00D0545F" w:rsidRDefault="00D0545F" w:rsidP="009247A5">
            <w:pPr>
              <w:jc w:val="center"/>
            </w:pPr>
            <w:r>
              <w:t>+193,2</w:t>
            </w:r>
          </w:p>
        </w:tc>
      </w:tr>
      <w:tr w:rsidR="00D0545F" w:rsidTr="00BD1A5E">
        <w:tc>
          <w:tcPr>
            <w:tcW w:w="5070" w:type="dxa"/>
          </w:tcPr>
          <w:p w:rsidR="00D0545F" w:rsidRDefault="00D0545F" w:rsidP="009247A5">
            <w:r>
              <w:t>Народилось дітей від ВІЛ інф.матерів</w:t>
            </w:r>
          </w:p>
        </w:tc>
        <w:tc>
          <w:tcPr>
            <w:tcW w:w="1275" w:type="dxa"/>
          </w:tcPr>
          <w:p w:rsidR="00D0545F" w:rsidRDefault="00D0545F" w:rsidP="009247A5">
            <w:pPr>
              <w:jc w:val="center"/>
            </w:pPr>
            <w:r>
              <w:t>3</w:t>
            </w:r>
          </w:p>
        </w:tc>
        <w:tc>
          <w:tcPr>
            <w:tcW w:w="1418" w:type="dxa"/>
          </w:tcPr>
          <w:p w:rsidR="00D0545F" w:rsidRDefault="00D0545F" w:rsidP="009247A5">
            <w:pPr>
              <w:jc w:val="center"/>
            </w:pPr>
            <w:r>
              <w:t>-</w:t>
            </w:r>
          </w:p>
        </w:tc>
        <w:tc>
          <w:tcPr>
            <w:tcW w:w="1701" w:type="dxa"/>
          </w:tcPr>
          <w:p w:rsidR="00D0545F" w:rsidRDefault="00D0545F" w:rsidP="009247A5">
            <w:pPr>
              <w:jc w:val="center"/>
            </w:pPr>
            <w:r>
              <w:t>-100,0</w:t>
            </w:r>
          </w:p>
        </w:tc>
      </w:tr>
      <w:tr w:rsidR="00D0545F" w:rsidTr="00BD1A5E">
        <w:tc>
          <w:tcPr>
            <w:tcW w:w="5070" w:type="dxa"/>
          </w:tcPr>
          <w:p w:rsidR="00D0545F" w:rsidRDefault="00D0545F" w:rsidP="009247A5">
            <w:r>
              <w:t>Знято з «Д» обліку:</w:t>
            </w:r>
          </w:p>
        </w:tc>
        <w:tc>
          <w:tcPr>
            <w:tcW w:w="1275" w:type="dxa"/>
          </w:tcPr>
          <w:p w:rsidR="00D0545F" w:rsidRDefault="00D0545F" w:rsidP="009247A5">
            <w:pPr>
              <w:jc w:val="center"/>
            </w:pPr>
            <w:r>
              <w:t>9</w:t>
            </w:r>
          </w:p>
        </w:tc>
        <w:tc>
          <w:tcPr>
            <w:tcW w:w="1418" w:type="dxa"/>
          </w:tcPr>
          <w:p w:rsidR="00D0545F" w:rsidRDefault="00D0545F" w:rsidP="009247A5">
            <w:pPr>
              <w:jc w:val="center"/>
            </w:pPr>
            <w:r>
              <w:t>23</w:t>
            </w:r>
          </w:p>
        </w:tc>
        <w:tc>
          <w:tcPr>
            <w:tcW w:w="1701" w:type="dxa"/>
          </w:tcPr>
          <w:p w:rsidR="00D0545F" w:rsidRDefault="00D0545F" w:rsidP="009247A5">
            <w:pPr>
              <w:jc w:val="center"/>
            </w:pPr>
            <w:r>
              <w:t>+155,5</w:t>
            </w:r>
          </w:p>
        </w:tc>
      </w:tr>
      <w:tr w:rsidR="00D0545F" w:rsidTr="00BD1A5E">
        <w:tc>
          <w:tcPr>
            <w:tcW w:w="5070" w:type="dxa"/>
          </w:tcPr>
          <w:p w:rsidR="00D0545F" w:rsidRDefault="00D0545F" w:rsidP="009247A5">
            <w:r>
              <w:t>у тому числі у зв'язку:</w:t>
            </w:r>
          </w:p>
          <w:p w:rsidR="00D0545F" w:rsidRDefault="00D0545F" w:rsidP="00E73E85">
            <w:pPr>
              <w:numPr>
                <w:ilvl w:val="0"/>
                <w:numId w:val="29"/>
              </w:numPr>
            </w:pPr>
            <w:r>
              <w:t>з відсутністю ВІЛ інф. дитини</w:t>
            </w:r>
          </w:p>
        </w:tc>
        <w:tc>
          <w:tcPr>
            <w:tcW w:w="1275" w:type="dxa"/>
          </w:tcPr>
          <w:p w:rsidR="00D0545F" w:rsidRDefault="00D0545F" w:rsidP="009247A5">
            <w:pPr>
              <w:jc w:val="center"/>
            </w:pPr>
          </w:p>
          <w:p w:rsidR="00D0545F" w:rsidRDefault="00D0545F" w:rsidP="009247A5">
            <w:pPr>
              <w:jc w:val="center"/>
            </w:pPr>
            <w:r>
              <w:t>2</w:t>
            </w:r>
          </w:p>
        </w:tc>
        <w:tc>
          <w:tcPr>
            <w:tcW w:w="1418" w:type="dxa"/>
          </w:tcPr>
          <w:p w:rsidR="00D0545F" w:rsidRDefault="00D0545F" w:rsidP="009247A5">
            <w:pPr>
              <w:jc w:val="center"/>
            </w:pPr>
            <w:r>
              <w:t>2</w:t>
            </w:r>
          </w:p>
        </w:tc>
        <w:tc>
          <w:tcPr>
            <w:tcW w:w="1701" w:type="dxa"/>
          </w:tcPr>
          <w:p w:rsidR="00D0545F" w:rsidRDefault="00D0545F" w:rsidP="009247A5">
            <w:pPr>
              <w:jc w:val="center"/>
            </w:pPr>
            <w:r>
              <w:t>-</w:t>
            </w:r>
          </w:p>
        </w:tc>
      </w:tr>
      <w:tr w:rsidR="00D0545F" w:rsidTr="00BD1A5E">
        <w:tc>
          <w:tcPr>
            <w:tcW w:w="5070" w:type="dxa"/>
          </w:tcPr>
          <w:p w:rsidR="00D0545F" w:rsidRDefault="00D0545F" w:rsidP="00E73E85">
            <w:pPr>
              <w:numPr>
                <w:ilvl w:val="0"/>
                <w:numId w:val="29"/>
              </w:numPr>
            </w:pPr>
            <w:r>
              <w:t>зі смертю</w:t>
            </w:r>
          </w:p>
        </w:tc>
        <w:tc>
          <w:tcPr>
            <w:tcW w:w="1275" w:type="dxa"/>
          </w:tcPr>
          <w:p w:rsidR="00D0545F" w:rsidRDefault="00D0545F" w:rsidP="009247A5">
            <w:pPr>
              <w:jc w:val="center"/>
            </w:pPr>
            <w:r>
              <w:t>2</w:t>
            </w:r>
          </w:p>
        </w:tc>
        <w:tc>
          <w:tcPr>
            <w:tcW w:w="1418" w:type="dxa"/>
          </w:tcPr>
          <w:p w:rsidR="00D0545F" w:rsidRDefault="00D0545F" w:rsidP="009247A5">
            <w:pPr>
              <w:jc w:val="center"/>
            </w:pPr>
            <w:r>
              <w:t>9</w:t>
            </w:r>
          </w:p>
        </w:tc>
        <w:tc>
          <w:tcPr>
            <w:tcW w:w="1701" w:type="dxa"/>
          </w:tcPr>
          <w:p w:rsidR="00D0545F" w:rsidRDefault="00D0545F" w:rsidP="009247A5">
            <w:pPr>
              <w:jc w:val="center"/>
            </w:pPr>
            <w:r>
              <w:t>+350,0</w:t>
            </w:r>
          </w:p>
        </w:tc>
      </w:tr>
      <w:tr w:rsidR="00D0545F" w:rsidTr="00BD1A5E">
        <w:tc>
          <w:tcPr>
            <w:tcW w:w="5070" w:type="dxa"/>
          </w:tcPr>
          <w:p w:rsidR="00D0545F" w:rsidRDefault="00D0545F" w:rsidP="009247A5">
            <w:r>
              <w:t>Обстежено по ДКТ програмі абсолютне число та  % від населення</w:t>
            </w:r>
          </w:p>
        </w:tc>
        <w:tc>
          <w:tcPr>
            <w:tcW w:w="1275" w:type="dxa"/>
          </w:tcPr>
          <w:p w:rsidR="00D0545F" w:rsidRDefault="00D0545F" w:rsidP="009247A5">
            <w:pPr>
              <w:jc w:val="center"/>
            </w:pPr>
            <w:r>
              <w:t>273(1,4%)</w:t>
            </w:r>
          </w:p>
        </w:tc>
        <w:tc>
          <w:tcPr>
            <w:tcW w:w="1418" w:type="dxa"/>
          </w:tcPr>
          <w:p w:rsidR="00D0545F" w:rsidRDefault="00D0545F" w:rsidP="009247A5">
            <w:pPr>
              <w:jc w:val="center"/>
            </w:pPr>
            <w:r>
              <w:t>422(2,2%)</w:t>
            </w:r>
          </w:p>
        </w:tc>
        <w:tc>
          <w:tcPr>
            <w:tcW w:w="1701" w:type="dxa"/>
          </w:tcPr>
          <w:p w:rsidR="00D0545F" w:rsidRDefault="00D0545F" w:rsidP="009247A5">
            <w:pPr>
              <w:jc w:val="center"/>
            </w:pPr>
            <w:r>
              <w:t>+54,5</w:t>
            </w:r>
          </w:p>
        </w:tc>
      </w:tr>
      <w:tr w:rsidR="00D0545F" w:rsidTr="00BD1A5E">
        <w:tc>
          <w:tcPr>
            <w:tcW w:w="5070" w:type="dxa"/>
          </w:tcPr>
          <w:p w:rsidR="00D0545F" w:rsidRDefault="00D0545F" w:rsidP="009247A5">
            <w:r>
              <w:t xml:space="preserve">при цьому виявлено ВІЛ інфекції </w:t>
            </w:r>
          </w:p>
        </w:tc>
        <w:tc>
          <w:tcPr>
            <w:tcW w:w="1275" w:type="dxa"/>
          </w:tcPr>
          <w:p w:rsidR="00D0545F" w:rsidRDefault="00D0545F" w:rsidP="009247A5">
            <w:pPr>
              <w:jc w:val="center"/>
            </w:pPr>
            <w:r>
              <w:t>8</w:t>
            </w:r>
          </w:p>
        </w:tc>
        <w:tc>
          <w:tcPr>
            <w:tcW w:w="1418" w:type="dxa"/>
          </w:tcPr>
          <w:p w:rsidR="00D0545F" w:rsidRDefault="00D0545F" w:rsidP="009247A5">
            <w:pPr>
              <w:jc w:val="center"/>
            </w:pPr>
            <w:r>
              <w:t>25</w:t>
            </w:r>
          </w:p>
        </w:tc>
        <w:tc>
          <w:tcPr>
            <w:tcW w:w="1701" w:type="dxa"/>
          </w:tcPr>
          <w:p w:rsidR="00D0545F" w:rsidRDefault="00D0545F" w:rsidP="009247A5">
            <w:pPr>
              <w:jc w:val="center"/>
            </w:pPr>
            <w:r>
              <w:t>+212,5</w:t>
            </w:r>
          </w:p>
        </w:tc>
      </w:tr>
    </w:tbl>
    <w:p w:rsidR="00D0545F" w:rsidRPr="001F1D69" w:rsidRDefault="00D0545F" w:rsidP="00D0545F">
      <w:pPr>
        <w:ind w:firstLine="360"/>
      </w:pPr>
    </w:p>
    <w:p w:rsidR="00D0545F" w:rsidRPr="00BF0FA7" w:rsidRDefault="00D0545F" w:rsidP="00D0545F">
      <w:pPr>
        <w:ind w:firstLine="360"/>
        <w:jc w:val="center"/>
        <w:rPr>
          <w:b/>
        </w:rPr>
      </w:pPr>
      <w:r w:rsidRPr="00E61B26">
        <w:rPr>
          <w:b/>
        </w:rPr>
        <w:t>Відомості про атестацію медичних сестер по лікарні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1440"/>
        <w:gridCol w:w="1440"/>
        <w:gridCol w:w="1976"/>
      </w:tblGrid>
      <w:tr w:rsidR="00D0545F" w:rsidRPr="00E61B26" w:rsidTr="009247A5">
        <w:tc>
          <w:tcPr>
            <w:tcW w:w="4608" w:type="dxa"/>
          </w:tcPr>
          <w:p w:rsidR="00D0545F" w:rsidRPr="00BF0FA7" w:rsidRDefault="00D0545F" w:rsidP="009247A5">
            <w:pPr>
              <w:ind w:left="708"/>
              <w:jc w:val="center"/>
            </w:pPr>
          </w:p>
          <w:p w:rsidR="00D0545F" w:rsidRPr="00BF0FA7" w:rsidRDefault="00D0545F" w:rsidP="009247A5">
            <w:pPr>
              <w:ind w:left="708"/>
              <w:jc w:val="center"/>
            </w:pPr>
            <w:r w:rsidRPr="00BF0FA7">
              <w:t>Найменування показника</w:t>
            </w:r>
          </w:p>
        </w:tc>
        <w:tc>
          <w:tcPr>
            <w:tcW w:w="1440" w:type="dxa"/>
            <w:vAlign w:val="center"/>
          </w:tcPr>
          <w:p w:rsidR="00D0545F" w:rsidRPr="00BF0FA7" w:rsidRDefault="00D0545F" w:rsidP="009247A5">
            <w:pPr>
              <w:ind w:right="-108"/>
              <w:jc w:val="center"/>
            </w:pPr>
            <w:r w:rsidRPr="00BF0FA7">
              <w:t xml:space="preserve"> 201</w:t>
            </w:r>
            <w:r>
              <w:t>8</w:t>
            </w:r>
            <w:r w:rsidRPr="00BF0FA7">
              <w:t>р.</w:t>
            </w:r>
          </w:p>
        </w:tc>
        <w:tc>
          <w:tcPr>
            <w:tcW w:w="1440" w:type="dxa"/>
            <w:vAlign w:val="center"/>
          </w:tcPr>
          <w:p w:rsidR="00D0545F" w:rsidRPr="00BF0FA7" w:rsidRDefault="00D0545F" w:rsidP="009247A5">
            <w:pPr>
              <w:ind w:right="-108"/>
              <w:jc w:val="center"/>
            </w:pPr>
            <w:r w:rsidRPr="00BF0FA7">
              <w:t xml:space="preserve"> 201</w:t>
            </w:r>
            <w:r>
              <w:t>9</w:t>
            </w:r>
            <w:r w:rsidRPr="00BF0FA7">
              <w:t>р.</w:t>
            </w:r>
          </w:p>
        </w:tc>
        <w:tc>
          <w:tcPr>
            <w:tcW w:w="1976" w:type="dxa"/>
            <w:vAlign w:val="center"/>
          </w:tcPr>
          <w:p w:rsidR="00D0545F" w:rsidRPr="00E61B26" w:rsidRDefault="00D0545F" w:rsidP="009247A5">
            <w:pPr>
              <w:jc w:val="center"/>
              <w:rPr>
                <w:lang w:val="ru-RU"/>
              </w:rPr>
            </w:pPr>
            <w:r w:rsidRPr="00BF0FA7">
              <w:t>Змін</w:t>
            </w:r>
            <w:r w:rsidRPr="00E61B26">
              <w:rPr>
                <w:lang w:val="ru-RU"/>
              </w:rPr>
              <w:t>а показника у %</w:t>
            </w:r>
          </w:p>
        </w:tc>
      </w:tr>
      <w:tr w:rsidR="00D0545F" w:rsidRPr="00E61B26" w:rsidTr="009247A5">
        <w:tc>
          <w:tcPr>
            <w:tcW w:w="4608" w:type="dxa"/>
          </w:tcPr>
          <w:p w:rsidR="00D0545F" w:rsidRPr="00E61B26" w:rsidRDefault="00D0545F" w:rsidP="009247A5">
            <w:pPr>
              <w:rPr>
                <w:lang w:val="ru-RU"/>
              </w:rPr>
            </w:pPr>
            <w:r w:rsidRPr="00E61B26">
              <w:rPr>
                <w:lang w:val="ru-RU"/>
              </w:rPr>
              <w:t xml:space="preserve">Працевлаштовано медичних сестер, всього </w:t>
            </w:r>
          </w:p>
        </w:tc>
        <w:tc>
          <w:tcPr>
            <w:tcW w:w="1440" w:type="dxa"/>
          </w:tcPr>
          <w:p w:rsidR="00D0545F" w:rsidRPr="00E61B26" w:rsidRDefault="00D0545F" w:rsidP="009247A5">
            <w:pPr>
              <w:jc w:val="center"/>
            </w:pPr>
            <w:r w:rsidRPr="00E61B26">
              <w:t>5</w:t>
            </w:r>
          </w:p>
        </w:tc>
        <w:tc>
          <w:tcPr>
            <w:tcW w:w="1440" w:type="dxa"/>
          </w:tcPr>
          <w:p w:rsidR="00D0545F" w:rsidRPr="00E61B26" w:rsidRDefault="00D0545F" w:rsidP="009247A5">
            <w:pPr>
              <w:jc w:val="center"/>
            </w:pPr>
            <w:r>
              <w:t>6</w:t>
            </w:r>
          </w:p>
        </w:tc>
        <w:tc>
          <w:tcPr>
            <w:tcW w:w="1976" w:type="dxa"/>
          </w:tcPr>
          <w:p w:rsidR="00D0545F" w:rsidRPr="00E61B26" w:rsidRDefault="00D0545F" w:rsidP="009247A5">
            <w:pPr>
              <w:jc w:val="center"/>
              <w:rPr>
                <w:lang w:val="ru-RU"/>
              </w:rPr>
            </w:pPr>
            <w:r>
              <w:rPr>
                <w:lang w:val="ru-RU"/>
              </w:rPr>
              <w:t>+20,0</w:t>
            </w:r>
          </w:p>
        </w:tc>
      </w:tr>
      <w:tr w:rsidR="00D0545F" w:rsidRPr="00E61B26" w:rsidTr="009247A5">
        <w:tc>
          <w:tcPr>
            <w:tcW w:w="4608" w:type="dxa"/>
          </w:tcPr>
          <w:p w:rsidR="00D0545F" w:rsidRPr="00E61B26" w:rsidRDefault="00D0545F" w:rsidP="009247A5">
            <w:pPr>
              <w:rPr>
                <w:lang w:val="ru-RU"/>
              </w:rPr>
            </w:pPr>
            <w:proofErr w:type="gramStart"/>
            <w:r w:rsidRPr="00E61B26">
              <w:rPr>
                <w:lang w:val="ru-RU"/>
              </w:rPr>
              <w:t>П</w:t>
            </w:r>
            <w:proofErr w:type="gramEnd"/>
            <w:r w:rsidRPr="00E61B26">
              <w:rPr>
                <w:lang w:val="ru-RU"/>
              </w:rPr>
              <w:t>ідлягають атестації</w:t>
            </w:r>
          </w:p>
        </w:tc>
        <w:tc>
          <w:tcPr>
            <w:tcW w:w="1440" w:type="dxa"/>
          </w:tcPr>
          <w:p w:rsidR="00D0545F" w:rsidRPr="00E61B26" w:rsidRDefault="00D0545F" w:rsidP="009247A5">
            <w:pPr>
              <w:jc w:val="center"/>
            </w:pPr>
            <w:r w:rsidRPr="00E61B26">
              <w:t>28</w:t>
            </w:r>
          </w:p>
        </w:tc>
        <w:tc>
          <w:tcPr>
            <w:tcW w:w="1440" w:type="dxa"/>
          </w:tcPr>
          <w:p w:rsidR="00D0545F" w:rsidRPr="00E61B26" w:rsidRDefault="00D0545F" w:rsidP="009247A5">
            <w:pPr>
              <w:jc w:val="center"/>
            </w:pPr>
            <w:r>
              <w:t>17</w:t>
            </w:r>
          </w:p>
        </w:tc>
        <w:tc>
          <w:tcPr>
            <w:tcW w:w="1976" w:type="dxa"/>
          </w:tcPr>
          <w:p w:rsidR="00D0545F" w:rsidRPr="00E61B26" w:rsidRDefault="00D0545F" w:rsidP="009247A5">
            <w:pPr>
              <w:jc w:val="center"/>
              <w:rPr>
                <w:lang w:val="ru-RU"/>
              </w:rPr>
            </w:pPr>
            <w:r>
              <w:rPr>
                <w:lang w:val="ru-RU"/>
              </w:rPr>
              <w:t>-39,3</w:t>
            </w:r>
          </w:p>
        </w:tc>
      </w:tr>
      <w:tr w:rsidR="00D0545F" w:rsidRPr="00E61B26" w:rsidTr="009247A5">
        <w:tc>
          <w:tcPr>
            <w:tcW w:w="4608" w:type="dxa"/>
          </w:tcPr>
          <w:p w:rsidR="00D0545F" w:rsidRPr="00E61B26" w:rsidRDefault="00D0545F" w:rsidP="009247A5">
            <w:pPr>
              <w:rPr>
                <w:lang w:val="ru-RU"/>
              </w:rPr>
            </w:pPr>
            <w:r w:rsidRPr="00E61B26">
              <w:rPr>
                <w:lang w:val="ru-RU"/>
              </w:rPr>
              <w:t>Атестовано за звітний період</w:t>
            </w:r>
          </w:p>
        </w:tc>
        <w:tc>
          <w:tcPr>
            <w:tcW w:w="1440" w:type="dxa"/>
          </w:tcPr>
          <w:p w:rsidR="00D0545F" w:rsidRPr="00E61B26" w:rsidRDefault="00D0545F" w:rsidP="009247A5">
            <w:pPr>
              <w:jc w:val="center"/>
            </w:pPr>
            <w:r w:rsidRPr="00E61B26">
              <w:t>28</w:t>
            </w:r>
          </w:p>
        </w:tc>
        <w:tc>
          <w:tcPr>
            <w:tcW w:w="1440" w:type="dxa"/>
          </w:tcPr>
          <w:p w:rsidR="00D0545F" w:rsidRPr="00E61B26" w:rsidRDefault="00D0545F" w:rsidP="009247A5">
            <w:pPr>
              <w:jc w:val="center"/>
            </w:pPr>
            <w:r>
              <w:t>17</w:t>
            </w:r>
          </w:p>
        </w:tc>
        <w:tc>
          <w:tcPr>
            <w:tcW w:w="1976" w:type="dxa"/>
          </w:tcPr>
          <w:p w:rsidR="00D0545F" w:rsidRPr="00E61B26" w:rsidRDefault="00D0545F" w:rsidP="009247A5">
            <w:pPr>
              <w:jc w:val="center"/>
              <w:rPr>
                <w:lang w:val="ru-RU"/>
              </w:rPr>
            </w:pPr>
            <w:r>
              <w:rPr>
                <w:lang w:val="ru-RU"/>
              </w:rPr>
              <w:t>-39,3</w:t>
            </w:r>
          </w:p>
        </w:tc>
      </w:tr>
      <w:tr w:rsidR="00D0545F" w:rsidRPr="00E61B26" w:rsidTr="009247A5">
        <w:tc>
          <w:tcPr>
            <w:tcW w:w="4608" w:type="dxa"/>
          </w:tcPr>
          <w:p w:rsidR="00D0545F" w:rsidRPr="00E61B26" w:rsidRDefault="00D0545F" w:rsidP="009247A5">
            <w:pPr>
              <w:rPr>
                <w:lang w:val="ru-RU"/>
              </w:rPr>
            </w:pPr>
            <w:r w:rsidRPr="00E61B26">
              <w:rPr>
                <w:lang w:val="ru-RU"/>
              </w:rPr>
              <w:t xml:space="preserve">% тих хто пройшов атестацію </w:t>
            </w:r>
          </w:p>
        </w:tc>
        <w:tc>
          <w:tcPr>
            <w:tcW w:w="1440" w:type="dxa"/>
          </w:tcPr>
          <w:p w:rsidR="00D0545F" w:rsidRPr="00E61B26" w:rsidRDefault="00D0545F" w:rsidP="009247A5">
            <w:pPr>
              <w:jc w:val="center"/>
            </w:pPr>
            <w:r w:rsidRPr="00E61B26">
              <w:t>100%</w:t>
            </w:r>
          </w:p>
        </w:tc>
        <w:tc>
          <w:tcPr>
            <w:tcW w:w="1440" w:type="dxa"/>
          </w:tcPr>
          <w:p w:rsidR="00D0545F" w:rsidRPr="00E61B26" w:rsidRDefault="00D0545F" w:rsidP="009247A5">
            <w:pPr>
              <w:jc w:val="center"/>
            </w:pPr>
            <w:r>
              <w:t>100%</w:t>
            </w:r>
          </w:p>
        </w:tc>
        <w:tc>
          <w:tcPr>
            <w:tcW w:w="1976" w:type="dxa"/>
          </w:tcPr>
          <w:p w:rsidR="00D0545F" w:rsidRPr="00E61B26" w:rsidRDefault="00D0545F" w:rsidP="009247A5">
            <w:pPr>
              <w:jc w:val="center"/>
              <w:rPr>
                <w:lang w:val="ru-RU"/>
              </w:rPr>
            </w:pPr>
            <w:r>
              <w:rPr>
                <w:lang w:val="ru-RU"/>
              </w:rPr>
              <w:t>-</w:t>
            </w:r>
          </w:p>
        </w:tc>
      </w:tr>
      <w:tr w:rsidR="00D0545F" w:rsidRPr="00E61B26" w:rsidTr="009247A5">
        <w:tc>
          <w:tcPr>
            <w:tcW w:w="4608" w:type="dxa"/>
          </w:tcPr>
          <w:p w:rsidR="00D0545F" w:rsidRPr="00E61B26" w:rsidRDefault="00D0545F" w:rsidP="009247A5">
            <w:pPr>
              <w:rPr>
                <w:lang w:val="ru-RU"/>
              </w:rPr>
            </w:pPr>
            <w:r w:rsidRPr="00E61B26">
              <w:rPr>
                <w:lang w:val="ru-RU"/>
              </w:rPr>
              <w:t>Висша категорія</w:t>
            </w:r>
          </w:p>
        </w:tc>
        <w:tc>
          <w:tcPr>
            <w:tcW w:w="1440" w:type="dxa"/>
          </w:tcPr>
          <w:p w:rsidR="00D0545F" w:rsidRPr="00E61B26" w:rsidRDefault="00D0545F" w:rsidP="009247A5">
            <w:pPr>
              <w:jc w:val="center"/>
            </w:pPr>
            <w:r w:rsidRPr="00E61B26">
              <w:t>74</w:t>
            </w:r>
          </w:p>
        </w:tc>
        <w:tc>
          <w:tcPr>
            <w:tcW w:w="1440" w:type="dxa"/>
          </w:tcPr>
          <w:p w:rsidR="00D0545F" w:rsidRPr="00E61B26" w:rsidRDefault="00D0545F" w:rsidP="009247A5">
            <w:pPr>
              <w:jc w:val="center"/>
            </w:pPr>
            <w:r>
              <w:t>73</w:t>
            </w:r>
          </w:p>
        </w:tc>
        <w:tc>
          <w:tcPr>
            <w:tcW w:w="1976" w:type="dxa"/>
          </w:tcPr>
          <w:p w:rsidR="00D0545F" w:rsidRPr="00E61B26" w:rsidRDefault="00D0545F" w:rsidP="009247A5">
            <w:pPr>
              <w:jc w:val="center"/>
              <w:rPr>
                <w:lang w:val="ru-RU"/>
              </w:rPr>
            </w:pPr>
          </w:p>
        </w:tc>
      </w:tr>
      <w:tr w:rsidR="00D0545F" w:rsidRPr="00E61B26" w:rsidTr="009247A5">
        <w:tc>
          <w:tcPr>
            <w:tcW w:w="4608" w:type="dxa"/>
          </w:tcPr>
          <w:p w:rsidR="00D0545F" w:rsidRPr="00E61B26" w:rsidRDefault="00D0545F" w:rsidP="009247A5">
            <w:pPr>
              <w:rPr>
                <w:lang w:val="ru-RU"/>
              </w:rPr>
            </w:pPr>
            <w:r w:rsidRPr="00E61B26">
              <w:rPr>
                <w:lang w:val="ru-RU"/>
              </w:rPr>
              <w:t>Перша категорія</w:t>
            </w:r>
          </w:p>
        </w:tc>
        <w:tc>
          <w:tcPr>
            <w:tcW w:w="1440" w:type="dxa"/>
          </w:tcPr>
          <w:p w:rsidR="00D0545F" w:rsidRPr="00E61B26" w:rsidRDefault="00D0545F" w:rsidP="009247A5">
            <w:pPr>
              <w:jc w:val="center"/>
            </w:pPr>
            <w:r w:rsidRPr="00E61B26">
              <w:t>14</w:t>
            </w:r>
          </w:p>
        </w:tc>
        <w:tc>
          <w:tcPr>
            <w:tcW w:w="1440" w:type="dxa"/>
          </w:tcPr>
          <w:p w:rsidR="00D0545F" w:rsidRPr="00E61B26" w:rsidRDefault="00D0545F" w:rsidP="009247A5">
            <w:pPr>
              <w:jc w:val="center"/>
            </w:pPr>
            <w:r>
              <w:t>17</w:t>
            </w:r>
          </w:p>
        </w:tc>
        <w:tc>
          <w:tcPr>
            <w:tcW w:w="1976" w:type="dxa"/>
          </w:tcPr>
          <w:p w:rsidR="00D0545F" w:rsidRPr="00E61B26" w:rsidRDefault="00D0545F" w:rsidP="009247A5">
            <w:pPr>
              <w:jc w:val="center"/>
              <w:rPr>
                <w:lang w:val="ru-RU"/>
              </w:rPr>
            </w:pPr>
            <w:r>
              <w:rPr>
                <w:lang w:val="ru-RU"/>
              </w:rPr>
              <w:t>-1,3</w:t>
            </w:r>
          </w:p>
        </w:tc>
      </w:tr>
      <w:tr w:rsidR="00D0545F" w:rsidRPr="00E61B26" w:rsidTr="009247A5">
        <w:tc>
          <w:tcPr>
            <w:tcW w:w="4608" w:type="dxa"/>
          </w:tcPr>
          <w:p w:rsidR="00D0545F" w:rsidRPr="00E61B26" w:rsidRDefault="00D0545F" w:rsidP="009247A5">
            <w:pPr>
              <w:rPr>
                <w:lang w:val="ru-RU"/>
              </w:rPr>
            </w:pPr>
            <w:r w:rsidRPr="00E61B26">
              <w:rPr>
                <w:lang w:val="ru-RU"/>
              </w:rPr>
              <w:t>Друга категорія</w:t>
            </w:r>
          </w:p>
        </w:tc>
        <w:tc>
          <w:tcPr>
            <w:tcW w:w="1440" w:type="dxa"/>
          </w:tcPr>
          <w:p w:rsidR="00D0545F" w:rsidRPr="00E61B26" w:rsidRDefault="00D0545F" w:rsidP="009247A5">
            <w:pPr>
              <w:jc w:val="center"/>
            </w:pPr>
            <w:r w:rsidRPr="00E61B26">
              <w:t>12</w:t>
            </w:r>
          </w:p>
        </w:tc>
        <w:tc>
          <w:tcPr>
            <w:tcW w:w="1440" w:type="dxa"/>
          </w:tcPr>
          <w:p w:rsidR="00D0545F" w:rsidRPr="00E61B26" w:rsidRDefault="00D0545F" w:rsidP="009247A5">
            <w:pPr>
              <w:jc w:val="center"/>
            </w:pPr>
            <w:r>
              <w:t>14</w:t>
            </w:r>
          </w:p>
        </w:tc>
        <w:tc>
          <w:tcPr>
            <w:tcW w:w="1976" w:type="dxa"/>
          </w:tcPr>
          <w:p w:rsidR="00D0545F" w:rsidRPr="00E61B26" w:rsidRDefault="00D0545F" w:rsidP="009247A5">
            <w:pPr>
              <w:jc w:val="center"/>
              <w:rPr>
                <w:lang w:val="ru-RU"/>
              </w:rPr>
            </w:pPr>
            <w:r>
              <w:rPr>
                <w:lang w:val="ru-RU"/>
              </w:rPr>
              <w:t>+16,6</w:t>
            </w:r>
          </w:p>
        </w:tc>
      </w:tr>
    </w:tbl>
    <w:p w:rsidR="00D0545F" w:rsidRPr="00E61B26" w:rsidRDefault="00D0545F" w:rsidP="00D0545F">
      <w:pPr>
        <w:ind w:firstLine="360"/>
        <w:jc w:val="center"/>
        <w:rPr>
          <w:b/>
        </w:rPr>
      </w:pPr>
    </w:p>
    <w:p w:rsidR="00D0545F" w:rsidRPr="00E61B26" w:rsidRDefault="00D0545F" w:rsidP="00D0545F">
      <w:pPr>
        <w:ind w:firstLine="360"/>
        <w:jc w:val="center"/>
        <w:rPr>
          <w:b/>
          <w:lang w:val="ru-RU"/>
        </w:rPr>
      </w:pPr>
      <w:r w:rsidRPr="00E61B26">
        <w:rPr>
          <w:b/>
        </w:rPr>
        <w:t>Відомості про атестацію лікарів по лікарні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1440"/>
        <w:gridCol w:w="1440"/>
        <w:gridCol w:w="1834"/>
      </w:tblGrid>
      <w:tr w:rsidR="00D0545F" w:rsidRPr="00E61B26" w:rsidTr="009247A5">
        <w:tc>
          <w:tcPr>
            <w:tcW w:w="4608" w:type="dxa"/>
          </w:tcPr>
          <w:p w:rsidR="00D0545F" w:rsidRPr="00E61B26" w:rsidRDefault="00D0545F" w:rsidP="009247A5">
            <w:pPr>
              <w:jc w:val="center"/>
              <w:rPr>
                <w:lang w:val="ru-RU"/>
              </w:rPr>
            </w:pPr>
          </w:p>
          <w:p w:rsidR="00D0545F" w:rsidRPr="00E61B26" w:rsidRDefault="00D0545F" w:rsidP="009247A5">
            <w:pPr>
              <w:jc w:val="center"/>
              <w:rPr>
                <w:lang w:val="ru-RU"/>
              </w:rPr>
            </w:pPr>
            <w:r w:rsidRPr="00E61B26">
              <w:rPr>
                <w:lang w:val="ru-RU"/>
              </w:rPr>
              <w:t>Найменування показника</w:t>
            </w:r>
          </w:p>
        </w:tc>
        <w:tc>
          <w:tcPr>
            <w:tcW w:w="1440" w:type="dxa"/>
            <w:vAlign w:val="center"/>
          </w:tcPr>
          <w:p w:rsidR="00D0545F" w:rsidRPr="00E61B26" w:rsidRDefault="00D0545F" w:rsidP="009247A5">
            <w:pPr>
              <w:ind w:right="-108"/>
              <w:jc w:val="center"/>
              <w:rPr>
                <w:lang w:val="ru-RU"/>
              </w:rPr>
            </w:pPr>
            <w:r w:rsidRPr="00E61B26">
              <w:rPr>
                <w:lang w:val="ru-RU"/>
              </w:rPr>
              <w:t xml:space="preserve"> 20</w:t>
            </w:r>
            <w:r w:rsidRPr="00E61B26">
              <w:rPr>
                <w:lang w:val="en-US"/>
              </w:rPr>
              <w:t>1</w:t>
            </w:r>
            <w:r>
              <w:rPr>
                <w:lang w:val="ru-RU"/>
              </w:rPr>
              <w:t>8</w:t>
            </w:r>
            <w:r w:rsidRPr="00E61B26">
              <w:rPr>
                <w:lang w:val="ru-RU"/>
              </w:rPr>
              <w:t>р.</w:t>
            </w:r>
          </w:p>
        </w:tc>
        <w:tc>
          <w:tcPr>
            <w:tcW w:w="1440" w:type="dxa"/>
            <w:vAlign w:val="center"/>
          </w:tcPr>
          <w:p w:rsidR="00D0545F" w:rsidRPr="00E61B26" w:rsidRDefault="00D0545F" w:rsidP="009247A5">
            <w:pPr>
              <w:ind w:right="-108"/>
              <w:rPr>
                <w:lang w:val="ru-RU"/>
              </w:rPr>
            </w:pPr>
            <w:r w:rsidRPr="00E61B26">
              <w:rPr>
                <w:lang w:val="ru-RU"/>
              </w:rPr>
              <w:t xml:space="preserve">       201</w:t>
            </w:r>
            <w:r>
              <w:rPr>
                <w:lang w:val="ru-RU"/>
              </w:rPr>
              <w:t>9</w:t>
            </w:r>
            <w:r w:rsidRPr="00E61B26">
              <w:rPr>
                <w:lang w:val="ru-RU"/>
              </w:rPr>
              <w:t xml:space="preserve">р. </w:t>
            </w:r>
          </w:p>
        </w:tc>
        <w:tc>
          <w:tcPr>
            <w:tcW w:w="1834" w:type="dxa"/>
            <w:vAlign w:val="center"/>
          </w:tcPr>
          <w:p w:rsidR="00D0545F" w:rsidRPr="00E61B26" w:rsidRDefault="00D0545F" w:rsidP="009247A5">
            <w:pPr>
              <w:jc w:val="center"/>
              <w:rPr>
                <w:lang w:val="ru-RU"/>
              </w:rPr>
            </w:pPr>
            <w:r w:rsidRPr="00E61B26">
              <w:rPr>
                <w:lang w:val="ru-RU"/>
              </w:rPr>
              <w:t>Зміна показників у %</w:t>
            </w:r>
          </w:p>
        </w:tc>
      </w:tr>
      <w:tr w:rsidR="00D0545F" w:rsidRPr="00E61B26" w:rsidTr="009247A5">
        <w:tc>
          <w:tcPr>
            <w:tcW w:w="4608" w:type="dxa"/>
          </w:tcPr>
          <w:p w:rsidR="00D0545F" w:rsidRPr="00E61B26" w:rsidRDefault="00D0545F" w:rsidP="009247A5">
            <w:pPr>
              <w:rPr>
                <w:lang w:val="ru-RU"/>
              </w:rPr>
            </w:pPr>
            <w:r w:rsidRPr="00E61B26">
              <w:rPr>
                <w:lang w:val="ru-RU"/>
              </w:rPr>
              <w:t xml:space="preserve">Працевлаштовано лікарів, всього </w:t>
            </w:r>
          </w:p>
        </w:tc>
        <w:tc>
          <w:tcPr>
            <w:tcW w:w="1440" w:type="dxa"/>
          </w:tcPr>
          <w:p w:rsidR="00D0545F" w:rsidRPr="00E61B26" w:rsidRDefault="00D0545F" w:rsidP="009247A5">
            <w:pPr>
              <w:jc w:val="center"/>
            </w:pPr>
            <w:r w:rsidRPr="00E61B26">
              <w:t>3</w:t>
            </w:r>
          </w:p>
        </w:tc>
        <w:tc>
          <w:tcPr>
            <w:tcW w:w="1440" w:type="dxa"/>
          </w:tcPr>
          <w:p w:rsidR="00D0545F" w:rsidRPr="00E61B26" w:rsidRDefault="00D0545F" w:rsidP="009247A5">
            <w:pPr>
              <w:jc w:val="center"/>
            </w:pPr>
            <w:r>
              <w:t>-</w:t>
            </w:r>
          </w:p>
        </w:tc>
        <w:tc>
          <w:tcPr>
            <w:tcW w:w="1834" w:type="dxa"/>
          </w:tcPr>
          <w:p w:rsidR="00D0545F" w:rsidRPr="00E61B26" w:rsidRDefault="00D0545F" w:rsidP="009247A5">
            <w:pPr>
              <w:jc w:val="center"/>
              <w:rPr>
                <w:lang w:val="ru-RU"/>
              </w:rPr>
            </w:pPr>
            <w:r>
              <w:rPr>
                <w:lang w:val="ru-RU"/>
              </w:rPr>
              <w:t>-100,0</w:t>
            </w:r>
          </w:p>
        </w:tc>
      </w:tr>
      <w:tr w:rsidR="00D0545F" w:rsidRPr="00E61B26" w:rsidTr="009247A5">
        <w:tc>
          <w:tcPr>
            <w:tcW w:w="4608" w:type="dxa"/>
          </w:tcPr>
          <w:p w:rsidR="00D0545F" w:rsidRPr="00E61B26" w:rsidRDefault="00D0545F" w:rsidP="009247A5">
            <w:pPr>
              <w:rPr>
                <w:lang w:val="ru-RU"/>
              </w:rPr>
            </w:pPr>
            <w:proofErr w:type="gramStart"/>
            <w:r w:rsidRPr="00E61B26">
              <w:rPr>
                <w:lang w:val="ru-RU"/>
              </w:rPr>
              <w:t>П</w:t>
            </w:r>
            <w:proofErr w:type="gramEnd"/>
            <w:r w:rsidRPr="00E61B26">
              <w:rPr>
                <w:lang w:val="ru-RU"/>
              </w:rPr>
              <w:t>ідлягають атестації</w:t>
            </w:r>
          </w:p>
        </w:tc>
        <w:tc>
          <w:tcPr>
            <w:tcW w:w="1440" w:type="dxa"/>
          </w:tcPr>
          <w:p w:rsidR="00D0545F" w:rsidRPr="00E61B26" w:rsidRDefault="00D0545F" w:rsidP="009247A5">
            <w:pPr>
              <w:jc w:val="center"/>
            </w:pPr>
            <w:r w:rsidRPr="00E61B26">
              <w:t>8</w:t>
            </w:r>
          </w:p>
        </w:tc>
        <w:tc>
          <w:tcPr>
            <w:tcW w:w="1440" w:type="dxa"/>
          </w:tcPr>
          <w:p w:rsidR="00D0545F" w:rsidRPr="00E61B26" w:rsidRDefault="00D0545F" w:rsidP="009247A5">
            <w:pPr>
              <w:jc w:val="center"/>
            </w:pPr>
            <w:r>
              <w:t>8</w:t>
            </w:r>
          </w:p>
        </w:tc>
        <w:tc>
          <w:tcPr>
            <w:tcW w:w="1834" w:type="dxa"/>
          </w:tcPr>
          <w:p w:rsidR="00D0545F" w:rsidRPr="00E61B26" w:rsidRDefault="00D0545F" w:rsidP="009247A5">
            <w:pPr>
              <w:jc w:val="center"/>
              <w:rPr>
                <w:lang w:val="ru-RU"/>
              </w:rPr>
            </w:pPr>
            <w:r>
              <w:rPr>
                <w:lang w:val="ru-RU"/>
              </w:rPr>
              <w:t>-</w:t>
            </w:r>
          </w:p>
        </w:tc>
      </w:tr>
      <w:tr w:rsidR="00D0545F" w:rsidRPr="00E61B26" w:rsidTr="009247A5">
        <w:tc>
          <w:tcPr>
            <w:tcW w:w="4608" w:type="dxa"/>
          </w:tcPr>
          <w:p w:rsidR="00D0545F" w:rsidRPr="00E61B26" w:rsidRDefault="00D0545F" w:rsidP="009247A5">
            <w:pPr>
              <w:rPr>
                <w:lang w:val="ru-RU"/>
              </w:rPr>
            </w:pPr>
            <w:r w:rsidRPr="00E61B26">
              <w:rPr>
                <w:lang w:val="ru-RU"/>
              </w:rPr>
              <w:t>Атестовано за звітний період</w:t>
            </w:r>
          </w:p>
        </w:tc>
        <w:tc>
          <w:tcPr>
            <w:tcW w:w="1440" w:type="dxa"/>
          </w:tcPr>
          <w:p w:rsidR="00D0545F" w:rsidRPr="00E61B26" w:rsidRDefault="00D0545F" w:rsidP="009247A5">
            <w:pPr>
              <w:jc w:val="center"/>
            </w:pPr>
            <w:r w:rsidRPr="00E61B26">
              <w:t>8</w:t>
            </w:r>
          </w:p>
        </w:tc>
        <w:tc>
          <w:tcPr>
            <w:tcW w:w="1440" w:type="dxa"/>
          </w:tcPr>
          <w:p w:rsidR="00D0545F" w:rsidRPr="00E61B26" w:rsidRDefault="00D0545F" w:rsidP="009247A5">
            <w:pPr>
              <w:jc w:val="center"/>
            </w:pPr>
            <w:r>
              <w:t>8</w:t>
            </w:r>
          </w:p>
        </w:tc>
        <w:tc>
          <w:tcPr>
            <w:tcW w:w="1834" w:type="dxa"/>
          </w:tcPr>
          <w:p w:rsidR="00D0545F" w:rsidRPr="00E61B26" w:rsidRDefault="00D0545F" w:rsidP="009247A5">
            <w:pPr>
              <w:jc w:val="center"/>
              <w:rPr>
                <w:lang w:val="ru-RU"/>
              </w:rPr>
            </w:pPr>
            <w:r>
              <w:rPr>
                <w:lang w:val="ru-RU"/>
              </w:rPr>
              <w:t>-</w:t>
            </w:r>
          </w:p>
        </w:tc>
      </w:tr>
      <w:tr w:rsidR="00D0545F" w:rsidRPr="00E61B26" w:rsidTr="009247A5">
        <w:tc>
          <w:tcPr>
            <w:tcW w:w="4608" w:type="dxa"/>
          </w:tcPr>
          <w:p w:rsidR="00D0545F" w:rsidRPr="00E61B26" w:rsidRDefault="00D0545F" w:rsidP="009247A5">
            <w:pPr>
              <w:rPr>
                <w:lang w:val="ru-RU"/>
              </w:rPr>
            </w:pPr>
            <w:r w:rsidRPr="00E61B26">
              <w:rPr>
                <w:lang w:val="ru-RU"/>
              </w:rPr>
              <w:t xml:space="preserve">% тих хто пройшов атестацію </w:t>
            </w:r>
          </w:p>
        </w:tc>
        <w:tc>
          <w:tcPr>
            <w:tcW w:w="1440" w:type="dxa"/>
          </w:tcPr>
          <w:p w:rsidR="00D0545F" w:rsidRPr="00E61B26" w:rsidRDefault="00D0545F" w:rsidP="009247A5">
            <w:pPr>
              <w:jc w:val="center"/>
            </w:pPr>
            <w:r w:rsidRPr="00E61B26">
              <w:t>100%</w:t>
            </w:r>
          </w:p>
        </w:tc>
        <w:tc>
          <w:tcPr>
            <w:tcW w:w="1440" w:type="dxa"/>
          </w:tcPr>
          <w:p w:rsidR="00D0545F" w:rsidRPr="00E61B26" w:rsidRDefault="00D0545F" w:rsidP="009247A5">
            <w:pPr>
              <w:jc w:val="center"/>
            </w:pPr>
            <w:r>
              <w:t>100%</w:t>
            </w:r>
          </w:p>
        </w:tc>
        <w:tc>
          <w:tcPr>
            <w:tcW w:w="1834" w:type="dxa"/>
          </w:tcPr>
          <w:p w:rsidR="00D0545F" w:rsidRPr="00E61B26" w:rsidRDefault="00D0545F" w:rsidP="009247A5">
            <w:pPr>
              <w:jc w:val="center"/>
              <w:rPr>
                <w:lang w:val="ru-RU"/>
              </w:rPr>
            </w:pPr>
            <w:r>
              <w:rPr>
                <w:lang w:val="ru-RU"/>
              </w:rPr>
              <w:t>-</w:t>
            </w:r>
          </w:p>
        </w:tc>
      </w:tr>
      <w:tr w:rsidR="00D0545F" w:rsidRPr="00E61B26" w:rsidTr="009247A5">
        <w:tc>
          <w:tcPr>
            <w:tcW w:w="4608" w:type="dxa"/>
          </w:tcPr>
          <w:p w:rsidR="00D0545F" w:rsidRPr="00E61B26" w:rsidRDefault="00D0545F" w:rsidP="009247A5">
            <w:pPr>
              <w:rPr>
                <w:lang w:val="ru-RU"/>
              </w:rPr>
            </w:pPr>
            <w:r w:rsidRPr="00E61B26">
              <w:rPr>
                <w:lang w:val="ru-RU"/>
              </w:rPr>
              <w:t>Висша категорія</w:t>
            </w:r>
          </w:p>
        </w:tc>
        <w:tc>
          <w:tcPr>
            <w:tcW w:w="1440" w:type="dxa"/>
          </w:tcPr>
          <w:p w:rsidR="00D0545F" w:rsidRPr="00E61B26" w:rsidRDefault="00D0545F" w:rsidP="009247A5">
            <w:pPr>
              <w:jc w:val="center"/>
            </w:pPr>
            <w:r w:rsidRPr="00E61B26">
              <w:t>24</w:t>
            </w:r>
          </w:p>
        </w:tc>
        <w:tc>
          <w:tcPr>
            <w:tcW w:w="1440" w:type="dxa"/>
          </w:tcPr>
          <w:p w:rsidR="00D0545F" w:rsidRPr="00E61B26" w:rsidRDefault="00D0545F" w:rsidP="009247A5">
            <w:pPr>
              <w:jc w:val="center"/>
            </w:pPr>
            <w:r>
              <w:t>25</w:t>
            </w:r>
          </w:p>
        </w:tc>
        <w:tc>
          <w:tcPr>
            <w:tcW w:w="1834" w:type="dxa"/>
          </w:tcPr>
          <w:p w:rsidR="00D0545F" w:rsidRPr="00E61B26" w:rsidRDefault="00D0545F" w:rsidP="009247A5">
            <w:pPr>
              <w:jc w:val="center"/>
              <w:rPr>
                <w:lang w:val="ru-RU"/>
              </w:rPr>
            </w:pPr>
            <w:r>
              <w:rPr>
                <w:lang w:val="ru-RU"/>
              </w:rPr>
              <w:t>+4,2</w:t>
            </w:r>
          </w:p>
        </w:tc>
      </w:tr>
      <w:tr w:rsidR="00D0545F" w:rsidRPr="00E61B26" w:rsidTr="009247A5">
        <w:tc>
          <w:tcPr>
            <w:tcW w:w="4608" w:type="dxa"/>
          </w:tcPr>
          <w:p w:rsidR="00D0545F" w:rsidRPr="00E61B26" w:rsidRDefault="00D0545F" w:rsidP="009247A5">
            <w:pPr>
              <w:rPr>
                <w:lang w:val="ru-RU"/>
              </w:rPr>
            </w:pPr>
            <w:r w:rsidRPr="00E61B26">
              <w:rPr>
                <w:lang w:val="ru-RU"/>
              </w:rPr>
              <w:t>Перша категорія</w:t>
            </w:r>
          </w:p>
        </w:tc>
        <w:tc>
          <w:tcPr>
            <w:tcW w:w="1440" w:type="dxa"/>
          </w:tcPr>
          <w:p w:rsidR="00D0545F" w:rsidRPr="00E61B26" w:rsidRDefault="00D0545F" w:rsidP="009247A5">
            <w:pPr>
              <w:jc w:val="center"/>
            </w:pPr>
            <w:r w:rsidRPr="00E61B26">
              <w:t>7</w:t>
            </w:r>
          </w:p>
        </w:tc>
        <w:tc>
          <w:tcPr>
            <w:tcW w:w="1440" w:type="dxa"/>
          </w:tcPr>
          <w:p w:rsidR="00D0545F" w:rsidRPr="00E61B26" w:rsidRDefault="00D0545F" w:rsidP="009247A5">
            <w:pPr>
              <w:jc w:val="center"/>
            </w:pPr>
            <w:r>
              <w:t>7</w:t>
            </w:r>
          </w:p>
        </w:tc>
        <w:tc>
          <w:tcPr>
            <w:tcW w:w="1834" w:type="dxa"/>
          </w:tcPr>
          <w:p w:rsidR="00D0545F" w:rsidRPr="00E61B26" w:rsidRDefault="00D0545F" w:rsidP="009247A5">
            <w:pPr>
              <w:jc w:val="center"/>
              <w:rPr>
                <w:lang w:val="ru-RU"/>
              </w:rPr>
            </w:pPr>
            <w:r>
              <w:rPr>
                <w:lang w:val="ru-RU"/>
              </w:rPr>
              <w:t>-</w:t>
            </w:r>
          </w:p>
        </w:tc>
      </w:tr>
      <w:tr w:rsidR="00D0545F" w:rsidRPr="00E61B26" w:rsidTr="009247A5">
        <w:tc>
          <w:tcPr>
            <w:tcW w:w="4608" w:type="dxa"/>
          </w:tcPr>
          <w:p w:rsidR="00D0545F" w:rsidRPr="00E61B26" w:rsidRDefault="00D0545F" w:rsidP="009247A5">
            <w:pPr>
              <w:rPr>
                <w:lang w:val="ru-RU"/>
              </w:rPr>
            </w:pPr>
            <w:r w:rsidRPr="00E61B26">
              <w:rPr>
                <w:lang w:val="ru-RU"/>
              </w:rPr>
              <w:t>Друга категорія</w:t>
            </w:r>
          </w:p>
        </w:tc>
        <w:tc>
          <w:tcPr>
            <w:tcW w:w="1440" w:type="dxa"/>
          </w:tcPr>
          <w:p w:rsidR="00D0545F" w:rsidRPr="00E61B26" w:rsidRDefault="00D0545F" w:rsidP="009247A5">
            <w:pPr>
              <w:jc w:val="center"/>
            </w:pPr>
            <w:r w:rsidRPr="00E61B26">
              <w:t>7</w:t>
            </w:r>
          </w:p>
        </w:tc>
        <w:tc>
          <w:tcPr>
            <w:tcW w:w="1440" w:type="dxa"/>
          </w:tcPr>
          <w:p w:rsidR="00D0545F" w:rsidRPr="00E61B26" w:rsidRDefault="00D0545F" w:rsidP="009247A5">
            <w:pPr>
              <w:jc w:val="center"/>
            </w:pPr>
            <w:r>
              <w:t>6</w:t>
            </w:r>
          </w:p>
        </w:tc>
        <w:tc>
          <w:tcPr>
            <w:tcW w:w="1834" w:type="dxa"/>
          </w:tcPr>
          <w:p w:rsidR="00D0545F" w:rsidRPr="00E61B26" w:rsidRDefault="00D0545F" w:rsidP="009247A5">
            <w:pPr>
              <w:jc w:val="center"/>
              <w:rPr>
                <w:lang w:val="ru-RU"/>
              </w:rPr>
            </w:pPr>
            <w:r>
              <w:rPr>
                <w:lang w:val="ru-RU"/>
              </w:rPr>
              <w:t>-14,3</w:t>
            </w:r>
          </w:p>
        </w:tc>
      </w:tr>
    </w:tbl>
    <w:p w:rsidR="00D0545F" w:rsidRDefault="00D0545F" w:rsidP="00D0545F">
      <w:pPr>
        <w:shd w:val="clear" w:color="auto" w:fill="FFFFFF"/>
        <w:ind w:firstLine="720"/>
        <w:jc w:val="both"/>
        <w:rPr>
          <w:lang w:val="ru-RU"/>
        </w:rPr>
      </w:pPr>
    </w:p>
    <w:p w:rsidR="00D0545F" w:rsidRPr="00E61B26" w:rsidRDefault="00D0545F" w:rsidP="00BD1A5E">
      <w:pPr>
        <w:shd w:val="clear" w:color="auto" w:fill="FFFFFF"/>
        <w:spacing w:line="276" w:lineRule="auto"/>
        <w:ind w:left="-567" w:firstLine="567"/>
        <w:jc w:val="both"/>
      </w:pPr>
      <w:r w:rsidRPr="00E61B26">
        <w:t>Кількість штатних посад складає 316,75 о</w:t>
      </w:r>
      <w:r>
        <w:t>диниць. Фізичних осіб працює 294, з них 47 лікарів, 123</w:t>
      </w:r>
      <w:r w:rsidRPr="00E61B26">
        <w:t xml:space="preserve"> чоловік середнього медичного персоналу. Укомплектованість лікарями скл</w:t>
      </w:r>
      <w:r>
        <w:t>ала 75</w:t>
      </w:r>
      <w:r w:rsidRPr="00E61B26">
        <w:t>%, с</w:t>
      </w:r>
      <w:r>
        <w:t>ереднім медичним персоналом-98</w:t>
      </w:r>
      <w:r w:rsidRPr="00E61B26">
        <w:t>%. Відмічається нестача лікаря отоларинголога та анестезіолога.</w:t>
      </w:r>
    </w:p>
    <w:p w:rsidR="00D0545F" w:rsidRPr="00E61B26" w:rsidRDefault="00D0545F" w:rsidP="00BD1A5E">
      <w:pPr>
        <w:spacing w:line="276" w:lineRule="auto"/>
        <w:ind w:left="-567" w:firstLine="567"/>
        <w:jc w:val="both"/>
      </w:pPr>
      <w:r w:rsidRPr="00E61B26">
        <w:lastRenderedPageBreak/>
        <w:t>Підвищення кваліфікації медичних кадрів про</w:t>
      </w:r>
      <w:r>
        <w:t>водилась згідно з планом. У 2019</w:t>
      </w:r>
      <w:r w:rsidRPr="00E61B26">
        <w:t>р. атестовано лікарів - 8 (100%), се</w:t>
      </w:r>
      <w:r>
        <w:t>редніх медичних працівників – 17</w:t>
      </w:r>
      <w:r w:rsidRPr="00E61B26">
        <w:t xml:space="preserve"> (100%).</w:t>
      </w:r>
    </w:p>
    <w:p w:rsidR="00D0545F" w:rsidRPr="00E61B26" w:rsidRDefault="00D0545F" w:rsidP="00BD1A5E">
      <w:pPr>
        <w:pStyle w:val="aa"/>
        <w:spacing w:line="276" w:lineRule="auto"/>
        <w:ind w:left="-567" w:firstLine="567"/>
        <w:jc w:val="both"/>
      </w:pPr>
      <w:r w:rsidRPr="00E61B26">
        <w:t>Аналіз вікового складу медич</w:t>
      </w:r>
      <w:r>
        <w:t>них працівників показує, що 36</w:t>
      </w:r>
      <w:r w:rsidRPr="00E61B26">
        <w:t>%  люди похилого віку, а серед середнього медпер</w:t>
      </w:r>
      <w:r>
        <w:t>соналу пенсіонери складають 19,5</w:t>
      </w:r>
      <w:r w:rsidRPr="00E61B26">
        <w:t xml:space="preserve">%. </w:t>
      </w:r>
    </w:p>
    <w:p w:rsidR="00D0545F" w:rsidRPr="00E61B26" w:rsidRDefault="00D0545F" w:rsidP="00D0545F">
      <w:pPr>
        <w:jc w:val="center"/>
        <w:rPr>
          <w:b/>
        </w:rPr>
      </w:pPr>
    </w:p>
    <w:p w:rsidR="00D0545F" w:rsidRPr="00E61B26" w:rsidRDefault="00D0545F" w:rsidP="00D0545F">
      <w:pPr>
        <w:spacing w:line="276" w:lineRule="auto"/>
        <w:jc w:val="center"/>
        <w:rPr>
          <w:b/>
          <w:lang w:val="ru-RU"/>
        </w:rPr>
      </w:pPr>
      <w:r w:rsidRPr="00E61B26">
        <w:rPr>
          <w:b/>
        </w:rPr>
        <w:t>РОБОТА ЛКК ЗА 201</w:t>
      </w:r>
      <w:r>
        <w:rPr>
          <w:b/>
          <w:lang w:val="ru-RU"/>
        </w:rPr>
        <w:t>9</w:t>
      </w:r>
      <w:r w:rsidRPr="00E61B26">
        <w:rPr>
          <w:b/>
          <w:lang w:val="ru-RU"/>
        </w:rPr>
        <w:t xml:space="preserve"> </w:t>
      </w:r>
      <w:r w:rsidRPr="00E61B26">
        <w:rPr>
          <w:b/>
        </w:rPr>
        <w:t>рік</w:t>
      </w:r>
    </w:p>
    <w:p w:rsidR="00D0545F" w:rsidRPr="00E61B26" w:rsidRDefault="00D0545F" w:rsidP="00DE1A9F">
      <w:pPr>
        <w:spacing w:line="276" w:lineRule="auto"/>
        <w:ind w:left="-567" w:firstLine="567"/>
        <w:jc w:val="both"/>
        <w:rPr>
          <w:lang w:val="ru-RU"/>
        </w:rPr>
      </w:pPr>
      <w:r w:rsidRPr="00E61B26">
        <w:rPr>
          <w:lang w:val="ru-RU"/>
        </w:rPr>
        <w:t>У 201</w:t>
      </w:r>
      <w:r>
        <w:rPr>
          <w:lang w:val="ru-RU"/>
        </w:rPr>
        <w:t>9</w:t>
      </w:r>
      <w:r w:rsidRPr="00E61B26">
        <w:rPr>
          <w:lang w:val="ru-RU"/>
        </w:rPr>
        <w:t xml:space="preserve"> році ЛКК працювала з </w:t>
      </w:r>
      <w:proofErr w:type="gramStart"/>
      <w:r w:rsidRPr="00E61B26">
        <w:rPr>
          <w:lang w:val="ru-RU"/>
        </w:rPr>
        <w:t>п</w:t>
      </w:r>
      <w:proofErr w:type="gramEnd"/>
      <w:r w:rsidRPr="00E61B26">
        <w:rPr>
          <w:lang w:val="ru-RU"/>
        </w:rPr>
        <w:t>ідвищенним навантаженням</w:t>
      </w:r>
      <w:r>
        <w:rPr>
          <w:lang w:val="ru-RU"/>
        </w:rPr>
        <w:t>. Оглянуто на 34</w:t>
      </w:r>
      <w:r w:rsidRPr="00E61B26">
        <w:rPr>
          <w:lang w:val="ru-RU"/>
        </w:rPr>
        <w:t xml:space="preserve"> </w:t>
      </w:r>
      <w:r>
        <w:rPr>
          <w:lang w:val="ru-RU"/>
        </w:rPr>
        <w:t>осо</w:t>
      </w:r>
      <w:r w:rsidRPr="00E61B26">
        <w:rPr>
          <w:lang w:val="ru-RU"/>
        </w:rPr>
        <w:t>бу більше,</w:t>
      </w:r>
      <w:r w:rsidR="00BD1A5E">
        <w:rPr>
          <w:lang w:val="ru-RU"/>
        </w:rPr>
        <w:t xml:space="preserve"> </w:t>
      </w:r>
      <w:proofErr w:type="gramStart"/>
      <w:r w:rsidRPr="00E61B26">
        <w:rPr>
          <w:lang w:val="ru-RU"/>
        </w:rPr>
        <w:t>ніж</w:t>
      </w:r>
      <w:proofErr w:type="gramEnd"/>
      <w:r w:rsidRPr="00E61B26">
        <w:rPr>
          <w:lang w:val="ru-RU"/>
        </w:rPr>
        <w:t xml:space="preserve"> у попередньому році</w:t>
      </w:r>
      <w:r>
        <w:rPr>
          <w:lang w:val="ru-RU"/>
        </w:rPr>
        <w:t>(1367/1333)</w:t>
      </w:r>
    </w:p>
    <w:p w:rsidR="00D0545F" w:rsidRPr="00E61B26" w:rsidRDefault="00D0545F" w:rsidP="00DE1A9F">
      <w:pPr>
        <w:spacing w:line="276" w:lineRule="auto"/>
        <w:ind w:left="-567" w:firstLine="567"/>
        <w:jc w:val="both"/>
        <w:rPr>
          <w:lang w:val="ru-RU"/>
        </w:rPr>
      </w:pPr>
      <w:r>
        <w:rPr>
          <w:lang w:val="ru-RU"/>
        </w:rPr>
        <w:t>Навантаження</w:t>
      </w:r>
      <w:r w:rsidRPr="00E61B26">
        <w:rPr>
          <w:lang w:val="ru-RU"/>
        </w:rPr>
        <w:t xml:space="preserve"> на одне засідання ЛКК складає 11 </w:t>
      </w:r>
      <w:proofErr w:type="gramStart"/>
      <w:r w:rsidRPr="00E61B26">
        <w:rPr>
          <w:lang w:val="ru-RU"/>
        </w:rPr>
        <w:t>осіб</w:t>
      </w:r>
      <w:proofErr w:type="gramEnd"/>
      <w:r w:rsidRPr="00E61B26">
        <w:rPr>
          <w:lang w:val="ru-RU"/>
        </w:rPr>
        <w:t>.</w:t>
      </w:r>
    </w:p>
    <w:p w:rsidR="00D0545F" w:rsidRPr="00E61B26" w:rsidRDefault="00D0545F" w:rsidP="00DE1A9F">
      <w:pPr>
        <w:spacing w:line="276" w:lineRule="auto"/>
        <w:ind w:left="-567" w:firstLine="567"/>
        <w:jc w:val="both"/>
        <w:rPr>
          <w:lang w:val="ru-RU"/>
        </w:rPr>
      </w:pPr>
      <w:r w:rsidRPr="00E61B26">
        <w:rPr>
          <w:lang w:val="ru-RU"/>
        </w:rPr>
        <w:t>Кількість первинно направленних на МСЕК з</w:t>
      </w:r>
      <w:r>
        <w:rPr>
          <w:lang w:val="ru-RU"/>
        </w:rPr>
        <w:t>меншилась</w:t>
      </w:r>
      <w:r w:rsidRPr="00E61B26">
        <w:rPr>
          <w:lang w:val="ru-RU"/>
        </w:rPr>
        <w:t xml:space="preserve"> (5</w:t>
      </w:r>
      <w:r>
        <w:rPr>
          <w:lang w:val="ru-RU"/>
        </w:rPr>
        <w:t>7</w:t>
      </w:r>
      <w:r w:rsidRPr="00E61B26">
        <w:rPr>
          <w:lang w:val="ru-RU"/>
        </w:rPr>
        <w:t xml:space="preserve"> </w:t>
      </w:r>
      <w:proofErr w:type="gramStart"/>
      <w:r w:rsidRPr="00E61B26">
        <w:rPr>
          <w:lang w:val="ru-RU"/>
        </w:rPr>
        <w:t>осіб</w:t>
      </w:r>
      <w:proofErr w:type="gramEnd"/>
      <w:r w:rsidRPr="00E61B26">
        <w:rPr>
          <w:lang w:val="ru-RU"/>
        </w:rPr>
        <w:t xml:space="preserve"> проти </w:t>
      </w:r>
      <w:r>
        <w:rPr>
          <w:lang w:val="ru-RU"/>
        </w:rPr>
        <w:t>59</w:t>
      </w:r>
      <w:r w:rsidRPr="00E61B26">
        <w:rPr>
          <w:lang w:val="ru-RU"/>
        </w:rPr>
        <w:t xml:space="preserve"> осіб у 201</w:t>
      </w:r>
      <w:r>
        <w:rPr>
          <w:lang w:val="ru-RU"/>
        </w:rPr>
        <w:t>8</w:t>
      </w:r>
      <w:r w:rsidRPr="00E61B26">
        <w:rPr>
          <w:lang w:val="ru-RU"/>
        </w:rPr>
        <w:t>р.)</w:t>
      </w:r>
    </w:p>
    <w:p w:rsidR="00D0545F" w:rsidRPr="00E61B26" w:rsidRDefault="00D0545F" w:rsidP="00DE1A9F">
      <w:pPr>
        <w:spacing w:line="276" w:lineRule="auto"/>
        <w:ind w:left="-567" w:firstLine="567"/>
        <w:jc w:val="both"/>
        <w:rPr>
          <w:lang w:val="ru-RU"/>
        </w:rPr>
      </w:pPr>
      <w:r w:rsidRPr="00E61B26">
        <w:rPr>
          <w:lang w:val="ru-RU"/>
        </w:rPr>
        <w:t>Направлено на МСЕК по</w:t>
      </w:r>
      <w:r>
        <w:rPr>
          <w:lang w:val="ru-RU"/>
        </w:rPr>
        <w:t xml:space="preserve"> КНП « Курахівська міська лікарня»</w:t>
      </w:r>
      <w:r w:rsidRPr="00E61B26">
        <w:rPr>
          <w:lang w:val="ru-RU"/>
        </w:rPr>
        <w:t xml:space="preserve"> </w:t>
      </w:r>
      <w:r>
        <w:rPr>
          <w:lang w:val="ru-RU"/>
        </w:rPr>
        <w:t>30</w:t>
      </w:r>
      <w:r w:rsidRPr="00E61B26">
        <w:rPr>
          <w:lang w:val="ru-RU"/>
        </w:rPr>
        <w:t xml:space="preserve">6 </w:t>
      </w:r>
      <w:proofErr w:type="gramStart"/>
      <w:r w:rsidRPr="00E61B26">
        <w:rPr>
          <w:lang w:val="ru-RU"/>
        </w:rPr>
        <w:t>осіб</w:t>
      </w:r>
      <w:proofErr w:type="gramEnd"/>
      <w:r w:rsidRPr="00E61B26">
        <w:rPr>
          <w:lang w:val="ru-RU"/>
        </w:rPr>
        <w:t xml:space="preserve">  проти </w:t>
      </w:r>
      <w:r>
        <w:rPr>
          <w:lang w:val="ru-RU"/>
        </w:rPr>
        <w:t>326</w:t>
      </w:r>
      <w:r w:rsidRPr="00E61B26">
        <w:rPr>
          <w:lang w:val="ru-RU"/>
        </w:rPr>
        <w:t xml:space="preserve"> у 201</w:t>
      </w:r>
      <w:r>
        <w:rPr>
          <w:lang w:val="ru-RU"/>
        </w:rPr>
        <w:t>8</w:t>
      </w:r>
      <w:r w:rsidRPr="00E61B26">
        <w:rPr>
          <w:lang w:val="ru-RU"/>
        </w:rPr>
        <w:t xml:space="preserve"> році, з них:</w:t>
      </w:r>
    </w:p>
    <w:p w:rsidR="00D0545F" w:rsidRPr="00E61B26" w:rsidRDefault="00D0545F" w:rsidP="00DE1A9F">
      <w:pPr>
        <w:numPr>
          <w:ilvl w:val="0"/>
          <w:numId w:val="11"/>
        </w:numPr>
        <w:spacing w:line="276" w:lineRule="auto"/>
        <w:jc w:val="both"/>
        <w:rPr>
          <w:lang w:val="ru-RU"/>
        </w:rPr>
      </w:pPr>
      <w:r w:rsidRPr="00E61B26">
        <w:rPr>
          <w:lang w:val="ru-RU"/>
        </w:rPr>
        <w:t>первинно 5</w:t>
      </w:r>
      <w:r>
        <w:rPr>
          <w:lang w:val="ru-RU"/>
        </w:rPr>
        <w:t>7</w:t>
      </w:r>
      <w:r w:rsidRPr="00E61B26">
        <w:rPr>
          <w:lang w:val="ru-RU"/>
        </w:rPr>
        <w:t xml:space="preserve"> </w:t>
      </w:r>
      <w:proofErr w:type="gramStart"/>
      <w:r>
        <w:rPr>
          <w:lang w:val="ru-RU"/>
        </w:rPr>
        <w:t>осіб</w:t>
      </w:r>
      <w:proofErr w:type="gramEnd"/>
    </w:p>
    <w:p w:rsidR="00D0545F" w:rsidRPr="00E61B26" w:rsidRDefault="00D0545F" w:rsidP="00DE1A9F">
      <w:pPr>
        <w:numPr>
          <w:ilvl w:val="0"/>
          <w:numId w:val="11"/>
        </w:numPr>
        <w:spacing w:line="276" w:lineRule="auto"/>
        <w:jc w:val="both"/>
        <w:rPr>
          <w:lang w:val="ru-RU"/>
        </w:rPr>
      </w:pPr>
      <w:r w:rsidRPr="00E61B26">
        <w:rPr>
          <w:lang w:val="ru-RU"/>
        </w:rPr>
        <w:t>повторно 2</w:t>
      </w:r>
      <w:r>
        <w:rPr>
          <w:lang w:val="ru-RU"/>
        </w:rPr>
        <w:t>49</w:t>
      </w:r>
      <w:r w:rsidRPr="00E61B26">
        <w:rPr>
          <w:lang w:val="ru-RU"/>
        </w:rPr>
        <w:t xml:space="preserve"> </w:t>
      </w:r>
      <w:proofErr w:type="gramStart"/>
      <w:r>
        <w:rPr>
          <w:lang w:val="ru-RU"/>
        </w:rPr>
        <w:t>осіб</w:t>
      </w:r>
      <w:proofErr w:type="gramEnd"/>
    </w:p>
    <w:p w:rsidR="00D0545F" w:rsidRPr="00E61B26" w:rsidRDefault="00D0545F" w:rsidP="00DE1A9F">
      <w:pPr>
        <w:spacing w:line="276" w:lineRule="auto"/>
        <w:ind w:left="-567" w:firstLine="567"/>
        <w:jc w:val="both"/>
      </w:pPr>
      <w:r>
        <w:t>Групу інвалідності</w:t>
      </w:r>
      <w:r w:rsidRPr="00E61B26">
        <w:t xml:space="preserve"> отримали </w:t>
      </w:r>
      <w:r>
        <w:t>43</w:t>
      </w:r>
      <w:r w:rsidRPr="00E61B26">
        <w:t xml:space="preserve"> осіб, проти </w:t>
      </w:r>
      <w:r>
        <w:t>45</w:t>
      </w:r>
      <w:r w:rsidRPr="00E61B26">
        <w:t xml:space="preserve"> у 201</w:t>
      </w:r>
      <w:r>
        <w:t>8</w:t>
      </w:r>
      <w:r w:rsidRPr="00E61B26">
        <w:t xml:space="preserve"> році. </w:t>
      </w:r>
      <w:r>
        <w:t>Зменшились</w:t>
      </w:r>
      <w:r w:rsidRPr="00E61B26">
        <w:t xml:space="preserve"> показники первинного виходу на інвалідність се</w:t>
      </w:r>
      <w:r>
        <w:t>ред працездатного населення : 41</w:t>
      </w:r>
      <w:r w:rsidRPr="00E61B26">
        <w:t xml:space="preserve"> проти </w:t>
      </w:r>
      <w:r>
        <w:t>44</w:t>
      </w:r>
      <w:r w:rsidRPr="00E61B26">
        <w:t xml:space="preserve"> у 201</w:t>
      </w:r>
      <w:r>
        <w:t>8</w:t>
      </w:r>
      <w:r w:rsidRPr="00E61B26">
        <w:t xml:space="preserve">р., показник на 10 000 населення – </w:t>
      </w:r>
      <w:r>
        <w:t>25,3,</w:t>
      </w:r>
      <w:r w:rsidRPr="00E61B26">
        <w:t xml:space="preserve">  проти </w:t>
      </w:r>
      <w:r>
        <w:t>26,3</w:t>
      </w:r>
      <w:r w:rsidRPr="00E61B26">
        <w:t xml:space="preserve"> у 201</w:t>
      </w:r>
      <w:r>
        <w:t>8</w:t>
      </w:r>
      <w:r w:rsidRPr="00E61B26">
        <w:t>р.</w:t>
      </w:r>
    </w:p>
    <w:p w:rsidR="00D0545F" w:rsidRPr="00E61B26" w:rsidRDefault="00D0545F" w:rsidP="00DE1A9F">
      <w:pPr>
        <w:spacing w:line="276" w:lineRule="auto"/>
        <w:ind w:left="-567" w:firstLine="567"/>
        <w:jc w:val="both"/>
      </w:pPr>
      <w:r w:rsidRPr="00E61B26">
        <w:t xml:space="preserve"> </w:t>
      </w:r>
      <w:r w:rsidR="00BD1A5E">
        <w:t>У</w:t>
      </w:r>
      <w:r w:rsidRPr="00E61B26">
        <w:t xml:space="preserve"> структурі первинної інвалідності у 201</w:t>
      </w:r>
      <w:r>
        <w:t>9</w:t>
      </w:r>
      <w:r w:rsidRPr="00E61B26">
        <w:t xml:space="preserve">р. серед дорослого населення превалюють: </w:t>
      </w:r>
    </w:p>
    <w:p w:rsidR="00D0545F" w:rsidRPr="004C14A7" w:rsidRDefault="00D0545F" w:rsidP="00E73E85">
      <w:pPr>
        <w:numPr>
          <w:ilvl w:val="0"/>
          <w:numId w:val="25"/>
        </w:numPr>
        <w:spacing w:line="276" w:lineRule="auto"/>
        <w:jc w:val="both"/>
        <w:rPr>
          <w:lang w:val="ru-RU"/>
        </w:rPr>
      </w:pPr>
      <w:r>
        <w:t>новоутворення</w:t>
      </w:r>
      <w:r w:rsidRPr="00E61B26">
        <w:t xml:space="preserve">                                                     </w:t>
      </w:r>
      <w:r>
        <w:t>11 осіб    - 6,5</w:t>
      </w:r>
    </w:p>
    <w:p w:rsidR="00D0545F" w:rsidRPr="00816018" w:rsidRDefault="00D0545F" w:rsidP="00DE1A9F">
      <w:pPr>
        <w:spacing w:line="276" w:lineRule="auto"/>
        <w:ind w:left="780" w:hanging="638"/>
        <w:jc w:val="both"/>
        <w:rPr>
          <w:lang w:val="ru-RU"/>
        </w:rPr>
      </w:pPr>
      <w:r>
        <w:rPr>
          <w:lang w:val="ru-RU"/>
        </w:rPr>
        <w:t xml:space="preserve">-     </w:t>
      </w:r>
      <w:r w:rsidRPr="00E61B26">
        <w:t>захворювання о</w:t>
      </w:r>
      <w:r>
        <w:t xml:space="preserve">рганів кровообігу    </w:t>
      </w:r>
      <w:r w:rsidRPr="00816018">
        <w:rPr>
          <w:lang w:val="ru-RU"/>
        </w:rPr>
        <w:t xml:space="preserve">                  </w:t>
      </w:r>
      <w:r w:rsidRPr="00E61B26">
        <w:t xml:space="preserve"> </w:t>
      </w:r>
      <w:r>
        <w:t xml:space="preserve">6 </w:t>
      </w:r>
      <w:proofErr w:type="gramStart"/>
      <w:r>
        <w:t>осіб</w:t>
      </w:r>
      <w:proofErr w:type="gramEnd"/>
      <w:r>
        <w:t xml:space="preserve">    -3,5</w:t>
      </w:r>
    </w:p>
    <w:p w:rsidR="00D0545F" w:rsidRPr="00816018" w:rsidRDefault="00D0545F" w:rsidP="00E73E85">
      <w:pPr>
        <w:numPr>
          <w:ilvl w:val="0"/>
          <w:numId w:val="25"/>
        </w:numPr>
        <w:spacing w:line="276" w:lineRule="auto"/>
        <w:jc w:val="both"/>
        <w:rPr>
          <w:lang w:val="ru-RU"/>
        </w:rPr>
      </w:pPr>
      <w:r>
        <w:t>травматизм                                                             5 осіб    - 2,9</w:t>
      </w:r>
    </w:p>
    <w:p w:rsidR="00D0545F" w:rsidRPr="00E61B26" w:rsidRDefault="00D0545F" w:rsidP="00E73E85">
      <w:pPr>
        <w:numPr>
          <w:ilvl w:val="0"/>
          <w:numId w:val="25"/>
        </w:numPr>
        <w:spacing w:line="276" w:lineRule="auto"/>
        <w:jc w:val="both"/>
        <w:rPr>
          <w:lang w:val="ru-RU"/>
        </w:rPr>
      </w:pPr>
      <w:r w:rsidRPr="00E61B26">
        <w:t>захворювання нервової системи</w:t>
      </w:r>
      <w:r>
        <w:t xml:space="preserve">                          4 особи -2,3</w:t>
      </w:r>
    </w:p>
    <w:p w:rsidR="00D0545F" w:rsidRPr="00E61B26" w:rsidRDefault="00BD1A5E" w:rsidP="00BD1A5E">
      <w:pPr>
        <w:tabs>
          <w:tab w:val="left" w:pos="0"/>
        </w:tabs>
        <w:spacing w:line="276" w:lineRule="auto"/>
        <w:jc w:val="both"/>
        <w:rPr>
          <w:lang w:val="ru-RU"/>
        </w:rPr>
      </w:pPr>
      <w:r>
        <w:rPr>
          <w:lang w:val="ru-RU"/>
        </w:rPr>
        <w:t xml:space="preserve">   </w:t>
      </w:r>
      <w:r w:rsidR="00D0545F" w:rsidRPr="00E61B26">
        <w:rPr>
          <w:lang w:val="ru-RU"/>
        </w:rPr>
        <w:t>У структурі серед працездатного віку:</w:t>
      </w:r>
    </w:p>
    <w:p w:rsidR="00D0545F" w:rsidRPr="00E61B26" w:rsidRDefault="00D0545F" w:rsidP="00E73E85">
      <w:pPr>
        <w:numPr>
          <w:ilvl w:val="0"/>
          <w:numId w:val="25"/>
        </w:numPr>
        <w:spacing w:line="276" w:lineRule="auto"/>
        <w:jc w:val="both"/>
        <w:rPr>
          <w:lang w:val="ru-RU"/>
        </w:rPr>
      </w:pPr>
      <w:r w:rsidRPr="00E61B26">
        <w:t xml:space="preserve">новоутворення                 </w:t>
      </w:r>
      <w:r>
        <w:t xml:space="preserve">                                    10 осіб      - 8,4</w:t>
      </w:r>
    </w:p>
    <w:p w:rsidR="00D0545F" w:rsidRPr="00E61B26" w:rsidRDefault="00D0545F" w:rsidP="00E73E85">
      <w:pPr>
        <w:numPr>
          <w:ilvl w:val="0"/>
          <w:numId w:val="25"/>
        </w:numPr>
        <w:spacing w:line="276" w:lineRule="auto"/>
        <w:jc w:val="both"/>
        <w:rPr>
          <w:lang w:val="ru-RU"/>
        </w:rPr>
      </w:pPr>
      <w:r w:rsidRPr="00E61B26">
        <w:t xml:space="preserve">захворювання органів кровообігу, </w:t>
      </w:r>
      <w:r>
        <w:t xml:space="preserve">                     </w:t>
      </w:r>
    </w:p>
    <w:p w:rsidR="00D0545F" w:rsidRPr="00E61B26" w:rsidRDefault="00BD1A5E" w:rsidP="00DE1A9F">
      <w:pPr>
        <w:spacing w:line="276" w:lineRule="auto"/>
        <w:ind w:left="780" w:hanging="638"/>
        <w:jc w:val="both"/>
      </w:pPr>
      <w:r>
        <w:t>-</w:t>
      </w:r>
      <w:r w:rsidR="00D0545F">
        <w:t xml:space="preserve">      </w:t>
      </w:r>
      <w:r w:rsidR="00D0545F" w:rsidRPr="00E61B26">
        <w:t>захворювання опорно-</w:t>
      </w:r>
      <w:r w:rsidR="00D0545F">
        <w:t>рухового апарату             6</w:t>
      </w:r>
      <w:r w:rsidR="00D0545F" w:rsidRPr="00E61B26">
        <w:t xml:space="preserve"> осіб      - 5,</w:t>
      </w:r>
      <w:r w:rsidR="00D0545F">
        <w:t>0</w:t>
      </w:r>
    </w:p>
    <w:p w:rsidR="00D0545F" w:rsidRPr="004D2EA3" w:rsidRDefault="00D0545F" w:rsidP="00E73E85">
      <w:pPr>
        <w:numPr>
          <w:ilvl w:val="0"/>
          <w:numId w:val="25"/>
        </w:numPr>
        <w:spacing w:line="276" w:lineRule="auto"/>
        <w:jc w:val="both"/>
        <w:rPr>
          <w:lang w:val="ru-RU"/>
        </w:rPr>
      </w:pPr>
      <w:r>
        <w:t>травматизм                                                              5 осіб      -4,2</w:t>
      </w:r>
    </w:p>
    <w:p w:rsidR="00D0545F" w:rsidRPr="00E61B26" w:rsidRDefault="00D0545F" w:rsidP="00E73E85">
      <w:pPr>
        <w:numPr>
          <w:ilvl w:val="0"/>
          <w:numId w:val="25"/>
        </w:numPr>
        <w:spacing w:line="276" w:lineRule="auto"/>
        <w:jc w:val="both"/>
        <w:rPr>
          <w:lang w:val="ru-RU"/>
        </w:rPr>
      </w:pPr>
      <w:r w:rsidRPr="00E61B26">
        <w:t xml:space="preserve">захворювання нервової системи                      </w:t>
      </w:r>
      <w:r>
        <w:t xml:space="preserve">     4 особи   </w:t>
      </w:r>
      <w:r w:rsidRPr="00E61B26">
        <w:t>- 4,2</w:t>
      </w:r>
    </w:p>
    <w:p w:rsidR="00D0545F" w:rsidRPr="00E61B26" w:rsidRDefault="00D0545F" w:rsidP="00D0545F">
      <w:pPr>
        <w:spacing w:line="276" w:lineRule="auto"/>
        <w:jc w:val="both"/>
      </w:pPr>
      <w:r w:rsidRPr="00E61B26">
        <w:t xml:space="preserve">     За 201</w:t>
      </w:r>
      <w:r>
        <w:t>9р. проведено 47</w:t>
      </w:r>
      <w:r w:rsidRPr="00E61B26">
        <w:t xml:space="preserve"> засідання реабілітаційної комісії.</w:t>
      </w:r>
    </w:p>
    <w:p w:rsidR="00D0545F" w:rsidRPr="00E61B26" w:rsidRDefault="00D0545F" w:rsidP="00D0545F">
      <w:pPr>
        <w:spacing w:line="276" w:lineRule="auto"/>
        <w:ind w:firstLine="900"/>
        <w:jc w:val="both"/>
      </w:pPr>
      <w:r w:rsidRPr="00E61B26">
        <w:t>Оглянуто 2</w:t>
      </w:r>
      <w:r>
        <w:t>21</w:t>
      </w:r>
      <w:r w:rsidRPr="00E61B26">
        <w:t xml:space="preserve"> </w:t>
      </w:r>
      <w:r>
        <w:t>осо</w:t>
      </w:r>
      <w:r w:rsidRPr="00E61B26">
        <w:t>б</w:t>
      </w:r>
      <w:r>
        <w:t>а</w:t>
      </w:r>
      <w:r w:rsidRPr="00E61B26">
        <w:t xml:space="preserve">. </w:t>
      </w:r>
    </w:p>
    <w:p w:rsidR="00D0545F" w:rsidRPr="00E61B26" w:rsidRDefault="00D0545F" w:rsidP="00D0545F">
      <w:pPr>
        <w:spacing w:line="276" w:lineRule="auto"/>
        <w:ind w:firstLine="900"/>
        <w:jc w:val="both"/>
      </w:pPr>
      <w:r w:rsidRPr="00E61B26">
        <w:t>Пр</w:t>
      </w:r>
      <w:r>
        <w:t>о</w:t>
      </w:r>
      <w:r w:rsidRPr="00E61B26">
        <w:t xml:space="preserve">ведено курс реабілітаційних заходів по профілям: </w:t>
      </w:r>
    </w:p>
    <w:p w:rsidR="00D0545F" w:rsidRPr="00E61B26" w:rsidRDefault="00D0545F" w:rsidP="00DE1A9F">
      <w:pPr>
        <w:spacing w:line="276" w:lineRule="auto"/>
        <w:ind w:firstLine="142"/>
        <w:jc w:val="both"/>
      </w:pPr>
      <w:r w:rsidRPr="00E61B26">
        <w:t xml:space="preserve">- неврологічні </w:t>
      </w:r>
      <w:r>
        <w:t>79</w:t>
      </w:r>
    </w:p>
    <w:p w:rsidR="00D0545F" w:rsidRPr="00E61B26" w:rsidRDefault="00D0545F" w:rsidP="00DE1A9F">
      <w:pPr>
        <w:spacing w:line="276" w:lineRule="auto"/>
        <w:ind w:firstLine="142"/>
        <w:jc w:val="both"/>
      </w:pPr>
      <w:r w:rsidRPr="00E61B26">
        <w:t xml:space="preserve">- ендокринологічні </w:t>
      </w:r>
      <w:r>
        <w:t>33</w:t>
      </w:r>
      <w:r w:rsidRPr="00E61B26">
        <w:t xml:space="preserve"> </w:t>
      </w:r>
    </w:p>
    <w:p w:rsidR="00D0545F" w:rsidRPr="00E61B26" w:rsidRDefault="00D0545F" w:rsidP="00DE1A9F">
      <w:pPr>
        <w:spacing w:line="276" w:lineRule="auto"/>
        <w:ind w:firstLine="142"/>
        <w:jc w:val="both"/>
      </w:pPr>
      <w:r w:rsidRPr="00E61B26">
        <w:t xml:space="preserve">- травматологічні </w:t>
      </w:r>
      <w:r>
        <w:t>52</w:t>
      </w:r>
    </w:p>
    <w:p w:rsidR="00D0545F" w:rsidRPr="00E61B26" w:rsidRDefault="00D0545F" w:rsidP="00DE1A9F">
      <w:pPr>
        <w:spacing w:line="276" w:lineRule="auto"/>
        <w:ind w:firstLine="142"/>
        <w:jc w:val="both"/>
      </w:pPr>
      <w:r w:rsidRPr="00E61B26">
        <w:t xml:space="preserve">- психіатричні </w:t>
      </w:r>
      <w:r>
        <w:t>23</w:t>
      </w:r>
    </w:p>
    <w:p w:rsidR="00D0545F" w:rsidRPr="00E61B26" w:rsidRDefault="00D0545F" w:rsidP="00DE1A9F">
      <w:pPr>
        <w:spacing w:line="276" w:lineRule="auto"/>
        <w:ind w:firstLine="142"/>
        <w:jc w:val="both"/>
      </w:pPr>
      <w:r w:rsidRPr="00E61B26">
        <w:t xml:space="preserve">- хірургічні </w:t>
      </w:r>
      <w:r>
        <w:t>20</w:t>
      </w:r>
    </w:p>
    <w:p w:rsidR="00BD1A5E" w:rsidRDefault="00D0545F" w:rsidP="00DE1A9F">
      <w:pPr>
        <w:spacing w:line="276" w:lineRule="auto"/>
        <w:ind w:firstLine="142"/>
        <w:jc w:val="both"/>
        <w:rPr>
          <w:lang w:val="ru-RU"/>
        </w:rPr>
      </w:pPr>
      <w:r w:rsidRPr="00E61B26">
        <w:rPr>
          <w:lang w:val="ru-RU"/>
        </w:rPr>
        <w:t xml:space="preserve">-офтальмологічні </w:t>
      </w:r>
      <w:r>
        <w:rPr>
          <w:lang w:val="ru-RU"/>
        </w:rPr>
        <w:t>14</w:t>
      </w:r>
    </w:p>
    <w:p w:rsidR="00D0545F" w:rsidRPr="00E61B26" w:rsidRDefault="00D0545F" w:rsidP="00BD1A5E">
      <w:pPr>
        <w:tabs>
          <w:tab w:val="left" w:pos="284"/>
        </w:tabs>
        <w:spacing w:line="276" w:lineRule="auto"/>
        <w:ind w:firstLine="284"/>
        <w:jc w:val="both"/>
        <w:rPr>
          <w:lang w:val="ru-RU"/>
        </w:rPr>
      </w:pPr>
      <w:r w:rsidRPr="00E61B26">
        <w:rPr>
          <w:lang w:val="ru-RU"/>
        </w:rPr>
        <w:t xml:space="preserve">Із числа </w:t>
      </w:r>
      <w:r>
        <w:t xml:space="preserve">оглянутих на МСЕК за 2019 </w:t>
      </w:r>
      <w:proofErr w:type="gramStart"/>
      <w:r>
        <w:t>р</w:t>
      </w:r>
      <w:proofErr w:type="gramEnd"/>
      <w:r>
        <w:t xml:space="preserve">ік  306 </w:t>
      </w:r>
      <w:r w:rsidRPr="00E61B26">
        <w:t xml:space="preserve">осіб: </w:t>
      </w:r>
    </w:p>
    <w:p w:rsidR="00D0545F" w:rsidRPr="004D2EA3" w:rsidRDefault="00D0545F" w:rsidP="00DE1A9F">
      <w:pPr>
        <w:spacing w:line="276" w:lineRule="auto"/>
        <w:ind w:firstLine="142"/>
        <w:jc w:val="both"/>
      </w:pPr>
      <w:r w:rsidRPr="00E61B26">
        <w:t>- частково ре</w:t>
      </w:r>
      <w:r>
        <w:t>абілітовано (з ІІ на ІІI гр.)   4 особи</w:t>
      </w:r>
    </w:p>
    <w:p w:rsidR="00D0545F" w:rsidRPr="004D2EA3" w:rsidRDefault="00D0545F" w:rsidP="00DE1A9F">
      <w:pPr>
        <w:spacing w:line="276" w:lineRule="auto"/>
        <w:ind w:firstLine="142"/>
        <w:jc w:val="both"/>
      </w:pPr>
      <w:r w:rsidRPr="00E61B26">
        <w:t xml:space="preserve">- </w:t>
      </w:r>
      <w:r>
        <w:t>реабілітовано   1 особа</w:t>
      </w:r>
      <w:r w:rsidRPr="00E61B26">
        <w:t xml:space="preserve"> </w:t>
      </w:r>
    </w:p>
    <w:p w:rsidR="00D0545F" w:rsidRDefault="00D0545F" w:rsidP="00DE1A9F">
      <w:pPr>
        <w:spacing w:line="276" w:lineRule="auto"/>
        <w:ind w:firstLine="142"/>
        <w:jc w:val="both"/>
      </w:pPr>
      <w:r w:rsidRPr="00E61B26">
        <w:t xml:space="preserve">- </w:t>
      </w:r>
      <w:r>
        <w:t>посилення групи інвалідності  5 осіб</w:t>
      </w:r>
    </w:p>
    <w:p w:rsidR="00D0545F" w:rsidRDefault="00DE1A9F" w:rsidP="00DE1A9F">
      <w:pPr>
        <w:tabs>
          <w:tab w:val="left" w:pos="4140"/>
        </w:tabs>
        <w:spacing w:line="276" w:lineRule="auto"/>
        <w:ind w:firstLine="142"/>
        <w:jc w:val="both"/>
      </w:pPr>
      <w:r>
        <w:t xml:space="preserve">              (з II на III)</w:t>
      </w:r>
      <w:r>
        <w:rPr>
          <w:lang w:val="ru-RU"/>
        </w:rPr>
        <w:t xml:space="preserve">                     </w:t>
      </w:r>
      <w:r w:rsidR="00D0545F">
        <w:t>1 особа</w:t>
      </w:r>
    </w:p>
    <w:p w:rsidR="00D0545F" w:rsidRPr="00E61B26" w:rsidRDefault="00D0545F" w:rsidP="00DE1A9F">
      <w:pPr>
        <w:spacing w:line="276" w:lineRule="auto"/>
        <w:ind w:firstLine="142"/>
        <w:jc w:val="both"/>
      </w:pPr>
      <w:r>
        <w:t xml:space="preserve">              (з II на I)                        2 особи</w:t>
      </w:r>
    </w:p>
    <w:p w:rsidR="00D0545F" w:rsidRPr="00E61B26" w:rsidRDefault="00D0545F" w:rsidP="00DE1A9F">
      <w:pPr>
        <w:spacing w:line="276" w:lineRule="auto"/>
        <w:ind w:firstLine="142"/>
        <w:jc w:val="both"/>
      </w:pPr>
      <w:r>
        <w:t>- без змін    296 осіб</w:t>
      </w:r>
    </w:p>
    <w:p w:rsidR="00D0545F" w:rsidRPr="00E61B26" w:rsidRDefault="00D0545F" w:rsidP="00D0545F">
      <w:pPr>
        <w:spacing w:line="276" w:lineRule="auto"/>
        <w:jc w:val="both"/>
      </w:pPr>
      <w:r w:rsidRPr="00E61B26">
        <w:t xml:space="preserve"> </w:t>
      </w:r>
      <w:r>
        <w:t xml:space="preserve">    Усього на МСЕК первинно   57 </w:t>
      </w:r>
      <w:r w:rsidRPr="00E61B26">
        <w:t>осіб</w:t>
      </w:r>
    </w:p>
    <w:p w:rsidR="00D0545F" w:rsidRPr="00E61B26" w:rsidRDefault="00D0545F" w:rsidP="00D0545F">
      <w:pPr>
        <w:spacing w:line="276" w:lineRule="auto"/>
        <w:jc w:val="both"/>
      </w:pPr>
      <w:r w:rsidRPr="00E61B26">
        <w:lastRenderedPageBreak/>
        <w:t xml:space="preserve"> </w:t>
      </w:r>
      <w:r>
        <w:t xml:space="preserve">             повторно              249</w:t>
      </w:r>
      <w:r w:rsidRPr="00E61B26">
        <w:t xml:space="preserve"> осіб</w:t>
      </w:r>
    </w:p>
    <w:p w:rsidR="00D0545F" w:rsidRPr="00E61B26" w:rsidRDefault="00D0545F" w:rsidP="00D0545F">
      <w:pPr>
        <w:spacing w:line="276" w:lineRule="auto"/>
        <w:jc w:val="both"/>
      </w:pPr>
      <w:r w:rsidRPr="00E61B26">
        <w:t xml:space="preserve">  </w:t>
      </w:r>
      <w:r>
        <w:t xml:space="preserve">            регрес                   4</w:t>
      </w:r>
      <w:r w:rsidRPr="00E61B26">
        <w:t xml:space="preserve"> особи</w:t>
      </w:r>
    </w:p>
    <w:p w:rsidR="00D0545F" w:rsidRPr="00E61B26" w:rsidRDefault="00D0545F" w:rsidP="00D0545F">
      <w:pPr>
        <w:spacing w:line="276" w:lineRule="auto"/>
        <w:jc w:val="both"/>
      </w:pPr>
      <w:r>
        <w:t xml:space="preserve">              група+регрес      13</w:t>
      </w:r>
      <w:r w:rsidRPr="00E61B26">
        <w:t xml:space="preserve"> осіб</w:t>
      </w:r>
    </w:p>
    <w:p w:rsidR="00D0545F" w:rsidRDefault="00D0545F" w:rsidP="00D0545F">
      <w:pPr>
        <w:spacing w:line="276" w:lineRule="auto"/>
        <w:jc w:val="both"/>
      </w:pPr>
      <w:r w:rsidRPr="00E61B26">
        <w:t xml:space="preserve">    </w:t>
      </w:r>
      <w:r>
        <w:t xml:space="preserve">          група                 289 особи</w:t>
      </w:r>
    </w:p>
    <w:p w:rsidR="00D0545F" w:rsidRPr="00E61B26" w:rsidRDefault="00D0545F" w:rsidP="00D0545F">
      <w:pPr>
        <w:spacing w:line="276" w:lineRule="auto"/>
        <w:jc w:val="both"/>
      </w:pPr>
    </w:p>
    <w:p w:rsidR="00D0545F" w:rsidRDefault="00D0545F" w:rsidP="00BD1A5E">
      <w:pPr>
        <w:tabs>
          <w:tab w:val="left" w:pos="2671"/>
          <w:tab w:val="left" w:pos="6140"/>
        </w:tabs>
        <w:jc w:val="center"/>
        <w:rPr>
          <w:b/>
          <w:sz w:val="32"/>
          <w:szCs w:val="32"/>
        </w:rPr>
      </w:pPr>
      <w:r w:rsidRPr="00BD1A5E">
        <w:rPr>
          <w:b/>
        </w:rPr>
        <w:t>Аналіз  роботи стаціонару Комунального Некомерційного підприємства «Курахівська міська лікарня»</w:t>
      </w:r>
      <w:r w:rsidR="00BD1A5E">
        <w:rPr>
          <w:b/>
        </w:rPr>
        <w:t xml:space="preserve"> </w:t>
      </w:r>
      <w:r w:rsidRPr="00BD1A5E">
        <w:rPr>
          <w:b/>
        </w:rPr>
        <w:t>за</w:t>
      </w:r>
      <w:r w:rsidRPr="00BD1A5E">
        <w:rPr>
          <w:b/>
          <w:lang w:val="ru-RU"/>
        </w:rPr>
        <w:t xml:space="preserve"> </w:t>
      </w:r>
      <w:r w:rsidRPr="00BD1A5E">
        <w:rPr>
          <w:b/>
        </w:rPr>
        <w:t>201</w:t>
      </w:r>
      <w:r w:rsidRPr="00BD1A5E">
        <w:rPr>
          <w:b/>
          <w:lang w:val="ru-RU"/>
        </w:rPr>
        <w:t xml:space="preserve">9 </w:t>
      </w:r>
      <w:r w:rsidRPr="00BD1A5E">
        <w:rPr>
          <w:b/>
        </w:rPr>
        <w:t>рік</w:t>
      </w:r>
    </w:p>
    <w:p w:rsidR="00D0545F" w:rsidRDefault="00D0545F" w:rsidP="00D0545F">
      <w:pPr>
        <w:ind w:firstLine="709"/>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1248"/>
        <w:gridCol w:w="1236"/>
        <w:gridCol w:w="2556"/>
      </w:tblGrid>
      <w:tr w:rsidR="00D0545F" w:rsidTr="009247A5">
        <w:tc>
          <w:tcPr>
            <w:tcW w:w="4428" w:type="dxa"/>
          </w:tcPr>
          <w:p w:rsidR="00D0545F" w:rsidRDefault="00D0545F" w:rsidP="009247A5">
            <w:pPr>
              <w:jc w:val="center"/>
            </w:pPr>
            <w:r>
              <w:t>Найменування показника</w:t>
            </w:r>
          </w:p>
        </w:tc>
        <w:tc>
          <w:tcPr>
            <w:tcW w:w="1248" w:type="dxa"/>
            <w:vAlign w:val="center"/>
          </w:tcPr>
          <w:p w:rsidR="00D0545F" w:rsidRPr="00BA3999" w:rsidRDefault="00D0545F" w:rsidP="009247A5">
            <w:pPr>
              <w:rPr>
                <w:lang w:val="ru-RU"/>
              </w:rPr>
            </w:pPr>
            <w:r>
              <w:t xml:space="preserve">      20</w:t>
            </w:r>
            <w:r>
              <w:rPr>
                <w:lang w:val="ru-RU"/>
              </w:rPr>
              <w:t>18р.</w:t>
            </w:r>
          </w:p>
        </w:tc>
        <w:tc>
          <w:tcPr>
            <w:tcW w:w="1236" w:type="dxa"/>
            <w:vAlign w:val="center"/>
          </w:tcPr>
          <w:p w:rsidR="00D0545F" w:rsidRDefault="00D0545F" w:rsidP="009247A5">
            <w:pPr>
              <w:jc w:val="center"/>
              <w:rPr>
                <w:lang w:val="ru-RU"/>
              </w:rPr>
            </w:pPr>
            <w:r>
              <w:t xml:space="preserve"> 20</w:t>
            </w:r>
            <w:r>
              <w:rPr>
                <w:lang w:val="ru-RU"/>
              </w:rPr>
              <w:t>19р.</w:t>
            </w:r>
          </w:p>
        </w:tc>
        <w:tc>
          <w:tcPr>
            <w:tcW w:w="2556" w:type="dxa"/>
            <w:vAlign w:val="center"/>
          </w:tcPr>
          <w:p w:rsidR="00D0545F" w:rsidRDefault="00D0545F" w:rsidP="009247A5">
            <w:pPr>
              <w:jc w:val="center"/>
            </w:pPr>
            <w:r>
              <w:t>Зміна показників у %</w:t>
            </w:r>
          </w:p>
        </w:tc>
      </w:tr>
      <w:tr w:rsidR="00D0545F" w:rsidTr="009247A5">
        <w:tc>
          <w:tcPr>
            <w:tcW w:w="4428" w:type="dxa"/>
          </w:tcPr>
          <w:p w:rsidR="00D0545F" w:rsidRDefault="00D0545F" w:rsidP="009247A5">
            <w:r>
              <w:rPr>
                <w:iCs/>
                <w:color w:val="000000"/>
              </w:rPr>
              <w:t>Фактич. разміщено ліжок</w:t>
            </w:r>
          </w:p>
        </w:tc>
        <w:tc>
          <w:tcPr>
            <w:tcW w:w="1248" w:type="dxa"/>
          </w:tcPr>
          <w:p w:rsidR="00D0545F" w:rsidRDefault="00D0545F" w:rsidP="009247A5">
            <w:pPr>
              <w:jc w:val="center"/>
              <w:rPr>
                <w:lang w:val="ru-RU"/>
              </w:rPr>
            </w:pPr>
            <w:r>
              <w:rPr>
                <w:lang w:val="ru-RU"/>
              </w:rPr>
              <w:t>130</w:t>
            </w:r>
          </w:p>
        </w:tc>
        <w:tc>
          <w:tcPr>
            <w:tcW w:w="1236" w:type="dxa"/>
          </w:tcPr>
          <w:p w:rsidR="00D0545F" w:rsidRDefault="00D0545F" w:rsidP="009247A5">
            <w:pPr>
              <w:jc w:val="center"/>
              <w:rPr>
                <w:lang w:val="ru-RU"/>
              </w:rPr>
            </w:pPr>
            <w:r>
              <w:rPr>
                <w:lang w:val="ru-RU"/>
              </w:rPr>
              <w:t>130</w:t>
            </w:r>
          </w:p>
        </w:tc>
        <w:tc>
          <w:tcPr>
            <w:tcW w:w="2556" w:type="dxa"/>
          </w:tcPr>
          <w:p w:rsidR="00D0545F" w:rsidRPr="00242A51" w:rsidRDefault="00D0545F" w:rsidP="009247A5">
            <w:pPr>
              <w:jc w:val="center"/>
              <w:rPr>
                <w:lang w:val="ru-RU"/>
              </w:rPr>
            </w:pPr>
          </w:p>
        </w:tc>
      </w:tr>
      <w:tr w:rsidR="00D0545F" w:rsidTr="009247A5">
        <w:trPr>
          <w:trHeight w:val="70"/>
        </w:trPr>
        <w:tc>
          <w:tcPr>
            <w:tcW w:w="4428" w:type="dxa"/>
          </w:tcPr>
          <w:p w:rsidR="00D0545F" w:rsidRDefault="00D0545F" w:rsidP="009247A5">
            <w:pPr>
              <w:shd w:val="clear" w:color="auto" w:fill="FFFFFF"/>
            </w:pPr>
            <w:r>
              <w:rPr>
                <w:iCs/>
                <w:color w:val="000000"/>
              </w:rPr>
              <w:t>Фактично виконано ліжко-днів</w:t>
            </w:r>
          </w:p>
        </w:tc>
        <w:tc>
          <w:tcPr>
            <w:tcW w:w="1248" w:type="dxa"/>
          </w:tcPr>
          <w:p w:rsidR="00D0545F" w:rsidRDefault="00D0545F" w:rsidP="009247A5">
            <w:pPr>
              <w:shd w:val="clear" w:color="auto" w:fill="FFFFFF"/>
              <w:jc w:val="center"/>
              <w:rPr>
                <w:lang w:val="ru-RU"/>
              </w:rPr>
            </w:pPr>
            <w:r>
              <w:rPr>
                <w:lang w:val="ru-RU"/>
              </w:rPr>
              <w:t>47917</w:t>
            </w:r>
          </w:p>
        </w:tc>
        <w:tc>
          <w:tcPr>
            <w:tcW w:w="1236" w:type="dxa"/>
          </w:tcPr>
          <w:p w:rsidR="00D0545F" w:rsidRDefault="00D0545F" w:rsidP="009247A5">
            <w:pPr>
              <w:shd w:val="clear" w:color="auto" w:fill="FFFFFF"/>
              <w:jc w:val="center"/>
              <w:rPr>
                <w:lang w:val="ru-RU"/>
              </w:rPr>
            </w:pPr>
            <w:r>
              <w:rPr>
                <w:lang w:val="ru-RU"/>
              </w:rPr>
              <w:t>44604</w:t>
            </w:r>
          </w:p>
        </w:tc>
        <w:tc>
          <w:tcPr>
            <w:tcW w:w="2556" w:type="dxa"/>
          </w:tcPr>
          <w:p w:rsidR="00D0545F" w:rsidRPr="00BA3999" w:rsidRDefault="00D0545F" w:rsidP="009247A5">
            <w:pPr>
              <w:jc w:val="center"/>
              <w:rPr>
                <w:lang w:val="ru-RU"/>
              </w:rPr>
            </w:pPr>
            <w:r>
              <w:rPr>
                <w:lang w:val="ru-RU"/>
              </w:rPr>
              <w:t>-6,9</w:t>
            </w:r>
          </w:p>
        </w:tc>
      </w:tr>
      <w:tr w:rsidR="00D0545F" w:rsidTr="009247A5">
        <w:tc>
          <w:tcPr>
            <w:tcW w:w="4428" w:type="dxa"/>
          </w:tcPr>
          <w:p w:rsidR="00D0545F" w:rsidRDefault="00D0545F" w:rsidP="009247A5">
            <w:pPr>
              <w:shd w:val="clear" w:color="auto" w:fill="FFFFFF"/>
            </w:pPr>
            <w:r>
              <w:rPr>
                <w:iCs/>
                <w:color w:val="000000"/>
              </w:rPr>
              <w:t>Надійшло хворих</w:t>
            </w:r>
          </w:p>
        </w:tc>
        <w:tc>
          <w:tcPr>
            <w:tcW w:w="1248" w:type="dxa"/>
          </w:tcPr>
          <w:p w:rsidR="00D0545F" w:rsidRDefault="00D0545F" w:rsidP="009247A5">
            <w:pPr>
              <w:jc w:val="center"/>
              <w:rPr>
                <w:lang w:val="ru-RU"/>
              </w:rPr>
            </w:pPr>
            <w:r>
              <w:rPr>
                <w:lang w:val="ru-RU"/>
              </w:rPr>
              <w:t>5573</w:t>
            </w:r>
          </w:p>
        </w:tc>
        <w:tc>
          <w:tcPr>
            <w:tcW w:w="1236" w:type="dxa"/>
          </w:tcPr>
          <w:p w:rsidR="00D0545F" w:rsidRDefault="00D0545F" w:rsidP="009247A5">
            <w:pPr>
              <w:jc w:val="center"/>
              <w:rPr>
                <w:lang w:val="ru-RU"/>
              </w:rPr>
            </w:pPr>
            <w:r>
              <w:rPr>
                <w:lang w:val="ru-RU"/>
              </w:rPr>
              <w:t>5282</w:t>
            </w:r>
          </w:p>
        </w:tc>
        <w:tc>
          <w:tcPr>
            <w:tcW w:w="2556" w:type="dxa"/>
          </w:tcPr>
          <w:p w:rsidR="00D0545F" w:rsidRPr="008D4D57" w:rsidRDefault="00D0545F" w:rsidP="009247A5">
            <w:pPr>
              <w:jc w:val="center"/>
              <w:rPr>
                <w:lang w:val="ru-RU"/>
              </w:rPr>
            </w:pPr>
            <w:r>
              <w:rPr>
                <w:lang w:val="ru-RU"/>
              </w:rPr>
              <w:t>-5,2</w:t>
            </w:r>
          </w:p>
        </w:tc>
      </w:tr>
      <w:tr w:rsidR="00D0545F" w:rsidTr="009247A5">
        <w:tc>
          <w:tcPr>
            <w:tcW w:w="4428" w:type="dxa"/>
          </w:tcPr>
          <w:p w:rsidR="00D0545F" w:rsidRDefault="00D0545F" w:rsidP="009247A5">
            <w:r>
              <w:rPr>
                <w:iCs/>
                <w:color w:val="000000"/>
              </w:rPr>
              <w:t>Виписано</w:t>
            </w:r>
          </w:p>
        </w:tc>
        <w:tc>
          <w:tcPr>
            <w:tcW w:w="1248" w:type="dxa"/>
          </w:tcPr>
          <w:p w:rsidR="00D0545F" w:rsidRDefault="00D0545F" w:rsidP="009247A5">
            <w:pPr>
              <w:jc w:val="center"/>
              <w:rPr>
                <w:lang w:val="ru-RU"/>
              </w:rPr>
            </w:pPr>
            <w:r>
              <w:rPr>
                <w:lang w:val="ru-RU"/>
              </w:rPr>
              <w:t>5413</w:t>
            </w:r>
          </w:p>
        </w:tc>
        <w:tc>
          <w:tcPr>
            <w:tcW w:w="1236" w:type="dxa"/>
          </w:tcPr>
          <w:p w:rsidR="00D0545F" w:rsidRDefault="00D0545F" w:rsidP="009247A5">
            <w:pPr>
              <w:jc w:val="center"/>
              <w:rPr>
                <w:lang w:val="ru-RU"/>
              </w:rPr>
            </w:pPr>
            <w:r>
              <w:rPr>
                <w:lang w:val="ru-RU"/>
              </w:rPr>
              <w:t>5181</w:t>
            </w:r>
          </w:p>
        </w:tc>
        <w:tc>
          <w:tcPr>
            <w:tcW w:w="2556" w:type="dxa"/>
          </w:tcPr>
          <w:p w:rsidR="00D0545F" w:rsidRDefault="00D0545F" w:rsidP="009247A5">
            <w:pPr>
              <w:jc w:val="center"/>
              <w:rPr>
                <w:lang w:val="ru-RU"/>
              </w:rPr>
            </w:pPr>
            <w:r>
              <w:rPr>
                <w:lang w:val="ru-RU"/>
              </w:rPr>
              <w:t>-4,2</w:t>
            </w:r>
          </w:p>
        </w:tc>
      </w:tr>
      <w:tr w:rsidR="00D0545F" w:rsidTr="009247A5">
        <w:tc>
          <w:tcPr>
            <w:tcW w:w="4428" w:type="dxa"/>
          </w:tcPr>
          <w:p w:rsidR="00D0545F" w:rsidRDefault="00D0545F" w:rsidP="009247A5">
            <w:r>
              <w:rPr>
                <w:iCs/>
                <w:color w:val="000000"/>
              </w:rPr>
              <w:t>Померло</w:t>
            </w:r>
          </w:p>
        </w:tc>
        <w:tc>
          <w:tcPr>
            <w:tcW w:w="1248" w:type="dxa"/>
          </w:tcPr>
          <w:p w:rsidR="00D0545F" w:rsidRDefault="00D0545F" w:rsidP="009247A5">
            <w:pPr>
              <w:jc w:val="center"/>
              <w:rPr>
                <w:lang w:val="ru-RU"/>
              </w:rPr>
            </w:pPr>
            <w:r>
              <w:rPr>
                <w:lang w:val="ru-RU"/>
              </w:rPr>
              <w:t>125</w:t>
            </w:r>
          </w:p>
        </w:tc>
        <w:tc>
          <w:tcPr>
            <w:tcW w:w="1236" w:type="dxa"/>
          </w:tcPr>
          <w:p w:rsidR="00D0545F" w:rsidRDefault="00D0545F" w:rsidP="009247A5">
            <w:pPr>
              <w:jc w:val="center"/>
              <w:rPr>
                <w:lang w:val="ru-RU"/>
              </w:rPr>
            </w:pPr>
            <w:r>
              <w:rPr>
                <w:lang w:val="ru-RU"/>
              </w:rPr>
              <w:t>171</w:t>
            </w:r>
          </w:p>
        </w:tc>
        <w:tc>
          <w:tcPr>
            <w:tcW w:w="2556" w:type="dxa"/>
          </w:tcPr>
          <w:p w:rsidR="00D0545F" w:rsidRDefault="00D0545F" w:rsidP="009247A5">
            <w:pPr>
              <w:jc w:val="center"/>
              <w:rPr>
                <w:lang w:val="ru-RU"/>
              </w:rPr>
            </w:pPr>
            <w:r>
              <w:rPr>
                <w:lang w:val="ru-RU"/>
              </w:rPr>
              <w:t>+36,8</w:t>
            </w:r>
          </w:p>
        </w:tc>
      </w:tr>
      <w:tr w:rsidR="00D0545F" w:rsidTr="009247A5">
        <w:tc>
          <w:tcPr>
            <w:tcW w:w="4428" w:type="dxa"/>
          </w:tcPr>
          <w:p w:rsidR="00D0545F" w:rsidRDefault="00D0545F" w:rsidP="009247A5">
            <w:pPr>
              <w:shd w:val="clear" w:color="auto" w:fill="FFFFFF"/>
            </w:pPr>
            <w:r>
              <w:rPr>
                <w:iCs/>
                <w:color w:val="000000"/>
              </w:rPr>
              <w:t>Середня тривалість</w:t>
            </w:r>
            <w:r>
              <w:t xml:space="preserve"> </w:t>
            </w:r>
            <w:r>
              <w:rPr>
                <w:iCs/>
                <w:color w:val="000000"/>
              </w:rPr>
              <w:t>роботи ліжка</w:t>
            </w:r>
          </w:p>
        </w:tc>
        <w:tc>
          <w:tcPr>
            <w:tcW w:w="1248" w:type="dxa"/>
          </w:tcPr>
          <w:p w:rsidR="00D0545F" w:rsidRDefault="00D0545F" w:rsidP="009247A5">
            <w:pPr>
              <w:jc w:val="center"/>
              <w:rPr>
                <w:lang w:val="ru-RU"/>
              </w:rPr>
            </w:pPr>
            <w:r>
              <w:rPr>
                <w:lang w:val="ru-RU"/>
              </w:rPr>
              <w:t>368,6</w:t>
            </w:r>
          </w:p>
        </w:tc>
        <w:tc>
          <w:tcPr>
            <w:tcW w:w="1236" w:type="dxa"/>
          </w:tcPr>
          <w:p w:rsidR="00D0545F" w:rsidRDefault="00D0545F" w:rsidP="009247A5">
            <w:pPr>
              <w:jc w:val="center"/>
              <w:rPr>
                <w:lang w:val="ru-RU"/>
              </w:rPr>
            </w:pPr>
            <w:r>
              <w:rPr>
                <w:lang w:val="ru-RU"/>
              </w:rPr>
              <w:t>343,1</w:t>
            </w:r>
          </w:p>
        </w:tc>
        <w:tc>
          <w:tcPr>
            <w:tcW w:w="2556" w:type="dxa"/>
          </w:tcPr>
          <w:p w:rsidR="00D0545F" w:rsidRDefault="00D0545F" w:rsidP="009247A5">
            <w:pPr>
              <w:jc w:val="center"/>
              <w:rPr>
                <w:lang w:val="ru-RU"/>
              </w:rPr>
            </w:pPr>
            <w:r>
              <w:rPr>
                <w:lang w:val="ru-RU"/>
              </w:rPr>
              <w:t>-6,9</w:t>
            </w:r>
          </w:p>
        </w:tc>
      </w:tr>
      <w:tr w:rsidR="00D0545F" w:rsidTr="009247A5">
        <w:tc>
          <w:tcPr>
            <w:tcW w:w="4428" w:type="dxa"/>
          </w:tcPr>
          <w:p w:rsidR="00D0545F" w:rsidRDefault="00D0545F" w:rsidP="009247A5">
            <w:pPr>
              <w:shd w:val="clear" w:color="auto" w:fill="FFFFFF"/>
            </w:pPr>
            <w:r>
              <w:rPr>
                <w:iCs/>
                <w:color w:val="000000"/>
              </w:rPr>
              <w:t>Обіг</w:t>
            </w:r>
            <w:r>
              <w:t xml:space="preserve"> </w:t>
            </w:r>
            <w:r>
              <w:rPr>
                <w:iCs/>
                <w:color w:val="000000"/>
              </w:rPr>
              <w:t>ліжка</w:t>
            </w:r>
          </w:p>
        </w:tc>
        <w:tc>
          <w:tcPr>
            <w:tcW w:w="1248" w:type="dxa"/>
          </w:tcPr>
          <w:p w:rsidR="00D0545F" w:rsidRDefault="00D0545F" w:rsidP="009247A5">
            <w:pPr>
              <w:jc w:val="center"/>
              <w:rPr>
                <w:lang w:val="ru-RU"/>
              </w:rPr>
            </w:pPr>
            <w:r>
              <w:rPr>
                <w:lang w:val="ru-RU"/>
              </w:rPr>
              <w:t>42,6</w:t>
            </w:r>
          </w:p>
        </w:tc>
        <w:tc>
          <w:tcPr>
            <w:tcW w:w="1236" w:type="dxa"/>
          </w:tcPr>
          <w:p w:rsidR="00D0545F" w:rsidRDefault="00D0545F" w:rsidP="009247A5">
            <w:pPr>
              <w:jc w:val="center"/>
              <w:rPr>
                <w:lang w:val="ru-RU"/>
              </w:rPr>
            </w:pPr>
            <w:r>
              <w:rPr>
                <w:lang w:val="ru-RU"/>
              </w:rPr>
              <w:t>41,2</w:t>
            </w:r>
          </w:p>
        </w:tc>
        <w:tc>
          <w:tcPr>
            <w:tcW w:w="2556" w:type="dxa"/>
          </w:tcPr>
          <w:p w:rsidR="00D0545F" w:rsidRDefault="00D0545F" w:rsidP="009247A5">
            <w:pPr>
              <w:jc w:val="center"/>
              <w:rPr>
                <w:lang w:val="ru-RU"/>
              </w:rPr>
            </w:pPr>
            <w:r>
              <w:rPr>
                <w:lang w:val="ru-RU"/>
              </w:rPr>
              <w:t>-3,2</w:t>
            </w:r>
          </w:p>
        </w:tc>
      </w:tr>
      <w:tr w:rsidR="00D0545F" w:rsidTr="009247A5">
        <w:tc>
          <w:tcPr>
            <w:tcW w:w="4428" w:type="dxa"/>
          </w:tcPr>
          <w:p w:rsidR="00D0545F" w:rsidRDefault="00D0545F" w:rsidP="009247A5">
            <w:r>
              <w:rPr>
                <w:iCs/>
                <w:color w:val="000000"/>
              </w:rPr>
              <w:t xml:space="preserve">Середня тривалість </w:t>
            </w:r>
            <w:r>
              <w:rPr>
                <w:iCs/>
                <w:color w:val="000000"/>
                <w:lang w:val="ru-RU"/>
              </w:rPr>
              <w:t>п</w:t>
            </w:r>
            <w:r>
              <w:rPr>
                <w:iCs/>
                <w:color w:val="000000"/>
              </w:rPr>
              <w:t>еребування хворого на ліжку</w:t>
            </w:r>
          </w:p>
        </w:tc>
        <w:tc>
          <w:tcPr>
            <w:tcW w:w="1248" w:type="dxa"/>
          </w:tcPr>
          <w:p w:rsidR="00D0545F" w:rsidRDefault="00D0545F" w:rsidP="009247A5">
            <w:pPr>
              <w:jc w:val="center"/>
              <w:rPr>
                <w:lang w:val="ru-RU"/>
              </w:rPr>
            </w:pPr>
            <w:r>
              <w:rPr>
                <w:lang w:val="ru-RU"/>
              </w:rPr>
              <w:t>8,6</w:t>
            </w:r>
          </w:p>
        </w:tc>
        <w:tc>
          <w:tcPr>
            <w:tcW w:w="1236" w:type="dxa"/>
          </w:tcPr>
          <w:p w:rsidR="00D0545F" w:rsidRDefault="00D0545F" w:rsidP="009247A5">
            <w:pPr>
              <w:jc w:val="center"/>
              <w:rPr>
                <w:lang w:val="ru-RU"/>
              </w:rPr>
            </w:pPr>
            <w:r>
              <w:rPr>
                <w:lang w:val="ru-RU"/>
              </w:rPr>
              <w:t>8,3</w:t>
            </w:r>
          </w:p>
        </w:tc>
        <w:tc>
          <w:tcPr>
            <w:tcW w:w="2556" w:type="dxa"/>
          </w:tcPr>
          <w:p w:rsidR="00D0545F" w:rsidRDefault="00D0545F" w:rsidP="009247A5">
            <w:pPr>
              <w:jc w:val="center"/>
              <w:rPr>
                <w:lang w:val="ru-RU"/>
              </w:rPr>
            </w:pPr>
            <w:r>
              <w:rPr>
                <w:lang w:val="ru-RU"/>
              </w:rPr>
              <w:t>-3,4</w:t>
            </w:r>
          </w:p>
        </w:tc>
      </w:tr>
      <w:tr w:rsidR="00D0545F" w:rsidTr="009247A5">
        <w:tc>
          <w:tcPr>
            <w:tcW w:w="4428" w:type="dxa"/>
          </w:tcPr>
          <w:p w:rsidR="00D0545F" w:rsidRDefault="00D0545F" w:rsidP="009247A5">
            <w:r>
              <w:rPr>
                <w:iCs/>
                <w:color w:val="000000"/>
              </w:rPr>
              <w:t>Летальність</w:t>
            </w:r>
          </w:p>
        </w:tc>
        <w:tc>
          <w:tcPr>
            <w:tcW w:w="1248" w:type="dxa"/>
          </w:tcPr>
          <w:p w:rsidR="00D0545F" w:rsidRDefault="00D0545F" w:rsidP="009247A5">
            <w:pPr>
              <w:jc w:val="center"/>
              <w:rPr>
                <w:lang w:val="ru-RU"/>
              </w:rPr>
            </w:pPr>
            <w:r>
              <w:rPr>
                <w:lang w:val="ru-RU"/>
              </w:rPr>
              <w:t>2,2</w:t>
            </w:r>
          </w:p>
        </w:tc>
        <w:tc>
          <w:tcPr>
            <w:tcW w:w="1236" w:type="dxa"/>
          </w:tcPr>
          <w:p w:rsidR="00D0545F" w:rsidRDefault="00D0545F" w:rsidP="009247A5">
            <w:pPr>
              <w:jc w:val="center"/>
              <w:rPr>
                <w:lang w:val="ru-RU"/>
              </w:rPr>
            </w:pPr>
            <w:r>
              <w:rPr>
                <w:lang w:val="ru-RU"/>
              </w:rPr>
              <w:t>3,4</w:t>
            </w:r>
          </w:p>
        </w:tc>
        <w:tc>
          <w:tcPr>
            <w:tcW w:w="2556" w:type="dxa"/>
          </w:tcPr>
          <w:p w:rsidR="00D0545F" w:rsidRDefault="00D0545F" w:rsidP="009247A5">
            <w:pPr>
              <w:jc w:val="center"/>
              <w:rPr>
                <w:lang w:val="ru-RU"/>
              </w:rPr>
            </w:pPr>
            <w:r>
              <w:rPr>
                <w:lang w:val="ru-RU"/>
              </w:rPr>
              <w:t>+54,5</w:t>
            </w:r>
          </w:p>
        </w:tc>
      </w:tr>
      <w:tr w:rsidR="00D0545F" w:rsidTr="009247A5">
        <w:tc>
          <w:tcPr>
            <w:tcW w:w="4428" w:type="dxa"/>
          </w:tcPr>
          <w:p w:rsidR="00D0545F" w:rsidRDefault="00D0545F" w:rsidP="009247A5">
            <w:r>
              <w:rPr>
                <w:iCs/>
                <w:color w:val="000000"/>
              </w:rPr>
              <w:t>% виконання  ліжко-днів</w:t>
            </w:r>
          </w:p>
        </w:tc>
        <w:tc>
          <w:tcPr>
            <w:tcW w:w="1248" w:type="dxa"/>
          </w:tcPr>
          <w:p w:rsidR="00D0545F" w:rsidRDefault="00D0545F" w:rsidP="009247A5">
            <w:pPr>
              <w:jc w:val="center"/>
              <w:rPr>
                <w:lang w:val="ru-RU"/>
              </w:rPr>
            </w:pPr>
            <w:r>
              <w:rPr>
                <w:lang w:val="ru-RU"/>
              </w:rPr>
              <w:t>108,4</w:t>
            </w:r>
          </w:p>
        </w:tc>
        <w:tc>
          <w:tcPr>
            <w:tcW w:w="1236" w:type="dxa"/>
          </w:tcPr>
          <w:p w:rsidR="00D0545F" w:rsidRDefault="00D0545F" w:rsidP="009247A5">
            <w:pPr>
              <w:jc w:val="center"/>
              <w:rPr>
                <w:lang w:val="ru-RU"/>
              </w:rPr>
            </w:pPr>
            <w:r>
              <w:rPr>
                <w:lang w:val="ru-RU"/>
              </w:rPr>
              <w:t>100,9</w:t>
            </w:r>
          </w:p>
        </w:tc>
        <w:tc>
          <w:tcPr>
            <w:tcW w:w="2556" w:type="dxa"/>
          </w:tcPr>
          <w:p w:rsidR="00D0545F" w:rsidRDefault="00D0545F" w:rsidP="009247A5">
            <w:pPr>
              <w:jc w:val="center"/>
              <w:rPr>
                <w:lang w:val="ru-RU"/>
              </w:rPr>
            </w:pPr>
            <w:r>
              <w:rPr>
                <w:lang w:val="ru-RU"/>
              </w:rPr>
              <w:t>-6,9</w:t>
            </w:r>
          </w:p>
        </w:tc>
      </w:tr>
    </w:tbl>
    <w:p w:rsidR="00D0545F" w:rsidRDefault="00D0545F" w:rsidP="00D0545F">
      <w:pPr>
        <w:rPr>
          <w:b/>
          <w:lang w:val="ru-RU"/>
        </w:rPr>
      </w:pPr>
    </w:p>
    <w:p w:rsidR="00D0545F" w:rsidRDefault="00D0545F" w:rsidP="00D0545F">
      <w:pPr>
        <w:jc w:val="center"/>
        <w:rPr>
          <w:b/>
        </w:rPr>
      </w:pPr>
      <w:r>
        <w:rPr>
          <w:b/>
        </w:rPr>
        <w:t xml:space="preserve">Порівняльна таблиця показників роботи терапевтичного відділення </w:t>
      </w:r>
    </w:p>
    <w:p w:rsidR="00D0545F" w:rsidRDefault="00D0545F" w:rsidP="00D0545F">
      <w:pPr>
        <w:jc w:val="center"/>
        <w:rPr>
          <w:b/>
          <w:lang w:val="ru-RU"/>
        </w:rPr>
      </w:pPr>
      <w:r>
        <w:rPr>
          <w:b/>
          <w:lang w:val="ru-RU"/>
        </w:rPr>
        <w:t>з</w:t>
      </w:r>
      <w:r>
        <w:rPr>
          <w:b/>
        </w:rPr>
        <w:t>а</w:t>
      </w:r>
      <w:r>
        <w:rPr>
          <w:b/>
          <w:lang w:val="ru-RU"/>
        </w:rPr>
        <w:t xml:space="preserve"> 2019 </w:t>
      </w:r>
      <w:proofErr w:type="gramStart"/>
      <w:r>
        <w:rPr>
          <w:b/>
        </w:rPr>
        <w:t>р</w:t>
      </w:r>
      <w:proofErr w:type="gramEnd"/>
      <w:r>
        <w:rPr>
          <w:b/>
        </w:rPr>
        <w:t>ік.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1248"/>
        <w:gridCol w:w="1236"/>
        <w:gridCol w:w="2556"/>
      </w:tblGrid>
      <w:tr w:rsidR="00D0545F" w:rsidTr="009247A5">
        <w:tc>
          <w:tcPr>
            <w:tcW w:w="4428" w:type="dxa"/>
          </w:tcPr>
          <w:p w:rsidR="00D0545F" w:rsidRDefault="00D0545F" w:rsidP="009247A5">
            <w:pPr>
              <w:jc w:val="center"/>
            </w:pPr>
            <w:r>
              <w:t>Найменування показника</w:t>
            </w:r>
          </w:p>
        </w:tc>
        <w:tc>
          <w:tcPr>
            <w:tcW w:w="1248" w:type="dxa"/>
            <w:vAlign w:val="center"/>
          </w:tcPr>
          <w:p w:rsidR="00D0545F" w:rsidRPr="00104600" w:rsidRDefault="00D0545F" w:rsidP="009247A5">
            <w:pPr>
              <w:ind w:right="-108"/>
              <w:rPr>
                <w:lang w:val="ru-RU"/>
              </w:rPr>
            </w:pPr>
            <w:r>
              <w:t xml:space="preserve">      20</w:t>
            </w:r>
            <w:r>
              <w:rPr>
                <w:lang w:val="ru-RU"/>
              </w:rPr>
              <w:t>18р.</w:t>
            </w:r>
          </w:p>
        </w:tc>
        <w:tc>
          <w:tcPr>
            <w:tcW w:w="1236" w:type="dxa"/>
            <w:vAlign w:val="center"/>
          </w:tcPr>
          <w:p w:rsidR="00D0545F" w:rsidRDefault="00D0545F" w:rsidP="009247A5">
            <w:pPr>
              <w:ind w:right="-108"/>
              <w:jc w:val="center"/>
              <w:rPr>
                <w:lang w:val="ru-RU"/>
              </w:rPr>
            </w:pPr>
            <w:r>
              <w:t xml:space="preserve"> 20</w:t>
            </w:r>
            <w:r>
              <w:rPr>
                <w:lang w:val="ru-RU"/>
              </w:rPr>
              <w:t>19р.</w:t>
            </w:r>
          </w:p>
        </w:tc>
        <w:tc>
          <w:tcPr>
            <w:tcW w:w="2556" w:type="dxa"/>
            <w:vAlign w:val="center"/>
          </w:tcPr>
          <w:p w:rsidR="00D0545F" w:rsidRDefault="00D0545F" w:rsidP="009247A5">
            <w:pPr>
              <w:jc w:val="center"/>
            </w:pPr>
            <w:r>
              <w:t>Зміна показників у %</w:t>
            </w:r>
          </w:p>
        </w:tc>
      </w:tr>
      <w:tr w:rsidR="00D0545F" w:rsidTr="009247A5">
        <w:tc>
          <w:tcPr>
            <w:tcW w:w="4428" w:type="dxa"/>
          </w:tcPr>
          <w:p w:rsidR="00D0545F" w:rsidRDefault="00D0545F" w:rsidP="009247A5">
            <w:r>
              <w:rPr>
                <w:iCs/>
                <w:color w:val="000000"/>
              </w:rPr>
              <w:t>Фактич. разгорнуто ліжок</w:t>
            </w:r>
          </w:p>
        </w:tc>
        <w:tc>
          <w:tcPr>
            <w:tcW w:w="1248" w:type="dxa"/>
          </w:tcPr>
          <w:p w:rsidR="00D0545F" w:rsidRDefault="00D0545F" w:rsidP="009247A5">
            <w:pPr>
              <w:jc w:val="center"/>
              <w:rPr>
                <w:lang w:val="ru-RU"/>
              </w:rPr>
            </w:pPr>
            <w:r>
              <w:rPr>
                <w:lang w:val="ru-RU"/>
              </w:rPr>
              <w:t>40</w:t>
            </w:r>
          </w:p>
        </w:tc>
        <w:tc>
          <w:tcPr>
            <w:tcW w:w="1236" w:type="dxa"/>
          </w:tcPr>
          <w:p w:rsidR="00D0545F" w:rsidRDefault="00D0545F" w:rsidP="009247A5">
            <w:pPr>
              <w:jc w:val="center"/>
              <w:rPr>
                <w:lang w:val="ru-RU"/>
              </w:rPr>
            </w:pPr>
            <w:r>
              <w:rPr>
                <w:lang w:val="ru-RU"/>
              </w:rPr>
              <w:t>40</w:t>
            </w:r>
          </w:p>
        </w:tc>
        <w:tc>
          <w:tcPr>
            <w:tcW w:w="2556" w:type="dxa"/>
          </w:tcPr>
          <w:p w:rsidR="00D0545F" w:rsidRDefault="00D0545F" w:rsidP="009247A5">
            <w:pPr>
              <w:jc w:val="center"/>
              <w:rPr>
                <w:lang w:val="ru-RU"/>
              </w:rPr>
            </w:pPr>
          </w:p>
        </w:tc>
      </w:tr>
      <w:tr w:rsidR="00D0545F" w:rsidTr="009247A5">
        <w:trPr>
          <w:trHeight w:val="70"/>
        </w:trPr>
        <w:tc>
          <w:tcPr>
            <w:tcW w:w="4428" w:type="dxa"/>
          </w:tcPr>
          <w:p w:rsidR="00D0545F" w:rsidRDefault="00D0545F" w:rsidP="009247A5">
            <w:pPr>
              <w:shd w:val="clear" w:color="auto" w:fill="FFFFFF"/>
            </w:pPr>
            <w:r>
              <w:rPr>
                <w:iCs/>
                <w:color w:val="000000"/>
              </w:rPr>
              <w:t>Фактично виконано ліжко-днів</w:t>
            </w:r>
          </w:p>
        </w:tc>
        <w:tc>
          <w:tcPr>
            <w:tcW w:w="1248" w:type="dxa"/>
          </w:tcPr>
          <w:p w:rsidR="00D0545F" w:rsidRDefault="00D0545F" w:rsidP="009247A5">
            <w:pPr>
              <w:ind w:right="-108"/>
              <w:jc w:val="center"/>
              <w:rPr>
                <w:lang w:val="ru-RU"/>
              </w:rPr>
            </w:pPr>
            <w:r>
              <w:rPr>
                <w:lang w:val="ru-RU"/>
              </w:rPr>
              <w:t>15074</w:t>
            </w:r>
          </w:p>
        </w:tc>
        <w:tc>
          <w:tcPr>
            <w:tcW w:w="1236" w:type="dxa"/>
          </w:tcPr>
          <w:p w:rsidR="00D0545F" w:rsidRDefault="00D0545F" w:rsidP="009247A5">
            <w:pPr>
              <w:ind w:right="-108"/>
              <w:jc w:val="center"/>
              <w:rPr>
                <w:lang w:val="ru-RU"/>
              </w:rPr>
            </w:pPr>
            <w:r>
              <w:rPr>
                <w:lang w:val="ru-RU"/>
              </w:rPr>
              <w:t>14575</w:t>
            </w:r>
          </w:p>
        </w:tc>
        <w:tc>
          <w:tcPr>
            <w:tcW w:w="2556" w:type="dxa"/>
          </w:tcPr>
          <w:p w:rsidR="00D0545F" w:rsidRDefault="00D0545F" w:rsidP="009247A5">
            <w:pPr>
              <w:jc w:val="center"/>
              <w:rPr>
                <w:lang w:val="ru-RU"/>
              </w:rPr>
            </w:pPr>
            <w:r>
              <w:rPr>
                <w:lang w:val="ru-RU"/>
              </w:rPr>
              <w:t>-3,3</w:t>
            </w:r>
          </w:p>
        </w:tc>
      </w:tr>
      <w:tr w:rsidR="00D0545F" w:rsidTr="009247A5">
        <w:tc>
          <w:tcPr>
            <w:tcW w:w="4428" w:type="dxa"/>
          </w:tcPr>
          <w:p w:rsidR="00D0545F" w:rsidRDefault="00D0545F" w:rsidP="009247A5">
            <w:pPr>
              <w:shd w:val="clear" w:color="auto" w:fill="FFFFFF"/>
            </w:pPr>
            <w:r>
              <w:rPr>
                <w:iCs/>
                <w:color w:val="000000"/>
              </w:rPr>
              <w:t>Надійшло хворих</w:t>
            </w:r>
          </w:p>
        </w:tc>
        <w:tc>
          <w:tcPr>
            <w:tcW w:w="1248" w:type="dxa"/>
          </w:tcPr>
          <w:p w:rsidR="00D0545F" w:rsidRDefault="00D0545F" w:rsidP="009247A5">
            <w:pPr>
              <w:jc w:val="center"/>
              <w:rPr>
                <w:lang w:val="ru-RU"/>
              </w:rPr>
            </w:pPr>
            <w:r>
              <w:rPr>
                <w:lang w:val="ru-RU"/>
              </w:rPr>
              <w:t>1646</w:t>
            </w:r>
          </w:p>
        </w:tc>
        <w:tc>
          <w:tcPr>
            <w:tcW w:w="1236" w:type="dxa"/>
          </w:tcPr>
          <w:p w:rsidR="00D0545F" w:rsidRDefault="00D0545F" w:rsidP="009247A5">
            <w:pPr>
              <w:jc w:val="center"/>
              <w:rPr>
                <w:lang w:val="ru-RU"/>
              </w:rPr>
            </w:pPr>
            <w:r>
              <w:rPr>
                <w:lang w:val="ru-RU"/>
              </w:rPr>
              <w:t>1594</w:t>
            </w:r>
          </w:p>
        </w:tc>
        <w:tc>
          <w:tcPr>
            <w:tcW w:w="2556" w:type="dxa"/>
          </w:tcPr>
          <w:p w:rsidR="00D0545F" w:rsidRDefault="00D0545F" w:rsidP="009247A5">
            <w:pPr>
              <w:jc w:val="center"/>
              <w:rPr>
                <w:lang w:val="ru-RU"/>
              </w:rPr>
            </w:pPr>
            <w:r>
              <w:rPr>
                <w:lang w:val="ru-RU"/>
              </w:rPr>
              <w:t>-3,1</w:t>
            </w:r>
          </w:p>
        </w:tc>
      </w:tr>
      <w:tr w:rsidR="00D0545F" w:rsidTr="009247A5">
        <w:tc>
          <w:tcPr>
            <w:tcW w:w="4428" w:type="dxa"/>
          </w:tcPr>
          <w:p w:rsidR="00D0545F" w:rsidRDefault="00D0545F" w:rsidP="009247A5">
            <w:r>
              <w:rPr>
                <w:iCs/>
                <w:color w:val="000000"/>
              </w:rPr>
              <w:t>Виписано</w:t>
            </w:r>
          </w:p>
        </w:tc>
        <w:tc>
          <w:tcPr>
            <w:tcW w:w="1248" w:type="dxa"/>
          </w:tcPr>
          <w:p w:rsidR="00D0545F" w:rsidRDefault="00D0545F" w:rsidP="009247A5">
            <w:pPr>
              <w:jc w:val="center"/>
              <w:rPr>
                <w:lang w:val="ru-RU"/>
              </w:rPr>
            </w:pPr>
            <w:r>
              <w:rPr>
                <w:lang w:val="ru-RU"/>
              </w:rPr>
              <w:t>1557</w:t>
            </w:r>
          </w:p>
        </w:tc>
        <w:tc>
          <w:tcPr>
            <w:tcW w:w="1236" w:type="dxa"/>
          </w:tcPr>
          <w:p w:rsidR="00D0545F" w:rsidRDefault="00D0545F" w:rsidP="009247A5">
            <w:pPr>
              <w:jc w:val="center"/>
              <w:rPr>
                <w:lang w:val="ru-RU"/>
              </w:rPr>
            </w:pPr>
            <w:r>
              <w:rPr>
                <w:lang w:val="ru-RU"/>
              </w:rPr>
              <w:t>1483</w:t>
            </w:r>
          </w:p>
        </w:tc>
        <w:tc>
          <w:tcPr>
            <w:tcW w:w="2556" w:type="dxa"/>
          </w:tcPr>
          <w:p w:rsidR="00D0545F" w:rsidRDefault="00D0545F" w:rsidP="009247A5">
            <w:pPr>
              <w:jc w:val="center"/>
              <w:rPr>
                <w:lang w:val="ru-RU"/>
              </w:rPr>
            </w:pPr>
            <w:r>
              <w:rPr>
                <w:lang w:val="ru-RU"/>
              </w:rPr>
              <w:t>-4,7</w:t>
            </w:r>
          </w:p>
        </w:tc>
      </w:tr>
      <w:tr w:rsidR="00D0545F" w:rsidTr="009247A5">
        <w:tc>
          <w:tcPr>
            <w:tcW w:w="4428" w:type="dxa"/>
          </w:tcPr>
          <w:p w:rsidR="00D0545F" w:rsidRDefault="00D0545F" w:rsidP="009247A5">
            <w:r>
              <w:rPr>
                <w:iCs/>
                <w:color w:val="000000"/>
              </w:rPr>
              <w:t>Померло</w:t>
            </w:r>
          </w:p>
        </w:tc>
        <w:tc>
          <w:tcPr>
            <w:tcW w:w="1248" w:type="dxa"/>
          </w:tcPr>
          <w:p w:rsidR="00D0545F" w:rsidRDefault="00D0545F" w:rsidP="009247A5">
            <w:pPr>
              <w:jc w:val="center"/>
              <w:rPr>
                <w:lang w:val="ru-RU"/>
              </w:rPr>
            </w:pPr>
            <w:r>
              <w:rPr>
                <w:lang w:val="ru-RU"/>
              </w:rPr>
              <w:t>90</w:t>
            </w:r>
          </w:p>
        </w:tc>
        <w:tc>
          <w:tcPr>
            <w:tcW w:w="1236" w:type="dxa"/>
          </w:tcPr>
          <w:p w:rsidR="00D0545F" w:rsidRDefault="00D0545F" w:rsidP="009247A5">
            <w:pPr>
              <w:jc w:val="center"/>
              <w:rPr>
                <w:lang w:val="ru-RU"/>
              </w:rPr>
            </w:pPr>
            <w:r>
              <w:rPr>
                <w:lang w:val="ru-RU"/>
              </w:rPr>
              <w:t>126</w:t>
            </w:r>
          </w:p>
        </w:tc>
        <w:tc>
          <w:tcPr>
            <w:tcW w:w="2556" w:type="dxa"/>
          </w:tcPr>
          <w:p w:rsidR="00D0545F" w:rsidRDefault="00D0545F" w:rsidP="009247A5">
            <w:pPr>
              <w:jc w:val="center"/>
              <w:rPr>
                <w:lang w:val="ru-RU"/>
              </w:rPr>
            </w:pPr>
            <w:r>
              <w:rPr>
                <w:lang w:val="ru-RU"/>
              </w:rPr>
              <w:t>+28,5</w:t>
            </w:r>
          </w:p>
        </w:tc>
      </w:tr>
      <w:tr w:rsidR="00D0545F" w:rsidTr="009247A5">
        <w:tc>
          <w:tcPr>
            <w:tcW w:w="4428" w:type="dxa"/>
          </w:tcPr>
          <w:p w:rsidR="00D0545F" w:rsidRDefault="00D0545F" w:rsidP="009247A5">
            <w:pPr>
              <w:shd w:val="clear" w:color="auto" w:fill="FFFFFF"/>
            </w:pPr>
            <w:r>
              <w:rPr>
                <w:iCs/>
                <w:color w:val="000000"/>
              </w:rPr>
              <w:t>Середня тривалість</w:t>
            </w:r>
            <w:r>
              <w:t xml:space="preserve"> </w:t>
            </w:r>
            <w:r>
              <w:rPr>
                <w:iCs/>
                <w:color w:val="000000"/>
              </w:rPr>
              <w:t>роботи ліжка</w:t>
            </w:r>
          </w:p>
        </w:tc>
        <w:tc>
          <w:tcPr>
            <w:tcW w:w="1248" w:type="dxa"/>
          </w:tcPr>
          <w:p w:rsidR="00D0545F" w:rsidRDefault="00D0545F" w:rsidP="009247A5">
            <w:pPr>
              <w:jc w:val="center"/>
              <w:rPr>
                <w:lang w:val="ru-RU"/>
              </w:rPr>
            </w:pPr>
            <w:r>
              <w:rPr>
                <w:lang w:val="ru-RU"/>
              </w:rPr>
              <w:t>376,8</w:t>
            </w:r>
          </w:p>
        </w:tc>
        <w:tc>
          <w:tcPr>
            <w:tcW w:w="1236" w:type="dxa"/>
          </w:tcPr>
          <w:p w:rsidR="00D0545F" w:rsidRDefault="00D0545F" w:rsidP="009247A5">
            <w:pPr>
              <w:jc w:val="center"/>
              <w:rPr>
                <w:lang w:val="ru-RU"/>
              </w:rPr>
            </w:pPr>
            <w:r>
              <w:rPr>
                <w:lang w:val="ru-RU"/>
              </w:rPr>
              <w:t>364,4</w:t>
            </w:r>
          </w:p>
        </w:tc>
        <w:tc>
          <w:tcPr>
            <w:tcW w:w="2556" w:type="dxa"/>
          </w:tcPr>
          <w:p w:rsidR="00D0545F" w:rsidRDefault="00D0545F" w:rsidP="009247A5">
            <w:pPr>
              <w:jc w:val="center"/>
              <w:rPr>
                <w:lang w:val="ru-RU"/>
              </w:rPr>
            </w:pPr>
            <w:r>
              <w:rPr>
                <w:lang w:val="ru-RU"/>
              </w:rPr>
              <w:t>-3,3</w:t>
            </w:r>
          </w:p>
        </w:tc>
      </w:tr>
      <w:tr w:rsidR="00D0545F" w:rsidTr="009247A5">
        <w:tc>
          <w:tcPr>
            <w:tcW w:w="4428" w:type="dxa"/>
          </w:tcPr>
          <w:p w:rsidR="00D0545F" w:rsidRDefault="00D0545F" w:rsidP="009247A5">
            <w:pPr>
              <w:shd w:val="clear" w:color="auto" w:fill="FFFFFF"/>
            </w:pPr>
            <w:r>
              <w:rPr>
                <w:iCs/>
                <w:color w:val="000000"/>
              </w:rPr>
              <w:t>Обіг</w:t>
            </w:r>
            <w:r>
              <w:t xml:space="preserve"> </w:t>
            </w:r>
            <w:r>
              <w:rPr>
                <w:iCs/>
                <w:color w:val="000000"/>
              </w:rPr>
              <w:t>ліжка</w:t>
            </w:r>
          </w:p>
        </w:tc>
        <w:tc>
          <w:tcPr>
            <w:tcW w:w="1248" w:type="dxa"/>
          </w:tcPr>
          <w:p w:rsidR="00D0545F" w:rsidRDefault="00D0545F" w:rsidP="009247A5">
            <w:pPr>
              <w:jc w:val="center"/>
              <w:rPr>
                <w:lang w:val="ru-RU"/>
              </w:rPr>
            </w:pPr>
            <w:r>
              <w:rPr>
                <w:lang w:val="ru-RU"/>
              </w:rPr>
              <w:t>41,2</w:t>
            </w:r>
          </w:p>
        </w:tc>
        <w:tc>
          <w:tcPr>
            <w:tcW w:w="1236" w:type="dxa"/>
          </w:tcPr>
          <w:p w:rsidR="00D0545F" w:rsidRDefault="00D0545F" w:rsidP="009247A5">
            <w:pPr>
              <w:jc w:val="center"/>
              <w:rPr>
                <w:lang w:val="ru-RU"/>
              </w:rPr>
            </w:pPr>
            <w:r>
              <w:rPr>
                <w:lang w:val="ru-RU"/>
              </w:rPr>
              <w:t>40,2</w:t>
            </w:r>
          </w:p>
        </w:tc>
        <w:tc>
          <w:tcPr>
            <w:tcW w:w="2556" w:type="dxa"/>
          </w:tcPr>
          <w:p w:rsidR="00D0545F" w:rsidRDefault="00D0545F" w:rsidP="009247A5">
            <w:pPr>
              <w:jc w:val="center"/>
              <w:rPr>
                <w:lang w:val="ru-RU"/>
              </w:rPr>
            </w:pPr>
            <w:r>
              <w:rPr>
                <w:lang w:val="ru-RU"/>
              </w:rPr>
              <w:t>-2,4</w:t>
            </w:r>
          </w:p>
        </w:tc>
      </w:tr>
      <w:tr w:rsidR="00D0545F" w:rsidTr="009247A5">
        <w:tc>
          <w:tcPr>
            <w:tcW w:w="4428" w:type="dxa"/>
          </w:tcPr>
          <w:p w:rsidR="00D0545F" w:rsidRDefault="00D0545F" w:rsidP="009247A5">
            <w:r>
              <w:rPr>
                <w:iCs/>
                <w:color w:val="000000"/>
              </w:rPr>
              <w:t xml:space="preserve">Середня тривалість </w:t>
            </w:r>
            <w:r>
              <w:rPr>
                <w:iCs/>
                <w:color w:val="000000"/>
                <w:lang w:val="ru-RU"/>
              </w:rPr>
              <w:t>п</w:t>
            </w:r>
            <w:r>
              <w:rPr>
                <w:iCs/>
                <w:color w:val="000000"/>
              </w:rPr>
              <w:t>еребування хворого на ліжку</w:t>
            </w:r>
          </w:p>
        </w:tc>
        <w:tc>
          <w:tcPr>
            <w:tcW w:w="1248" w:type="dxa"/>
          </w:tcPr>
          <w:p w:rsidR="00D0545F" w:rsidRDefault="00D0545F" w:rsidP="009247A5">
            <w:pPr>
              <w:jc w:val="center"/>
              <w:rPr>
                <w:lang w:val="ru-RU"/>
              </w:rPr>
            </w:pPr>
            <w:r>
              <w:rPr>
                <w:lang w:val="ru-RU"/>
              </w:rPr>
              <w:t>9,1</w:t>
            </w:r>
          </w:p>
        </w:tc>
        <w:tc>
          <w:tcPr>
            <w:tcW w:w="1236" w:type="dxa"/>
          </w:tcPr>
          <w:p w:rsidR="00D0545F" w:rsidRDefault="00D0545F" w:rsidP="009247A5">
            <w:pPr>
              <w:jc w:val="center"/>
              <w:rPr>
                <w:lang w:val="ru-RU"/>
              </w:rPr>
            </w:pPr>
            <w:r>
              <w:rPr>
                <w:lang w:val="ru-RU"/>
              </w:rPr>
              <w:t>9,0</w:t>
            </w:r>
          </w:p>
        </w:tc>
        <w:tc>
          <w:tcPr>
            <w:tcW w:w="2556" w:type="dxa"/>
          </w:tcPr>
          <w:p w:rsidR="00D0545F" w:rsidRDefault="00D0545F" w:rsidP="009247A5">
            <w:pPr>
              <w:jc w:val="center"/>
              <w:rPr>
                <w:lang w:val="ru-RU"/>
              </w:rPr>
            </w:pPr>
            <w:r>
              <w:rPr>
                <w:lang w:val="ru-RU"/>
              </w:rPr>
              <w:t>-1,1</w:t>
            </w:r>
          </w:p>
        </w:tc>
      </w:tr>
      <w:tr w:rsidR="00D0545F" w:rsidTr="009247A5">
        <w:tc>
          <w:tcPr>
            <w:tcW w:w="4428" w:type="dxa"/>
          </w:tcPr>
          <w:p w:rsidR="00D0545F" w:rsidRDefault="00D0545F" w:rsidP="009247A5">
            <w:r>
              <w:rPr>
                <w:iCs/>
                <w:color w:val="000000"/>
              </w:rPr>
              <w:t>Летальність</w:t>
            </w:r>
          </w:p>
        </w:tc>
        <w:tc>
          <w:tcPr>
            <w:tcW w:w="1248" w:type="dxa"/>
          </w:tcPr>
          <w:p w:rsidR="00D0545F" w:rsidRDefault="00D0545F" w:rsidP="009247A5">
            <w:pPr>
              <w:jc w:val="center"/>
              <w:rPr>
                <w:lang w:val="ru-RU"/>
              </w:rPr>
            </w:pPr>
            <w:r>
              <w:rPr>
                <w:lang w:val="ru-RU"/>
              </w:rPr>
              <w:t>5,5</w:t>
            </w:r>
          </w:p>
        </w:tc>
        <w:tc>
          <w:tcPr>
            <w:tcW w:w="1236" w:type="dxa"/>
          </w:tcPr>
          <w:p w:rsidR="00D0545F" w:rsidRDefault="00D0545F" w:rsidP="009247A5">
            <w:pPr>
              <w:jc w:val="center"/>
              <w:rPr>
                <w:lang w:val="ru-RU"/>
              </w:rPr>
            </w:pPr>
            <w:r>
              <w:rPr>
                <w:lang w:val="ru-RU"/>
              </w:rPr>
              <w:t>7,8</w:t>
            </w:r>
          </w:p>
        </w:tc>
        <w:tc>
          <w:tcPr>
            <w:tcW w:w="2556" w:type="dxa"/>
          </w:tcPr>
          <w:p w:rsidR="00D0545F" w:rsidRDefault="00D0545F" w:rsidP="009247A5">
            <w:pPr>
              <w:jc w:val="center"/>
              <w:rPr>
                <w:lang w:val="ru-RU"/>
              </w:rPr>
            </w:pPr>
            <w:r>
              <w:rPr>
                <w:lang w:val="ru-RU"/>
              </w:rPr>
              <w:t>+41,8</w:t>
            </w:r>
          </w:p>
        </w:tc>
      </w:tr>
      <w:tr w:rsidR="00D0545F" w:rsidTr="009247A5">
        <w:tc>
          <w:tcPr>
            <w:tcW w:w="4428" w:type="dxa"/>
          </w:tcPr>
          <w:p w:rsidR="00D0545F" w:rsidRDefault="00D0545F" w:rsidP="009247A5">
            <w:r>
              <w:rPr>
                <w:iCs/>
                <w:color w:val="000000"/>
              </w:rPr>
              <w:t>% виконання  ліжко-днів</w:t>
            </w:r>
          </w:p>
        </w:tc>
        <w:tc>
          <w:tcPr>
            <w:tcW w:w="1248" w:type="dxa"/>
          </w:tcPr>
          <w:p w:rsidR="00D0545F" w:rsidRDefault="00D0545F" w:rsidP="009247A5">
            <w:pPr>
              <w:jc w:val="center"/>
              <w:rPr>
                <w:lang w:val="ru-RU"/>
              </w:rPr>
            </w:pPr>
            <w:r>
              <w:rPr>
                <w:lang w:val="ru-RU"/>
              </w:rPr>
              <w:t>110,8</w:t>
            </w:r>
          </w:p>
        </w:tc>
        <w:tc>
          <w:tcPr>
            <w:tcW w:w="1236" w:type="dxa"/>
          </w:tcPr>
          <w:p w:rsidR="00D0545F" w:rsidRDefault="00D0545F" w:rsidP="009247A5">
            <w:pPr>
              <w:jc w:val="center"/>
              <w:rPr>
                <w:lang w:val="ru-RU"/>
              </w:rPr>
            </w:pPr>
            <w:r>
              <w:rPr>
                <w:lang w:val="ru-RU"/>
              </w:rPr>
              <w:t>107,1</w:t>
            </w:r>
          </w:p>
        </w:tc>
        <w:tc>
          <w:tcPr>
            <w:tcW w:w="2556" w:type="dxa"/>
          </w:tcPr>
          <w:p w:rsidR="00D0545F" w:rsidRDefault="00D0545F" w:rsidP="009247A5">
            <w:pPr>
              <w:jc w:val="center"/>
              <w:rPr>
                <w:lang w:val="ru-RU"/>
              </w:rPr>
            </w:pPr>
            <w:r>
              <w:rPr>
                <w:lang w:val="ru-RU"/>
              </w:rPr>
              <w:t>-3,3</w:t>
            </w:r>
          </w:p>
        </w:tc>
      </w:tr>
    </w:tbl>
    <w:p w:rsidR="00D0545F" w:rsidRPr="006D0883" w:rsidRDefault="00D0545F" w:rsidP="00D0545F">
      <w:pPr>
        <w:jc w:val="both"/>
        <w:rPr>
          <w:lang w:val="ru-RU"/>
        </w:rPr>
      </w:pPr>
    </w:p>
    <w:p w:rsidR="00D0545F" w:rsidRDefault="00D0545F" w:rsidP="00D0545F">
      <w:pPr>
        <w:ind w:firstLine="709"/>
        <w:jc w:val="center"/>
        <w:rPr>
          <w:b/>
        </w:rPr>
      </w:pPr>
      <w:r>
        <w:rPr>
          <w:b/>
        </w:rPr>
        <w:t>Летальність у терапевтичному відділені</w:t>
      </w:r>
    </w:p>
    <w:p w:rsidR="00D0545F" w:rsidRDefault="00D0545F" w:rsidP="00D0545F">
      <w:pPr>
        <w:ind w:firstLine="709"/>
        <w:jc w:val="both"/>
        <w:rPr>
          <w:b/>
        </w:rPr>
      </w:pPr>
    </w:p>
    <w:p w:rsidR="00D0545F" w:rsidRDefault="00D0545F" w:rsidP="00D0545F">
      <w:pPr>
        <w:ind w:firstLine="709"/>
        <w:jc w:val="both"/>
        <w:rPr>
          <w:lang w:val="ru-RU"/>
        </w:rPr>
      </w:pPr>
      <w:r>
        <w:t xml:space="preserve">                                                         </w:t>
      </w:r>
      <w:r>
        <w:rPr>
          <w:lang w:val="ru-RU"/>
        </w:rPr>
        <w:t xml:space="preserve">  </w:t>
      </w:r>
      <w:r>
        <w:t xml:space="preserve"> 20</w:t>
      </w:r>
      <w:r>
        <w:rPr>
          <w:lang w:val="ru-RU"/>
        </w:rPr>
        <w:t>18р.</w:t>
      </w:r>
      <w:r>
        <w:t xml:space="preserve">              </w:t>
      </w:r>
      <w:r>
        <w:rPr>
          <w:lang w:val="ru-RU"/>
        </w:rPr>
        <w:t xml:space="preserve"> </w:t>
      </w:r>
      <w:r>
        <w:t>20</w:t>
      </w:r>
      <w:r>
        <w:rPr>
          <w:lang w:val="ru-RU"/>
        </w:rPr>
        <w:t>19р.</w:t>
      </w:r>
    </w:p>
    <w:p w:rsidR="00D0545F" w:rsidRDefault="00D0545F" w:rsidP="00D0545F">
      <w:pPr>
        <w:ind w:firstLine="709"/>
        <w:jc w:val="both"/>
        <w:rPr>
          <w:lang w:val="ru-RU"/>
        </w:rPr>
      </w:pPr>
      <w:r>
        <w:t xml:space="preserve">    Всього померло                             </w:t>
      </w:r>
      <w:r>
        <w:rPr>
          <w:lang w:val="ru-RU"/>
        </w:rPr>
        <w:t xml:space="preserve">  90                       126   </w:t>
      </w:r>
    </w:p>
    <w:p w:rsidR="00D0545F" w:rsidRDefault="00D0545F" w:rsidP="00D0545F">
      <w:pPr>
        <w:tabs>
          <w:tab w:val="left" w:pos="6060"/>
          <w:tab w:val="left" w:pos="6784"/>
        </w:tabs>
        <w:ind w:firstLine="709"/>
        <w:jc w:val="both"/>
        <w:rPr>
          <w:lang w:val="ru-RU"/>
        </w:rPr>
      </w:pPr>
      <w:r>
        <w:t xml:space="preserve">    Всього розтинів                               79 </w:t>
      </w:r>
      <w:r>
        <w:rPr>
          <w:lang w:val="ru-RU"/>
        </w:rPr>
        <w:t xml:space="preserve">                 </w:t>
      </w:r>
      <w:r>
        <w:rPr>
          <w:lang w:val="ru-RU"/>
        </w:rPr>
        <w:tab/>
        <w:t>113</w:t>
      </w:r>
      <w:r>
        <w:rPr>
          <w:lang w:val="ru-RU"/>
        </w:rPr>
        <w:tab/>
      </w:r>
    </w:p>
    <w:p w:rsidR="00D0545F" w:rsidRPr="0099003C" w:rsidRDefault="00D0545F" w:rsidP="00D0545F">
      <w:pPr>
        <w:tabs>
          <w:tab w:val="left" w:pos="1128"/>
          <w:tab w:val="left" w:pos="4620"/>
          <w:tab w:val="left" w:pos="6132"/>
          <w:tab w:val="left" w:pos="6784"/>
        </w:tabs>
        <w:ind w:firstLine="709"/>
        <w:jc w:val="both"/>
        <w:rPr>
          <w:lang w:val="ru-RU"/>
        </w:rPr>
      </w:pPr>
      <w:r>
        <w:rPr>
          <w:lang w:val="ru-RU"/>
        </w:rPr>
        <w:t xml:space="preserve">    Розходження                                    10</w:t>
      </w:r>
      <w:r>
        <w:rPr>
          <w:lang w:val="ru-RU"/>
        </w:rPr>
        <w:tab/>
        <w:t>22</w:t>
      </w:r>
      <w:r>
        <w:rPr>
          <w:lang w:val="ru-RU"/>
        </w:rPr>
        <w:tab/>
      </w:r>
    </w:p>
    <w:p w:rsidR="00D0545F" w:rsidRPr="003804A4" w:rsidRDefault="00D0545F" w:rsidP="00D0545F">
      <w:pPr>
        <w:tabs>
          <w:tab w:val="left" w:pos="4656"/>
          <w:tab w:val="left" w:pos="6204"/>
          <w:tab w:val="left" w:pos="6784"/>
        </w:tabs>
        <w:jc w:val="both"/>
      </w:pPr>
      <w:r>
        <w:rPr>
          <w:b/>
        </w:rPr>
        <w:t xml:space="preserve">                </w:t>
      </w:r>
      <w:r w:rsidRPr="003804A4">
        <w:t xml:space="preserve">До добова лет-ть  </w:t>
      </w:r>
      <w:r>
        <w:t xml:space="preserve">                           18                        33</w:t>
      </w:r>
      <w:r>
        <w:tab/>
      </w:r>
    </w:p>
    <w:p w:rsidR="00D0545F" w:rsidRPr="003804A4" w:rsidRDefault="00D0545F" w:rsidP="00D0545F">
      <w:pPr>
        <w:tabs>
          <w:tab w:val="left" w:pos="1020"/>
          <w:tab w:val="left" w:pos="4704"/>
          <w:tab w:val="left" w:pos="6276"/>
          <w:tab w:val="left" w:pos="6784"/>
        </w:tabs>
        <w:rPr>
          <w:lang w:val="ru-RU"/>
        </w:rPr>
      </w:pPr>
      <w:r>
        <w:rPr>
          <w:b/>
          <w:lang w:val="ru-RU"/>
        </w:rPr>
        <w:tab/>
      </w:r>
      <w:r w:rsidRPr="003804A4">
        <w:rPr>
          <w:lang w:val="ru-RU"/>
        </w:rPr>
        <w:t>Без розтину</w:t>
      </w:r>
      <w:r>
        <w:rPr>
          <w:lang w:val="ru-RU"/>
        </w:rPr>
        <w:t xml:space="preserve">                                     11                       13</w:t>
      </w:r>
      <w:r>
        <w:rPr>
          <w:lang w:val="ru-RU"/>
        </w:rPr>
        <w:tab/>
      </w:r>
    </w:p>
    <w:p w:rsidR="00D0545F" w:rsidRPr="00BA126A" w:rsidRDefault="00D0545F" w:rsidP="00D0545F">
      <w:pPr>
        <w:jc w:val="both"/>
      </w:pPr>
    </w:p>
    <w:p w:rsidR="00D0545F" w:rsidRDefault="00D0545F" w:rsidP="00BD1A5E">
      <w:pPr>
        <w:ind w:left="-567" w:firstLine="567"/>
        <w:jc w:val="both"/>
      </w:pPr>
      <w:r>
        <w:t>Кількість хворих пролікованих у терапевтичному відділенні з приводу інфаркту міокарда за 2019 р.</w:t>
      </w:r>
    </w:p>
    <w:p w:rsidR="00D0545F" w:rsidRDefault="00D0545F" w:rsidP="00D0545F">
      <w:pPr>
        <w:ind w:firstLine="709"/>
        <w:jc w:val="both"/>
      </w:pPr>
      <w:r>
        <w:t xml:space="preserve">Всього 4 </w:t>
      </w:r>
    </w:p>
    <w:p w:rsidR="00D0545F" w:rsidRDefault="00D0545F" w:rsidP="00D0545F">
      <w:pPr>
        <w:ind w:firstLine="709"/>
        <w:jc w:val="both"/>
      </w:pPr>
      <w:r>
        <w:t>з низ померло -4</w:t>
      </w:r>
    </w:p>
    <w:p w:rsidR="00D0545F" w:rsidRDefault="00D0545F" w:rsidP="00D0545F">
      <w:pPr>
        <w:ind w:firstLine="709"/>
        <w:jc w:val="both"/>
        <w:rPr>
          <w:lang w:val="ru-RU"/>
        </w:rPr>
      </w:pPr>
      <w:r>
        <w:t>з них переведено  у інший стаціонар -0.</w:t>
      </w:r>
    </w:p>
    <w:p w:rsidR="00D0545F" w:rsidRPr="00F42FAF" w:rsidRDefault="00D0545F" w:rsidP="00BD1A5E">
      <w:pPr>
        <w:tabs>
          <w:tab w:val="left" w:pos="709"/>
        </w:tabs>
        <w:spacing w:line="276" w:lineRule="auto"/>
        <w:ind w:left="-567" w:firstLine="567"/>
        <w:jc w:val="both"/>
      </w:pPr>
      <w:r>
        <w:lastRenderedPageBreak/>
        <w:t>Роблячи аналіз показників терапевтичного відділення за 2019р.слід відмітити, що % виконання ліжко-днів склав 107,1%, це декілька меньше  ніж у 2018р.(110,8) Середня тривалість роботи ліжка декілька перевищує норму 364,4 ( норма 340)</w:t>
      </w:r>
    </w:p>
    <w:p w:rsidR="00D0545F" w:rsidRDefault="00D0545F" w:rsidP="00BD1A5E">
      <w:pPr>
        <w:spacing w:line="276" w:lineRule="auto"/>
        <w:ind w:left="-567" w:firstLine="567"/>
        <w:jc w:val="both"/>
        <w:rPr>
          <w:b/>
        </w:rPr>
      </w:pPr>
      <w:r w:rsidRPr="00F42FAF">
        <w:t xml:space="preserve"> У структурі захворюванності по терапевтичному відділенні перше місце займає цереброваскулярні хвороби (</w:t>
      </w:r>
      <w:r>
        <w:t>24,9</w:t>
      </w:r>
      <w:r w:rsidRPr="00F42FAF">
        <w:t>%), у т.ч. інфаркт головного мозку</w:t>
      </w:r>
      <w:r>
        <w:t>(10,6%)</w:t>
      </w:r>
      <w:r w:rsidRPr="00F42FAF">
        <w:t>, друге місце – захворювання органів дихання (</w:t>
      </w:r>
      <w:r>
        <w:t>13,3</w:t>
      </w:r>
      <w:r w:rsidRPr="00F42FAF">
        <w:t xml:space="preserve">%), третє місце – </w:t>
      </w:r>
      <w:r>
        <w:t>злоякісні новоутворення (3,8% ).</w:t>
      </w:r>
      <w:r w:rsidRPr="00F42FAF">
        <w:t xml:space="preserve"> </w:t>
      </w:r>
      <w:r w:rsidRPr="004F7AA3">
        <w:t xml:space="preserve">За звітний період у відділенні померло </w:t>
      </w:r>
      <w:r>
        <w:t>126</w:t>
      </w:r>
      <w:r w:rsidRPr="004F7AA3">
        <w:t xml:space="preserve"> хворих (</w:t>
      </w:r>
      <w:r>
        <w:t>90</w:t>
      </w:r>
      <w:r w:rsidRPr="004F7AA3">
        <w:t xml:space="preserve"> у 201</w:t>
      </w:r>
      <w:r>
        <w:t>8</w:t>
      </w:r>
      <w:r w:rsidRPr="004F7AA3">
        <w:t>р.) з них зроблено розтинів</w:t>
      </w:r>
      <w:r>
        <w:t xml:space="preserve"> 113(89,7%), 13</w:t>
      </w:r>
      <w:r w:rsidRPr="004F7AA3">
        <w:t xml:space="preserve"> трупів без розтинів</w:t>
      </w:r>
      <w:r>
        <w:t xml:space="preserve"> (11,5%)</w:t>
      </w:r>
      <w:r w:rsidRPr="004F7AA3">
        <w:t>, за наполяганням родичів у зв'я</w:t>
      </w:r>
      <w:r>
        <w:t>зку з ясністю діагноза, та 20</w:t>
      </w:r>
      <w:r w:rsidRPr="004F7AA3">
        <w:t xml:space="preserve"> випадків розходження клінічного та патологоанатомічного діагнозів.  </w:t>
      </w:r>
      <w:r>
        <w:rPr>
          <w:b/>
        </w:rPr>
        <w:t xml:space="preserve">   </w:t>
      </w:r>
      <w:r w:rsidRPr="004F7AA3">
        <w:rPr>
          <w:b/>
        </w:rPr>
        <w:t xml:space="preserve">      </w:t>
      </w:r>
      <w:r>
        <w:rPr>
          <w:b/>
        </w:rPr>
        <w:t xml:space="preserve">  </w:t>
      </w:r>
    </w:p>
    <w:p w:rsidR="00D0545F" w:rsidRDefault="00D0545F" w:rsidP="00D0545F">
      <w:pPr>
        <w:jc w:val="center"/>
        <w:rPr>
          <w:b/>
        </w:rPr>
      </w:pPr>
    </w:p>
    <w:p w:rsidR="00D0545F" w:rsidRDefault="00D0545F" w:rsidP="00D0545F">
      <w:pPr>
        <w:jc w:val="center"/>
        <w:rPr>
          <w:b/>
          <w:lang w:val="ru-RU"/>
        </w:rPr>
      </w:pPr>
      <w:r>
        <w:rPr>
          <w:b/>
        </w:rPr>
        <w:t>Основні показники хірургічного відділення</w:t>
      </w:r>
      <w:r>
        <w:rPr>
          <w:b/>
          <w:lang w:val="ru-RU"/>
        </w:rPr>
        <w:t xml:space="preserve"> за 2019 рік.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1188"/>
        <w:gridCol w:w="1155"/>
        <w:gridCol w:w="2357"/>
      </w:tblGrid>
      <w:tr w:rsidR="00D0545F" w:rsidTr="009247A5">
        <w:tc>
          <w:tcPr>
            <w:tcW w:w="4428" w:type="dxa"/>
          </w:tcPr>
          <w:p w:rsidR="00D0545F" w:rsidRDefault="00D0545F" w:rsidP="009247A5">
            <w:pPr>
              <w:jc w:val="center"/>
            </w:pPr>
            <w:r>
              <w:t>Найменування показника</w:t>
            </w:r>
          </w:p>
        </w:tc>
        <w:tc>
          <w:tcPr>
            <w:tcW w:w="1188" w:type="dxa"/>
            <w:vAlign w:val="center"/>
          </w:tcPr>
          <w:p w:rsidR="00D0545F" w:rsidRDefault="00D0545F" w:rsidP="009247A5">
            <w:pPr>
              <w:ind w:right="-108"/>
              <w:jc w:val="center"/>
              <w:rPr>
                <w:lang w:val="ru-RU"/>
              </w:rPr>
            </w:pPr>
            <w:r>
              <w:t>201</w:t>
            </w:r>
            <w:r>
              <w:rPr>
                <w:lang w:val="ru-RU"/>
              </w:rPr>
              <w:t>8р.</w:t>
            </w:r>
          </w:p>
        </w:tc>
        <w:tc>
          <w:tcPr>
            <w:tcW w:w="1155" w:type="dxa"/>
            <w:vAlign w:val="center"/>
          </w:tcPr>
          <w:p w:rsidR="00D0545F" w:rsidRDefault="00D0545F" w:rsidP="009247A5">
            <w:pPr>
              <w:ind w:right="-108"/>
              <w:jc w:val="center"/>
            </w:pPr>
            <w:r>
              <w:t xml:space="preserve"> 20</w:t>
            </w:r>
            <w:r>
              <w:rPr>
                <w:lang w:val="ru-RU"/>
              </w:rPr>
              <w:t>19р.</w:t>
            </w:r>
            <w:r>
              <w:t xml:space="preserve"> </w:t>
            </w:r>
          </w:p>
        </w:tc>
        <w:tc>
          <w:tcPr>
            <w:tcW w:w="2357" w:type="dxa"/>
            <w:vAlign w:val="center"/>
          </w:tcPr>
          <w:p w:rsidR="00D0545F" w:rsidRDefault="00D0545F" w:rsidP="009247A5">
            <w:pPr>
              <w:jc w:val="center"/>
            </w:pPr>
            <w:r>
              <w:t xml:space="preserve">Зміна показників </w:t>
            </w:r>
          </w:p>
          <w:p w:rsidR="00D0545F" w:rsidRDefault="00D0545F" w:rsidP="009247A5">
            <w:pPr>
              <w:jc w:val="center"/>
            </w:pPr>
            <w:r>
              <w:t>у %</w:t>
            </w:r>
          </w:p>
        </w:tc>
      </w:tr>
      <w:tr w:rsidR="00D0545F" w:rsidTr="009247A5">
        <w:tc>
          <w:tcPr>
            <w:tcW w:w="4428" w:type="dxa"/>
          </w:tcPr>
          <w:p w:rsidR="00D0545F" w:rsidRDefault="00D0545F" w:rsidP="009247A5">
            <w:r>
              <w:rPr>
                <w:iCs/>
                <w:color w:val="000000"/>
              </w:rPr>
              <w:t>Фактич. разгорнуто ліжок</w:t>
            </w:r>
          </w:p>
        </w:tc>
        <w:tc>
          <w:tcPr>
            <w:tcW w:w="1188" w:type="dxa"/>
          </w:tcPr>
          <w:p w:rsidR="00D0545F" w:rsidRDefault="00D0545F" w:rsidP="009247A5">
            <w:pPr>
              <w:jc w:val="center"/>
              <w:rPr>
                <w:lang w:val="ru-RU"/>
              </w:rPr>
            </w:pPr>
            <w:r>
              <w:rPr>
                <w:lang w:val="ru-RU"/>
              </w:rPr>
              <w:t>30</w:t>
            </w:r>
          </w:p>
        </w:tc>
        <w:tc>
          <w:tcPr>
            <w:tcW w:w="1155" w:type="dxa"/>
          </w:tcPr>
          <w:p w:rsidR="00D0545F" w:rsidRDefault="00D0545F" w:rsidP="009247A5">
            <w:pPr>
              <w:jc w:val="center"/>
              <w:rPr>
                <w:lang w:val="ru-RU"/>
              </w:rPr>
            </w:pPr>
            <w:r>
              <w:rPr>
                <w:lang w:val="ru-RU"/>
              </w:rPr>
              <w:t>30</w:t>
            </w:r>
          </w:p>
        </w:tc>
        <w:tc>
          <w:tcPr>
            <w:tcW w:w="2357" w:type="dxa"/>
          </w:tcPr>
          <w:p w:rsidR="00D0545F" w:rsidRDefault="00D0545F" w:rsidP="009247A5">
            <w:pPr>
              <w:jc w:val="center"/>
              <w:rPr>
                <w:lang w:val="ru-RU"/>
              </w:rPr>
            </w:pPr>
          </w:p>
        </w:tc>
      </w:tr>
      <w:tr w:rsidR="00D0545F" w:rsidTr="009247A5">
        <w:tc>
          <w:tcPr>
            <w:tcW w:w="4428" w:type="dxa"/>
          </w:tcPr>
          <w:p w:rsidR="00D0545F" w:rsidRDefault="00D0545F" w:rsidP="009247A5">
            <w:pPr>
              <w:shd w:val="clear" w:color="auto" w:fill="FFFFFF"/>
            </w:pPr>
            <w:r>
              <w:rPr>
                <w:iCs/>
                <w:color w:val="000000"/>
              </w:rPr>
              <w:t>Фактично виконано ліжко-днів</w:t>
            </w:r>
          </w:p>
        </w:tc>
        <w:tc>
          <w:tcPr>
            <w:tcW w:w="1188" w:type="dxa"/>
          </w:tcPr>
          <w:p w:rsidR="00D0545F" w:rsidRDefault="00D0545F" w:rsidP="009247A5">
            <w:pPr>
              <w:jc w:val="center"/>
              <w:rPr>
                <w:lang w:val="ru-RU"/>
              </w:rPr>
            </w:pPr>
            <w:r>
              <w:rPr>
                <w:lang w:val="ru-RU"/>
              </w:rPr>
              <w:t>11755</w:t>
            </w:r>
          </w:p>
        </w:tc>
        <w:tc>
          <w:tcPr>
            <w:tcW w:w="1155" w:type="dxa"/>
          </w:tcPr>
          <w:p w:rsidR="00D0545F" w:rsidRDefault="00D0545F" w:rsidP="009247A5">
            <w:pPr>
              <w:jc w:val="center"/>
              <w:rPr>
                <w:lang w:val="ru-RU"/>
              </w:rPr>
            </w:pPr>
            <w:r>
              <w:rPr>
                <w:lang w:val="ru-RU"/>
              </w:rPr>
              <w:t>10147</w:t>
            </w:r>
          </w:p>
        </w:tc>
        <w:tc>
          <w:tcPr>
            <w:tcW w:w="2357" w:type="dxa"/>
          </w:tcPr>
          <w:p w:rsidR="00D0545F" w:rsidRDefault="00D0545F" w:rsidP="009247A5">
            <w:pPr>
              <w:jc w:val="center"/>
              <w:rPr>
                <w:lang w:val="ru-RU"/>
              </w:rPr>
            </w:pPr>
            <w:r>
              <w:rPr>
                <w:lang w:val="ru-RU"/>
              </w:rPr>
              <w:t>-13,7</w:t>
            </w:r>
          </w:p>
        </w:tc>
      </w:tr>
      <w:tr w:rsidR="00D0545F" w:rsidTr="009247A5">
        <w:tc>
          <w:tcPr>
            <w:tcW w:w="4428" w:type="dxa"/>
          </w:tcPr>
          <w:p w:rsidR="00D0545F" w:rsidRDefault="00D0545F" w:rsidP="009247A5">
            <w:pPr>
              <w:shd w:val="clear" w:color="auto" w:fill="FFFFFF"/>
            </w:pPr>
            <w:r>
              <w:rPr>
                <w:iCs/>
                <w:color w:val="000000"/>
              </w:rPr>
              <w:t>Надійшло хворих</w:t>
            </w:r>
          </w:p>
        </w:tc>
        <w:tc>
          <w:tcPr>
            <w:tcW w:w="1188" w:type="dxa"/>
          </w:tcPr>
          <w:p w:rsidR="00D0545F" w:rsidRDefault="00D0545F" w:rsidP="009247A5">
            <w:pPr>
              <w:jc w:val="center"/>
              <w:rPr>
                <w:lang w:val="ru-RU"/>
              </w:rPr>
            </w:pPr>
            <w:r>
              <w:rPr>
                <w:lang w:val="ru-RU"/>
              </w:rPr>
              <w:t>1374</w:t>
            </w:r>
          </w:p>
        </w:tc>
        <w:tc>
          <w:tcPr>
            <w:tcW w:w="1155" w:type="dxa"/>
          </w:tcPr>
          <w:p w:rsidR="00D0545F" w:rsidRDefault="00D0545F" w:rsidP="009247A5">
            <w:pPr>
              <w:jc w:val="center"/>
              <w:rPr>
                <w:lang w:val="ru-RU"/>
              </w:rPr>
            </w:pPr>
            <w:r>
              <w:rPr>
                <w:lang w:val="ru-RU"/>
              </w:rPr>
              <w:t>1272</w:t>
            </w:r>
          </w:p>
        </w:tc>
        <w:tc>
          <w:tcPr>
            <w:tcW w:w="2357" w:type="dxa"/>
          </w:tcPr>
          <w:p w:rsidR="00D0545F" w:rsidRDefault="00D0545F" w:rsidP="009247A5">
            <w:pPr>
              <w:jc w:val="center"/>
              <w:rPr>
                <w:lang w:val="ru-RU"/>
              </w:rPr>
            </w:pPr>
            <w:r>
              <w:rPr>
                <w:lang w:val="ru-RU"/>
              </w:rPr>
              <w:t>-7,4</w:t>
            </w:r>
          </w:p>
        </w:tc>
      </w:tr>
      <w:tr w:rsidR="00D0545F" w:rsidTr="009247A5">
        <w:tc>
          <w:tcPr>
            <w:tcW w:w="4428" w:type="dxa"/>
          </w:tcPr>
          <w:p w:rsidR="00D0545F" w:rsidRDefault="00D0545F" w:rsidP="009247A5">
            <w:r>
              <w:rPr>
                <w:iCs/>
                <w:color w:val="000000"/>
              </w:rPr>
              <w:t>Виписано</w:t>
            </w:r>
          </w:p>
        </w:tc>
        <w:tc>
          <w:tcPr>
            <w:tcW w:w="1188" w:type="dxa"/>
          </w:tcPr>
          <w:p w:rsidR="00D0545F" w:rsidRDefault="00D0545F" w:rsidP="009247A5">
            <w:pPr>
              <w:jc w:val="center"/>
              <w:rPr>
                <w:lang w:val="ru-RU"/>
              </w:rPr>
            </w:pPr>
            <w:r>
              <w:rPr>
                <w:lang w:val="ru-RU"/>
              </w:rPr>
              <w:t>1352</w:t>
            </w:r>
          </w:p>
        </w:tc>
        <w:tc>
          <w:tcPr>
            <w:tcW w:w="1155" w:type="dxa"/>
          </w:tcPr>
          <w:p w:rsidR="00D0545F" w:rsidRDefault="00D0545F" w:rsidP="009247A5">
            <w:pPr>
              <w:jc w:val="center"/>
              <w:rPr>
                <w:lang w:val="ru-RU"/>
              </w:rPr>
            </w:pPr>
            <w:r>
              <w:rPr>
                <w:lang w:val="ru-RU"/>
              </w:rPr>
              <w:t>1263</w:t>
            </w:r>
          </w:p>
        </w:tc>
        <w:tc>
          <w:tcPr>
            <w:tcW w:w="2357" w:type="dxa"/>
          </w:tcPr>
          <w:p w:rsidR="00D0545F" w:rsidRDefault="00D0545F" w:rsidP="009247A5">
            <w:pPr>
              <w:jc w:val="center"/>
              <w:rPr>
                <w:lang w:val="ru-RU"/>
              </w:rPr>
            </w:pPr>
            <w:r>
              <w:rPr>
                <w:lang w:val="ru-RU"/>
              </w:rPr>
              <w:t>-6,6</w:t>
            </w:r>
          </w:p>
        </w:tc>
      </w:tr>
      <w:tr w:rsidR="00D0545F" w:rsidTr="009247A5">
        <w:tc>
          <w:tcPr>
            <w:tcW w:w="4428" w:type="dxa"/>
          </w:tcPr>
          <w:p w:rsidR="00D0545F" w:rsidRDefault="00D0545F" w:rsidP="009247A5">
            <w:r>
              <w:rPr>
                <w:iCs/>
                <w:color w:val="000000"/>
              </w:rPr>
              <w:t>Померло</w:t>
            </w:r>
          </w:p>
        </w:tc>
        <w:tc>
          <w:tcPr>
            <w:tcW w:w="1188" w:type="dxa"/>
          </w:tcPr>
          <w:p w:rsidR="00D0545F" w:rsidRDefault="00D0545F" w:rsidP="009247A5">
            <w:pPr>
              <w:jc w:val="center"/>
              <w:rPr>
                <w:lang w:val="ru-RU"/>
              </w:rPr>
            </w:pPr>
            <w:r>
              <w:rPr>
                <w:lang w:val="ru-RU"/>
              </w:rPr>
              <w:t>27</w:t>
            </w:r>
          </w:p>
        </w:tc>
        <w:tc>
          <w:tcPr>
            <w:tcW w:w="1155" w:type="dxa"/>
          </w:tcPr>
          <w:p w:rsidR="00D0545F" w:rsidRDefault="00D0545F" w:rsidP="009247A5">
            <w:pPr>
              <w:jc w:val="center"/>
              <w:rPr>
                <w:lang w:val="ru-RU"/>
              </w:rPr>
            </w:pPr>
            <w:r>
              <w:rPr>
                <w:lang w:val="ru-RU"/>
              </w:rPr>
              <w:t>36</w:t>
            </w:r>
          </w:p>
        </w:tc>
        <w:tc>
          <w:tcPr>
            <w:tcW w:w="2357" w:type="dxa"/>
          </w:tcPr>
          <w:p w:rsidR="00D0545F" w:rsidRDefault="00D0545F" w:rsidP="009247A5">
            <w:pPr>
              <w:jc w:val="center"/>
              <w:rPr>
                <w:lang w:val="ru-RU"/>
              </w:rPr>
            </w:pPr>
            <w:r>
              <w:rPr>
                <w:lang w:val="ru-RU"/>
              </w:rPr>
              <w:t>+33,3</w:t>
            </w:r>
          </w:p>
        </w:tc>
      </w:tr>
      <w:tr w:rsidR="00D0545F" w:rsidTr="009247A5">
        <w:tc>
          <w:tcPr>
            <w:tcW w:w="4428" w:type="dxa"/>
          </w:tcPr>
          <w:p w:rsidR="00D0545F" w:rsidRDefault="00D0545F" w:rsidP="009247A5">
            <w:pPr>
              <w:shd w:val="clear" w:color="auto" w:fill="FFFFFF"/>
            </w:pPr>
            <w:r>
              <w:rPr>
                <w:iCs/>
                <w:color w:val="000000"/>
              </w:rPr>
              <w:t>Середня тривалість</w:t>
            </w:r>
            <w:r>
              <w:t xml:space="preserve"> </w:t>
            </w:r>
            <w:r>
              <w:rPr>
                <w:iCs/>
                <w:color w:val="000000"/>
              </w:rPr>
              <w:t>роботи ліжка</w:t>
            </w:r>
          </w:p>
        </w:tc>
        <w:tc>
          <w:tcPr>
            <w:tcW w:w="1188" w:type="dxa"/>
          </w:tcPr>
          <w:p w:rsidR="00D0545F" w:rsidRDefault="00D0545F" w:rsidP="009247A5">
            <w:pPr>
              <w:jc w:val="center"/>
              <w:rPr>
                <w:lang w:val="ru-RU"/>
              </w:rPr>
            </w:pPr>
            <w:r>
              <w:rPr>
                <w:lang w:val="ru-RU"/>
              </w:rPr>
              <w:t>391,8</w:t>
            </w:r>
          </w:p>
        </w:tc>
        <w:tc>
          <w:tcPr>
            <w:tcW w:w="1155" w:type="dxa"/>
          </w:tcPr>
          <w:p w:rsidR="00D0545F" w:rsidRDefault="00D0545F" w:rsidP="009247A5">
            <w:pPr>
              <w:jc w:val="center"/>
              <w:rPr>
                <w:lang w:val="ru-RU"/>
              </w:rPr>
            </w:pPr>
            <w:r>
              <w:rPr>
                <w:lang w:val="ru-RU"/>
              </w:rPr>
              <w:t>338,2</w:t>
            </w:r>
          </w:p>
        </w:tc>
        <w:tc>
          <w:tcPr>
            <w:tcW w:w="2357" w:type="dxa"/>
          </w:tcPr>
          <w:p w:rsidR="00D0545F" w:rsidRDefault="00D0545F" w:rsidP="009247A5">
            <w:pPr>
              <w:jc w:val="center"/>
              <w:rPr>
                <w:lang w:val="ru-RU"/>
              </w:rPr>
            </w:pPr>
            <w:r>
              <w:rPr>
                <w:lang w:val="ru-RU"/>
              </w:rPr>
              <w:t>-13,7</w:t>
            </w:r>
          </w:p>
        </w:tc>
      </w:tr>
      <w:tr w:rsidR="00D0545F" w:rsidTr="009247A5">
        <w:tc>
          <w:tcPr>
            <w:tcW w:w="4428" w:type="dxa"/>
          </w:tcPr>
          <w:p w:rsidR="00D0545F" w:rsidRDefault="00D0545F" w:rsidP="009247A5">
            <w:pPr>
              <w:shd w:val="clear" w:color="auto" w:fill="FFFFFF"/>
            </w:pPr>
            <w:r>
              <w:rPr>
                <w:iCs/>
                <w:color w:val="000000"/>
              </w:rPr>
              <w:t>Обіг</w:t>
            </w:r>
            <w:r>
              <w:t xml:space="preserve"> </w:t>
            </w:r>
            <w:r>
              <w:rPr>
                <w:iCs/>
                <w:color w:val="000000"/>
              </w:rPr>
              <w:t>ліжка</w:t>
            </w:r>
          </w:p>
        </w:tc>
        <w:tc>
          <w:tcPr>
            <w:tcW w:w="1188" w:type="dxa"/>
          </w:tcPr>
          <w:p w:rsidR="00D0545F" w:rsidRDefault="00D0545F" w:rsidP="009247A5">
            <w:pPr>
              <w:jc w:val="center"/>
              <w:rPr>
                <w:lang w:val="ru-RU"/>
              </w:rPr>
            </w:pPr>
            <w:r>
              <w:rPr>
                <w:lang w:val="ru-RU"/>
              </w:rPr>
              <w:t>46,0</w:t>
            </w:r>
          </w:p>
        </w:tc>
        <w:tc>
          <w:tcPr>
            <w:tcW w:w="1155" w:type="dxa"/>
          </w:tcPr>
          <w:p w:rsidR="00D0545F" w:rsidRDefault="00D0545F" w:rsidP="009247A5">
            <w:pPr>
              <w:jc w:val="center"/>
              <w:rPr>
                <w:lang w:val="ru-RU"/>
              </w:rPr>
            </w:pPr>
            <w:r>
              <w:rPr>
                <w:lang w:val="ru-RU"/>
              </w:rPr>
              <w:t>43,3</w:t>
            </w:r>
          </w:p>
        </w:tc>
        <w:tc>
          <w:tcPr>
            <w:tcW w:w="2357" w:type="dxa"/>
          </w:tcPr>
          <w:p w:rsidR="00D0545F" w:rsidRDefault="00D0545F" w:rsidP="009247A5">
            <w:pPr>
              <w:jc w:val="center"/>
              <w:rPr>
                <w:lang w:val="ru-RU"/>
              </w:rPr>
            </w:pPr>
            <w:r>
              <w:rPr>
                <w:lang w:val="ru-RU"/>
              </w:rPr>
              <w:t>-5,8</w:t>
            </w:r>
          </w:p>
        </w:tc>
      </w:tr>
      <w:tr w:rsidR="00D0545F" w:rsidTr="009247A5">
        <w:tc>
          <w:tcPr>
            <w:tcW w:w="4428" w:type="dxa"/>
          </w:tcPr>
          <w:p w:rsidR="00D0545F" w:rsidRDefault="00D0545F" w:rsidP="009247A5">
            <w:r>
              <w:rPr>
                <w:iCs/>
                <w:color w:val="000000"/>
              </w:rPr>
              <w:t xml:space="preserve">Середня тривалість </w:t>
            </w:r>
            <w:r>
              <w:rPr>
                <w:iCs/>
                <w:color w:val="000000"/>
                <w:lang w:val="ru-RU"/>
              </w:rPr>
              <w:t>п</w:t>
            </w:r>
            <w:r>
              <w:rPr>
                <w:iCs/>
                <w:color w:val="000000"/>
              </w:rPr>
              <w:t>еребування хворого на ліжку</w:t>
            </w:r>
          </w:p>
        </w:tc>
        <w:tc>
          <w:tcPr>
            <w:tcW w:w="1188" w:type="dxa"/>
          </w:tcPr>
          <w:p w:rsidR="00D0545F" w:rsidRDefault="00D0545F" w:rsidP="009247A5">
            <w:pPr>
              <w:jc w:val="center"/>
              <w:rPr>
                <w:lang w:val="ru-RU"/>
              </w:rPr>
            </w:pPr>
            <w:r>
              <w:rPr>
                <w:lang w:val="ru-RU"/>
              </w:rPr>
              <w:t>8,5</w:t>
            </w:r>
          </w:p>
        </w:tc>
        <w:tc>
          <w:tcPr>
            <w:tcW w:w="1155" w:type="dxa"/>
          </w:tcPr>
          <w:p w:rsidR="00D0545F" w:rsidRDefault="00D0545F" w:rsidP="009247A5">
            <w:pPr>
              <w:jc w:val="center"/>
              <w:rPr>
                <w:lang w:val="ru-RU"/>
              </w:rPr>
            </w:pPr>
            <w:r>
              <w:rPr>
                <w:lang w:val="ru-RU"/>
              </w:rPr>
              <w:t>7,8</w:t>
            </w:r>
          </w:p>
        </w:tc>
        <w:tc>
          <w:tcPr>
            <w:tcW w:w="2357" w:type="dxa"/>
          </w:tcPr>
          <w:p w:rsidR="00D0545F" w:rsidRDefault="00D0545F" w:rsidP="009247A5">
            <w:pPr>
              <w:jc w:val="center"/>
              <w:rPr>
                <w:lang w:val="ru-RU"/>
              </w:rPr>
            </w:pPr>
            <w:r>
              <w:rPr>
                <w:lang w:val="ru-RU"/>
              </w:rPr>
              <w:t>-8,2</w:t>
            </w:r>
          </w:p>
        </w:tc>
      </w:tr>
      <w:tr w:rsidR="00D0545F" w:rsidTr="009247A5">
        <w:tc>
          <w:tcPr>
            <w:tcW w:w="4428" w:type="dxa"/>
          </w:tcPr>
          <w:p w:rsidR="00D0545F" w:rsidRDefault="00D0545F" w:rsidP="009247A5">
            <w:r>
              <w:rPr>
                <w:iCs/>
                <w:color w:val="000000"/>
              </w:rPr>
              <w:t>Летальність</w:t>
            </w:r>
          </w:p>
        </w:tc>
        <w:tc>
          <w:tcPr>
            <w:tcW w:w="1188" w:type="dxa"/>
          </w:tcPr>
          <w:p w:rsidR="00D0545F" w:rsidRDefault="00D0545F" w:rsidP="009247A5">
            <w:pPr>
              <w:jc w:val="center"/>
              <w:rPr>
                <w:lang w:val="ru-RU"/>
              </w:rPr>
            </w:pPr>
            <w:r>
              <w:rPr>
                <w:lang w:val="ru-RU"/>
              </w:rPr>
              <w:t>1,9</w:t>
            </w:r>
          </w:p>
        </w:tc>
        <w:tc>
          <w:tcPr>
            <w:tcW w:w="1155" w:type="dxa"/>
          </w:tcPr>
          <w:p w:rsidR="00D0545F" w:rsidRDefault="00D0545F" w:rsidP="009247A5">
            <w:pPr>
              <w:jc w:val="center"/>
              <w:rPr>
                <w:lang w:val="ru-RU"/>
              </w:rPr>
            </w:pPr>
            <w:r>
              <w:rPr>
                <w:lang w:val="ru-RU"/>
              </w:rPr>
              <w:t>2,7</w:t>
            </w:r>
          </w:p>
        </w:tc>
        <w:tc>
          <w:tcPr>
            <w:tcW w:w="2357" w:type="dxa"/>
          </w:tcPr>
          <w:p w:rsidR="00D0545F" w:rsidRDefault="00D0545F" w:rsidP="009247A5">
            <w:pPr>
              <w:jc w:val="center"/>
              <w:rPr>
                <w:lang w:val="ru-RU"/>
              </w:rPr>
            </w:pPr>
            <w:r>
              <w:rPr>
                <w:lang w:val="ru-RU"/>
              </w:rPr>
              <w:t>+42,1</w:t>
            </w:r>
          </w:p>
        </w:tc>
      </w:tr>
      <w:tr w:rsidR="00D0545F" w:rsidTr="009247A5">
        <w:tc>
          <w:tcPr>
            <w:tcW w:w="4428" w:type="dxa"/>
          </w:tcPr>
          <w:p w:rsidR="00D0545F" w:rsidRDefault="00D0545F" w:rsidP="009247A5">
            <w:r>
              <w:rPr>
                <w:iCs/>
                <w:color w:val="000000"/>
              </w:rPr>
              <w:t>% виконання  ліжко-днів</w:t>
            </w:r>
          </w:p>
        </w:tc>
        <w:tc>
          <w:tcPr>
            <w:tcW w:w="1188" w:type="dxa"/>
          </w:tcPr>
          <w:p w:rsidR="00D0545F" w:rsidRDefault="00D0545F" w:rsidP="009247A5">
            <w:pPr>
              <w:jc w:val="center"/>
              <w:rPr>
                <w:lang w:val="ru-RU"/>
              </w:rPr>
            </w:pPr>
            <w:r>
              <w:rPr>
                <w:lang w:val="ru-RU"/>
              </w:rPr>
              <w:t>115,2</w:t>
            </w:r>
          </w:p>
        </w:tc>
        <w:tc>
          <w:tcPr>
            <w:tcW w:w="1155" w:type="dxa"/>
          </w:tcPr>
          <w:p w:rsidR="00D0545F" w:rsidRDefault="00D0545F" w:rsidP="009247A5">
            <w:pPr>
              <w:jc w:val="center"/>
              <w:rPr>
                <w:lang w:val="ru-RU"/>
              </w:rPr>
            </w:pPr>
            <w:r>
              <w:rPr>
                <w:lang w:val="ru-RU"/>
              </w:rPr>
              <w:t>99,4</w:t>
            </w:r>
          </w:p>
        </w:tc>
        <w:tc>
          <w:tcPr>
            <w:tcW w:w="2357" w:type="dxa"/>
          </w:tcPr>
          <w:p w:rsidR="00D0545F" w:rsidRDefault="00D0545F" w:rsidP="009247A5">
            <w:pPr>
              <w:jc w:val="center"/>
              <w:rPr>
                <w:lang w:val="ru-RU"/>
              </w:rPr>
            </w:pPr>
            <w:r>
              <w:rPr>
                <w:lang w:val="ru-RU"/>
              </w:rPr>
              <w:t>-13,7</w:t>
            </w:r>
          </w:p>
        </w:tc>
      </w:tr>
      <w:tr w:rsidR="00D0545F" w:rsidTr="009247A5">
        <w:tc>
          <w:tcPr>
            <w:tcW w:w="4428" w:type="dxa"/>
          </w:tcPr>
          <w:p w:rsidR="00D0545F" w:rsidRDefault="00D0545F" w:rsidP="009247A5">
            <w:pPr>
              <w:rPr>
                <w:iCs/>
                <w:color w:val="000000"/>
              </w:rPr>
            </w:pPr>
            <w:r>
              <w:rPr>
                <w:iCs/>
                <w:color w:val="000000"/>
              </w:rPr>
              <w:t>Зроблено операцій</w:t>
            </w:r>
          </w:p>
        </w:tc>
        <w:tc>
          <w:tcPr>
            <w:tcW w:w="1188" w:type="dxa"/>
          </w:tcPr>
          <w:p w:rsidR="00D0545F" w:rsidRDefault="00D0545F" w:rsidP="009247A5">
            <w:pPr>
              <w:jc w:val="center"/>
              <w:rPr>
                <w:lang w:val="ru-RU"/>
              </w:rPr>
            </w:pPr>
            <w:r>
              <w:rPr>
                <w:lang w:val="ru-RU"/>
              </w:rPr>
              <w:t>850</w:t>
            </w:r>
          </w:p>
        </w:tc>
        <w:tc>
          <w:tcPr>
            <w:tcW w:w="1155" w:type="dxa"/>
          </w:tcPr>
          <w:p w:rsidR="00D0545F" w:rsidRDefault="00D0545F" w:rsidP="009247A5">
            <w:pPr>
              <w:jc w:val="center"/>
              <w:rPr>
                <w:lang w:val="ru-RU"/>
              </w:rPr>
            </w:pPr>
            <w:r>
              <w:rPr>
                <w:lang w:val="ru-RU"/>
              </w:rPr>
              <w:t>837</w:t>
            </w:r>
          </w:p>
        </w:tc>
        <w:tc>
          <w:tcPr>
            <w:tcW w:w="2357" w:type="dxa"/>
          </w:tcPr>
          <w:p w:rsidR="00D0545F" w:rsidRDefault="00D0545F" w:rsidP="009247A5">
            <w:pPr>
              <w:jc w:val="center"/>
              <w:rPr>
                <w:lang w:val="ru-RU"/>
              </w:rPr>
            </w:pPr>
            <w:r>
              <w:rPr>
                <w:lang w:val="ru-RU"/>
              </w:rPr>
              <w:t>-1,5</w:t>
            </w:r>
          </w:p>
        </w:tc>
      </w:tr>
      <w:tr w:rsidR="00D0545F" w:rsidTr="009247A5">
        <w:tc>
          <w:tcPr>
            <w:tcW w:w="4428" w:type="dxa"/>
          </w:tcPr>
          <w:p w:rsidR="00D0545F" w:rsidRPr="00187634" w:rsidRDefault="00D0545F" w:rsidP="009247A5">
            <w:pPr>
              <w:rPr>
                <w:iCs/>
                <w:color w:val="000000"/>
                <w:lang w:val="ru-RU"/>
              </w:rPr>
            </w:pPr>
            <w:r>
              <w:rPr>
                <w:iCs/>
                <w:color w:val="000000"/>
                <w:lang w:val="ru-RU"/>
              </w:rPr>
              <w:t>Прооперовано хворих</w:t>
            </w:r>
          </w:p>
        </w:tc>
        <w:tc>
          <w:tcPr>
            <w:tcW w:w="1188" w:type="dxa"/>
          </w:tcPr>
          <w:p w:rsidR="00D0545F" w:rsidRDefault="00D0545F" w:rsidP="009247A5">
            <w:pPr>
              <w:jc w:val="center"/>
              <w:rPr>
                <w:lang w:val="ru-RU"/>
              </w:rPr>
            </w:pPr>
            <w:r>
              <w:rPr>
                <w:lang w:val="ru-RU"/>
              </w:rPr>
              <w:t>817</w:t>
            </w:r>
          </w:p>
        </w:tc>
        <w:tc>
          <w:tcPr>
            <w:tcW w:w="1155" w:type="dxa"/>
          </w:tcPr>
          <w:p w:rsidR="00D0545F" w:rsidRDefault="00D0545F" w:rsidP="009247A5">
            <w:pPr>
              <w:jc w:val="center"/>
              <w:rPr>
                <w:lang w:val="ru-RU"/>
              </w:rPr>
            </w:pPr>
            <w:r>
              <w:rPr>
                <w:lang w:val="ru-RU"/>
              </w:rPr>
              <w:t>790</w:t>
            </w:r>
          </w:p>
        </w:tc>
        <w:tc>
          <w:tcPr>
            <w:tcW w:w="2357" w:type="dxa"/>
          </w:tcPr>
          <w:p w:rsidR="00D0545F" w:rsidRDefault="00D0545F" w:rsidP="009247A5">
            <w:pPr>
              <w:jc w:val="center"/>
              <w:rPr>
                <w:lang w:val="ru-RU"/>
              </w:rPr>
            </w:pPr>
            <w:r>
              <w:rPr>
                <w:lang w:val="ru-RU"/>
              </w:rPr>
              <w:t>-3,3</w:t>
            </w:r>
          </w:p>
        </w:tc>
      </w:tr>
      <w:tr w:rsidR="00D0545F" w:rsidTr="009247A5">
        <w:tc>
          <w:tcPr>
            <w:tcW w:w="4428" w:type="dxa"/>
          </w:tcPr>
          <w:p w:rsidR="00D0545F" w:rsidRDefault="00D0545F" w:rsidP="009247A5">
            <w:pPr>
              <w:rPr>
                <w:iCs/>
                <w:color w:val="000000"/>
              </w:rPr>
            </w:pPr>
            <w:r>
              <w:rPr>
                <w:iCs/>
                <w:color w:val="000000"/>
              </w:rPr>
              <w:t>Планові</w:t>
            </w:r>
          </w:p>
        </w:tc>
        <w:tc>
          <w:tcPr>
            <w:tcW w:w="1188" w:type="dxa"/>
          </w:tcPr>
          <w:p w:rsidR="00D0545F" w:rsidRDefault="00D0545F" w:rsidP="009247A5">
            <w:pPr>
              <w:jc w:val="center"/>
              <w:rPr>
                <w:lang w:val="ru-RU"/>
              </w:rPr>
            </w:pPr>
            <w:r>
              <w:rPr>
                <w:lang w:val="ru-RU"/>
              </w:rPr>
              <w:t>286</w:t>
            </w:r>
          </w:p>
        </w:tc>
        <w:tc>
          <w:tcPr>
            <w:tcW w:w="1155" w:type="dxa"/>
          </w:tcPr>
          <w:p w:rsidR="00D0545F" w:rsidRDefault="00D0545F" w:rsidP="009247A5">
            <w:pPr>
              <w:jc w:val="center"/>
              <w:rPr>
                <w:lang w:val="ru-RU"/>
              </w:rPr>
            </w:pPr>
            <w:r>
              <w:rPr>
                <w:lang w:val="ru-RU"/>
              </w:rPr>
              <w:t>250</w:t>
            </w:r>
          </w:p>
        </w:tc>
        <w:tc>
          <w:tcPr>
            <w:tcW w:w="2357" w:type="dxa"/>
          </w:tcPr>
          <w:p w:rsidR="00D0545F" w:rsidRDefault="00D0545F" w:rsidP="009247A5">
            <w:pPr>
              <w:jc w:val="center"/>
              <w:rPr>
                <w:lang w:val="ru-RU"/>
              </w:rPr>
            </w:pPr>
            <w:r>
              <w:rPr>
                <w:lang w:val="ru-RU"/>
              </w:rPr>
              <w:t>-12,6</w:t>
            </w:r>
          </w:p>
        </w:tc>
      </w:tr>
      <w:tr w:rsidR="00D0545F" w:rsidTr="009247A5">
        <w:tc>
          <w:tcPr>
            <w:tcW w:w="4428" w:type="dxa"/>
          </w:tcPr>
          <w:p w:rsidR="00D0545F" w:rsidRDefault="00D0545F" w:rsidP="009247A5">
            <w:pPr>
              <w:rPr>
                <w:iCs/>
                <w:color w:val="000000"/>
              </w:rPr>
            </w:pPr>
            <w:r>
              <w:rPr>
                <w:iCs/>
                <w:color w:val="000000"/>
              </w:rPr>
              <w:t>% планових</w:t>
            </w:r>
          </w:p>
        </w:tc>
        <w:tc>
          <w:tcPr>
            <w:tcW w:w="1188" w:type="dxa"/>
          </w:tcPr>
          <w:p w:rsidR="00D0545F" w:rsidRDefault="00D0545F" w:rsidP="009247A5">
            <w:pPr>
              <w:jc w:val="center"/>
              <w:rPr>
                <w:lang w:val="ru-RU"/>
              </w:rPr>
            </w:pPr>
            <w:r>
              <w:rPr>
                <w:lang w:val="ru-RU"/>
              </w:rPr>
              <w:t>33,6</w:t>
            </w:r>
          </w:p>
        </w:tc>
        <w:tc>
          <w:tcPr>
            <w:tcW w:w="1155" w:type="dxa"/>
          </w:tcPr>
          <w:p w:rsidR="00D0545F" w:rsidRDefault="00D0545F" w:rsidP="009247A5">
            <w:pPr>
              <w:jc w:val="center"/>
              <w:rPr>
                <w:lang w:val="ru-RU"/>
              </w:rPr>
            </w:pPr>
            <w:r>
              <w:rPr>
                <w:lang w:val="ru-RU"/>
              </w:rPr>
              <w:t>29,9</w:t>
            </w:r>
          </w:p>
        </w:tc>
        <w:tc>
          <w:tcPr>
            <w:tcW w:w="2357" w:type="dxa"/>
          </w:tcPr>
          <w:p w:rsidR="00D0545F" w:rsidRDefault="00D0545F" w:rsidP="009247A5">
            <w:pPr>
              <w:jc w:val="center"/>
              <w:rPr>
                <w:lang w:val="ru-RU"/>
              </w:rPr>
            </w:pPr>
            <w:r>
              <w:rPr>
                <w:lang w:val="ru-RU"/>
              </w:rPr>
              <w:t>-11,0</w:t>
            </w:r>
          </w:p>
        </w:tc>
      </w:tr>
      <w:tr w:rsidR="00D0545F" w:rsidTr="009247A5">
        <w:tc>
          <w:tcPr>
            <w:tcW w:w="4428" w:type="dxa"/>
          </w:tcPr>
          <w:p w:rsidR="00D0545F" w:rsidRDefault="00D0545F" w:rsidP="009247A5">
            <w:pPr>
              <w:rPr>
                <w:iCs/>
                <w:color w:val="000000"/>
              </w:rPr>
            </w:pPr>
            <w:r>
              <w:rPr>
                <w:iCs/>
                <w:color w:val="000000"/>
              </w:rPr>
              <w:t>Ургентні</w:t>
            </w:r>
          </w:p>
        </w:tc>
        <w:tc>
          <w:tcPr>
            <w:tcW w:w="1188" w:type="dxa"/>
          </w:tcPr>
          <w:p w:rsidR="00D0545F" w:rsidRDefault="00D0545F" w:rsidP="009247A5">
            <w:pPr>
              <w:jc w:val="center"/>
              <w:rPr>
                <w:lang w:val="ru-RU"/>
              </w:rPr>
            </w:pPr>
            <w:r>
              <w:rPr>
                <w:lang w:val="ru-RU"/>
              </w:rPr>
              <w:t>564</w:t>
            </w:r>
          </w:p>
        </w:tc>
        <w:tc>
          <w:tcPr>
            <w:tcW w:w="1155" w:type="dxa"/>
          </w:tcPr>
          <w:p w:rsidR="00D0545F" w:rsidRDefault="00D0545F" w:rsidP="009247A5">
            <w:pPr>
              <w:jc w:val="center"/>
              <w:rPr>
                <w:lang w:val="ru-RU"/>
              </w:rPr>
            </w:pPr>
            <w:r>
              <w:rPr>
                <w:lang w:val="ru-RU"/>
              </w:rPr>
              <w:t>587</w:t>
            </w:r>
          </w:p>
        </w:tc>
        <w:tc>
          <w:tcPr>
            <w:tcW w:w="2357" w:type="dxa"/>
          </w:tcPr>
          <w:p w:rsidR="00D0545F" w:rsidRDefault="00D0545F" w:rsidP="009247A5">
            <w:pPr>
              <w:jc w:val="center"/>
              <w:rPr>
                <w:lang w:val="ru-RU"/>
              </w:rPr>
            </w:pPr>
            <w:r>
              <w:rPr>
                <w:lang w:val="ru-RU"/>
              </w:rPr>
              <w:t>+4,1</w:t>
            </w:r>
          </w:p>
        </w:tc>
      </w:tr>
      <w:tr w:rsidR="00D0545F" w:rsidTr="009247A5">
        <w:tc>
          <w:tcPr>
            <w:tcW w:w="4428" w:type="dxa"/>
          </w:tcPr>
          <w:p w:rsidR="00D0545F" w:rsidRDefault="00D0545F" w:rsidP="009247A5">
            <w:pPr>
              <w:rPr>
                <w:iCs/>
                <w:color w:val="000000"/>
              </w:rPr>
            </w:pPr>
            <w:r>
              <w:rPr>
                <w:iCs/>
                <w:color w:val="000000"/>
              </w:rPr>
              <w:t>% ургентних</w:t>
            </w:r>
          </w:p>
        </w:tc>
        <w:tc>
          <w:tcPr>
            <w:tcW w:w="1188" w:type="dxa"/>
          </w:tcPr>
          <w:p w:rsidR="00D0545F" w:rsidRDefault="00D0545F" w:rsidP="009247A5">
            <w:pPr>
              <w:jc w:val="center"/>
              <w:rPr>
                <w:lang w:val="ru-RU"/>
              </w:rPr>
            </w:pPr>
            <w:r>
              <w:rPr>
                <w:lang w:val="ru-RU"/>
              </w:rPr>
              <w:t>66,3</w:t>
            </w:r>
          </w:p>
        </w:tc>
        <w:tc>
          <w:tcPr>
            <w:tcW w:w="1155" w:type="dxa"/>
          </w:tcPr>
          <w:p w:rsidR="00D0545F" w:rsidRDefault="00D0545F" w:rsidP="009247A5">
            <w:pPr>
              <w:jc w:val="center"/>
              <w:rPr>
                <w:lang w:val="ru-RU"/>
              </w:rPr>
            </w:pPr>
            <w:r>
              <w:rPr>
                <w:lang w:val="ru-RU"/>
              </w:rPr>
              <w:t>70,1</w:t>
            </w:r>
          </w:p>
        </w:tc>
        <w:tc>
          <w:tcPr>
            <w:tcW w:w="2357" w:type="dxa"/>
          </w:tcPr>
          <w:p w:rsidR="00D0545F" w:rsidRDefault="00D0545F" w:rsidP="009247A5">
            <w:pPr>
              <w:jc w:val="center"/>
              <w:rPr>
                <w:lang w:val="ru-RU"/>
              </w:rPr>
            </w:pPr>
            <w:r>
              <w:rPr>
                <w:lang w:val="ru-RU"/>
              </w:rPr>
              <w:t>+5,7</w:t>
            </w:r>
          </w:p>
        </w:tc>
      </w:tr>
      <w:tr w:rsidR="00D0545F" w:rsidTr="009247A5">
        <w:tc>
          <w:tcPr>
            <w:tcW w:w="4428" w:type="dxa"/>
          </w:tcPr>
          <w:p w:rsidR="00D0545F" w:rsidRDefault="00D0545F" w:rsidP="009247A5">
            <w:pPr>
              <w:rPr>
                <w:iCs/>
                <w:color w:val="000000"/>
              </w:rPr>
            </w:pPr>
            <w:r>
              <w:rPr>
                <w:iCs/>
                <w:color w:val="000000"/>
              </w:rPr>
              <w:t xml:space="preserve">Померло </w:t>
            </w:r>
            <w:r>
              <w:rPr>
                <w:iCs/>
                <w:color w:val="000000"/>
                <w:lang w:val="ru-RU"/>
              </w:rPr>
              <w:t>після</w:t>
            </w:r>
            <w:r>
              <w:rPr>
                <w:iCs/>
                <w:color w:val="000000"/>
              </w:rPr>
              <w:t xml:space="preserve"> проведення операції</w:t>
            </w:r>
          </w:p>
        </w:tc>
        <w:tc>
          <w:tcPr>
            <w:tcW w:w="1188" w:type="dxa"/>
          </w:tcPr>
          <w:p w:rsidR="00D0545F" w:rsidRDefault="00D0545F" w:rsidP="009247A5">
            <w:pPr>
              <w:jc w:val="center"/>
              <w:rPr>
                <w:lang w:val="ru-RU"/>
              </w:rPr>
            </w:pPr>
            <w:r>
              <w:rPr>
                <w:lang w:val="ru-RU"/>
              </w:rPr>
              <w:t>14</w:t>
            </w:r>
          </w:p>
        </w:tc>
        <w:tc>
          <w:tcPr>
            <w:tcW w:w="1155" w:type="dxa"/>
          </w:tcPr>
          <w:p w:rsidR="00D0545F" w:rsidRDefault="00D0545F" w:rsidP="009247A5">
            <w:pPr>
              <w:jc w:val="center"/>
              <w:rPr>
                <w:lang w:val="ru-RU"/>
              </w:rPr>
            </w:pPr>
            <w:r>
              <w:rPr>
                <w:lang w:val="ru-RU"/>
              </w:rPr>
              <w:t>10</w:t>
            </w:r>
          </w:p>
        </w:tc>
        <w:tc>
          <w:tcPr>
            <w:tcW w:w="2357" w:type="dxa"/>
          </w:tcPr>
          <w:p w:rsidR="00D0545F" w:rsidRDefault="00D0545F" w:rsidP="009247A5">
            <w:pPr>
              <w:jc w:val="center"/>
              <w:rPr>
                <w:lang w:val="ru-RU"/>
              </w:rPr>
            </w:pPr>
            <w:r>
              <w:rPr>
                <w:lang w:val="ru-RU"/>
              </w:rPr>
              <w:t>-28,5</w:t>
            </w:r>
          </w:p>
        </w:tc>
      </w:tr>
      <w:tr w:rsidR="00D0545F" w:rsidTr="009247A5">
        <w:tc>
          <w:tcPr>
            <w:tcW w:w="4428" w:type="dxa"/>
          </w:tcPr>
          <w:p w:rsidR="00D0545F" w:rsidRDefault="00D0545F" w:rsidP="009247A5">
            <w:pPr>
              <w:rPr>
                <w:iCs/>
                <w:color w:val="000000"/>
              </w:rPr>
            </w:pPr>
            <w:r>
              <w:rPr>
                <w:iCs/>
                <w:color w:val="000000"/>
              </w:rPr>
              <w:t>Післяопераційна летальність</w:t>
            </w:r>
          </w:p>
        </w:tc>
        <w:tc>
          <w:tcPr>
            <w:tcW w:w="1188" w:type="dxa"/>
          </w:tcPr>
          <w:p w:rsidR="00D0545F" w:rsidRDefault="00D0545F" w:rsidP="009247A5">
            <w:pPr>
              <w:jc w:val="center"/>
              <w:rPr>
                <w:lang w:val="ru-RU"/>
              </w:rPr>
            </w:pPr>
            <w:r>
              <w:rPr>
                <w:lang w:val="ru-RU"/>
              </w:rPr>
              <w:t>1,6</w:t>
            </w:r>
          </w:p>
        </w:tc>
        <w:tc>
          <w:tcPr>
            <w:tcW w:w="1155" w:type="dxa"/>
          </w:tcPr>
          <w:p w:rsidR="00D0545F" w:rsidRDefault="00D0545F" w:rsidP="009247A5">
            <w:pPr>
              <w:jc w:val="center"/>
              <w:rPr>
                <w:lang w:val="ru-RU"/>
              </w:rPr>
            </w:pPr>
            <w:r>
              <w:rPr>
                <w:lang w:val="ru-RU"/>
              </w:rPr>
              <w:t>1,2</w:t>
            </w:r>
          </w:p>
        </w:tc>
        <w:tc>
          <w:tcPr>
            <w:tcW w:w="2357" w:type="dxa"/>
          </w:tcPr>
          <w:p w:rsidR="00D0545F" w:rsidRDefault="00D0545F" w:rsidP="009247A5">
            <w:pPr>
              <w:jc w:val="center"/>
              <w:rPr>
                <w:lang w:val="ru-RU"/>
              </w:rPr>
            </w:pPr>
            <w:r>
              <w:rPr>
                <w:lang w:val="ru-RU"/>
              </w:rPr>
              <w:t>-25,0</w:t>
            </w:r>
          </w:p>
        </w:tc>
      </w:tr>
      <w:tr w:rsidR="00D0545F" w:rsidTr="009247A5">
        <w:tc>
          <w:tcPr>
            <w:tcW w:w="4428" w:type="dxa"/>
          </w:tcPr>
          <w:p w:rsidR="00D0545F" w:rsidRDefault="00D0545F" w:rsidP="009247A5">
            <w:pPr>
              <w:rPr>
                <w:iCs/>
                <w:color w:val="000000"/>
              </w:rPr>
            </w:pPr>
            <w:r>
              <w:rPr>
                <w:iCs/>
                <w:color w:val="000000"/>
              </w:rPr>
              <w:t>Хірургічна активність</w:t>
            </w:r>
          </w:p>
        </w:tc>
        <w:tc>
          <w:tcPr>
            <w:tcW w:w="1188" w:type="dxa"/>
          </w:tcPr>
          <w:p w:rsidR="00D0545F" w:rsidRDefault="00D0545F" w:rsidP="009247A5">
            <w:pPr>
              <w:jc w:val="center"/>
              <w:rPr>
                <w:lang w:val="ru-RU"/>
              </w:rPr>
            </w:pPr>
            <w:r>
              <w:rPr>
                <w:lang w:val="ru-RU"/>
              </w:rPr>
              <w:t>59,2</w:t>
            </w:r>
          </w:p>
        </w:tc>
        <w:tc>
          <w:tcPr>
            <w:tcW w:w="1155" w:type="dxa"/>
          </w:tcPr>
          <w:p w:rsidR="00D0545F" w:rsidRDefault="00D0545F" w:rsidP="009247A5">
            <w:pPr>
              <w:jc w:val="center"/>
              <w:rPr>
                <w:lang w:val="ru-RU"/>
              </w:rPr>
            </w:pPr>
            <w:r>
              <w:rPr>
                <w:lang w:val="ru-RU"/>
              </w:rPr>
              <w:t>60,8</w:t>
            </w:r>
          </w:p>
        </w:tc>
        <w:tc>
          <w:tcPr>
            <w:tcW w:w="2357" w:type="dxa"/>
          </w:tcPr>
          <w:p w:rsidR="00D0545F" w:rsidRDefault="00D0545F" w:rsidP="009247A5">
            <w:pPr>
              <w:jc w:val="center"/>
              <w:rPr>
                <w:lang w:val="ru-RU"/>
              </w:rPr>
            </w:pPr>
            <w:r>
              <w:rPr>
                <w:lang w:val="ru-RU"/>
              </w:rPr>
              <w:t>+2,7</w:t>
            </w:r>
          </w:p>
        </w:tc>
      </w:tr>
      <w:tr w:rsidR="00D0545F" w:rsidTr="009247A5">
        <w:tc>
          <w:tcPr>
            <w:tcW w:w="4428" w:type="dxa"/>
          </w:tcPr>
          <w:p w:rsidR="00D0545F" w:rsidRDefault="00D0545F" w:rsidP="009247A5">
            <w:pPr>
              <w:rPr>
                <w:iCs/>
                <w:color w:val="000000"/>
              </w:rPr>
            </w:pPr>
            <w:r>
              <w:rPr>
                <w:iCs/>
                <w:color w:val="000000"/>
              </w:rPr>
              <w:t>Післяопераційні ускладнення</w:t>
            </w:r>
          </w:p>
        </w:tc>
        <w:tc>
          <w:tcPr>
            <w:tcW w:w="1188" w:type="dxa"/>
          </w:tcPr>
          <w:p w:rsidR="00D0545F" w:rsidRDefault="00D0545F" w:rsidP="009247A5">
            <w:pPr>
              <w:jc w:val="center"/>
              <w:rPr>
                <w:lang w:val="ru-RU"/>
              </w:rPr>
            </w:pPr>
            <w:r>
              <w:rPr>
                <w:lang w:val="ru-RU"/>
              </w:rPr>
              <w:t>-</w:t>
            </w:r>
          </w:p>
        </w:tc>
        <w:tc>
          <w:tcPr>
            <w:tcW w:w="1155" w:type="dxa"/>
          </w:tcPr>
          <w:p w:rsidR="00D0545F" w:rsidRDefault="00D0545F" w:rsidP="009247A5">
            <w:pPr>
              <w:jc w:val="center"/>
              <w:rPr>
                <w:lang w:val="ru-RU"/>
              </w:rPr>
            </w:pPr>
            <w:r>
              <w:rPr>
                <w:lang w:val="ru-RU"/>
              </w:rPr>
              <w:t>-</w:t>
            </w:r>
          </w:p>
        </w:tc>
        <w:tc>
          <w:tcPr>
            <w:tcW w:w="2357" w:type="dxa"/>
          </w:tcPr>
          <w:p w:rsidR="00D0545F" w:rsidRDefault="00D0545F" w:rsidP="009247A5">
            <w:pPr>
              <w:jc w:val="center"/>
              <w:rPr>
                <w:lang w:val="ru-RU"/>
              </w:rPr>
            </w:pPr>
            <w:r>
              <w:rPr>
                <w:lang w:val="ru-RU"/>
              </w:rPr>
              <w:t>-</w:t>
            </w:r>
          </w:p>
        </w:tc>
      </w:tr>
      <w:tr w:rsidR="00D0545F" w:rsidTr="009247A5">
        <w:tc>
          <w:tcPr>
            <w:tcW w:w="4428" w:type="dxa"/>
          </w:tcPr>
          <w:p w:rsidR="00D0545F" w:rsidRDefault="00D0545F" w:rsidP="009247A5">
            <w:pPr>
              <w:rPr>
                <w:iCs/>
                <w:color w:val="000000"/>
              </w:rPr>
            </w:pPr>
            <w:r>
              <w:rPr>
                <w:iCs/>
                <w:color w:val="000000"/>
              </w:rPr>
              <w:t xml:space="preserve">% </w:t>
            </w:r>
            <w:r>
              <w:rPr>
                <w:iCs/>
                <w:color w:val="000000"/>
                <w:lang w:val="ru-RU"/>
              </w:rPr>
              <w:t>п</w:t>
            </w:r>
            <w:r>
              <w:rPr>
                <w:iCs/>
                <w:color w:val="000000"/>
              </w:rPr>
              <w:t>ісляопераційних ускладнень</w:t>
            </w:r>
          </w:p>
        </w:tc>
        <w:tc>
          <w:tcPr>
            <w:tcW w:w="1188" w:type="dxa"/>
          </w:tcPr>
          <w:p w:rsidR="00D0545F" w:rsidRDefault="00D0545F" w:rsidP="009247A5">
            <w:pPr>
              <w:jc w:val="center"/>
              <w:rPr>
                <w:lang w:val="ru-RU"/>
              </w:rPr>
            </w:pPr>
            <w:r>
              <w:rPr>
                <w:lang w:val="ru-RU"/>
              </w:rPr>
              <w:t>-</w:t>
            </w:r>
          </w:p>
        </w:tc>
        <w:tc>
          <w:tcPr>
            <w:tcW w:w="1155" w:type="dxa"/>
          </w:tcPr>
          <w:p w:rsidR="00D0545F" w:rsidRDefault="00D0545F" w:rsidP="009247A5">
            <w:pPr>
              <w:jc w:val="center"/>
              <w:rPr>
                <w:lang w:val="ru-RU"/>
              </w:rPr>
            </w:pPr>
            <w:r>
              <w:rPr>
                <w:lang w:val="ru-RU"/>
              </w:rPr>
              <w:t>-</w:t>
            </w:r>
          </w:p>
        </w:tc>
        <w:tc>
          <w:tcPr>
            <w:tcW w:w="2357" w:type="dxa"/>
          </w:tcPr>
          <w:p w:rsidR="00D0545F" w:rsidRDefault="00D0545F" w:rsidP="009247A5">
            <w:pPr>
              <w:jc w:val="center"/>
              <w:rPr>
                <w:lang w:val="ru-RU"/>
              </w:rPr>
            </w:pPr>
            <w:r>
              <w:rPr>
                <w:lang w:val="ru-RU"/>
              </w:rPr>
              <w:t>-</w:t>
            </w:r>
          </w:p>
        </w:tc>
      </w:tr>
    </w:tbl>
    <w:p w:rsidR="00D0545F" w:rsidRPr="00D3300B" w:rsidRDefault="00D0545F" w:rsidP="00D0545F">
      <w:pPr>
        <w:ind w:firstLine="709"/>
        <w:jc w:val="both"/>
        <w:rPr>
          <w:lang w:val="ru-RU"/>
        </w:rPr>
      </w:pPr>
    </w:p>
    <w:p w:rsidR="00D0545F" w:rsidRPr="00C30AAE" w:rsidRDefault="00D0545F" w:rsidP="00D0545F">
      <w:pPr>
        <w:ind w:firstLine="709"/>
        <w:jc w:val="both"/>
        <w:rPr>
          <w:b/>
          <w:lang w:val="ru-RU"/>
        </w:rPr>
      </w:pPr>
      <w:r>
        <w:rPr>
          <w:b/>
        </w:rPr>
        <w:t>Екстрена хірургія                               за 201</w:t>
      </w:r>
      <w:r>
        <w:rPr>
          <w:b/>
          <w:lang w:val="ru-RU"/>
        </w:rPr>
        <w:t>8</w:t>
      </w:r>
      <w:r>
        <w:rPr>
          <w:b/>
        </w:rPr>
        <w:t>р.</w:t>
      </w:r>
      <w:r>
        <w:rPr>
          <w:b/>
          <w:lang w:val="ru-RU"/>
        </w:rPr>
        <w:t xml:space="preserve">                                     2019р.</w:t>
      </w:r>
    </w:p>
    <w:p w:rsidR="00D0545F" w:rsidRDefault="00D0545F" w:rsidP="00D0545F">
      <w:pPr>
        <w:ind w:firstLine="709"/>
        <w:jc w:val="both"/>
      </w:pPr>
      <w:r>
        <w:t xml:space="preserve">                               </w:t>
      </w:r>
    </w:p>
    <w:p w:rsidR="00D0545F" w:rsidRDefault="00D0545F" w:rsidP="00D0545F">
      <w:pPr>
        <w:tabs>
          <w:tab w:val="left" w:pos="7836"/>
        </w:tabs>
        <w:ind w:firstLine="709"/>
        <w:jc w:val="both"/>
        <w:rPr>
          <w:lang w:val="ru-RU"/>
        </w:rPr>
      </w:pPr>
      <w:r>
        <w:t xml:space="preserve">  1.Гострий апендицит                             </w:t>
      </w:r>
      <w:r>
        <w:rPr>
          <w:lang w:val="ru-RU"/>
        </w:rPr>
        <w:t xml:space="preserve">  83                                       </w:t>
      </w:r>
      <w:r>
        <w:rPr>
          <w:lang w:val="ru-RU"/>
        </w:rPr>
        <w:tab/>
        <w:t>97</w:t>
      </w:r>
    </w:p>
    <w:p w:rsidR="00D0545F" w:rsidRDefault="00D0545F" w:rsidP="00D0545F">
      <w:pPr>
        <w:ind w:firstLine="709"/>
        <w:jc w:val="both"/>
        <w:rPr>
          <w:lang w:val="ru-RU"/>
        </w:rPr>
      </w:pPr>
      <w:r>
        <w:t xml:space="preserve">  2.Проривна виразка</w:t>
      </w:r>
      <w:r>
        <w:rPr>
          <w:lang w:val="ru-RU"/>
        </w:rPr>
        <w:t xml:space="preserve"> </w:t>
      </w:r>
      <w:r>
        <w:t xml:space="preserve">                       </w:t>
      </w:r>
      <w:r>
        <w:rPr>
          <w:lang w:val="ru-RU"/>
        </w:rPr>
        <w:t xml:space="preserve">           9                                                7    </w:t>
      </w:r>
    </w:p>
    <w:p w:rsidR="00D0545F" w:rsidRDefault="00D0545F" w:rsidP="00D0545F">
      <w:pPr>
        <w:tabs>
          <w:tab w:val="left" w:pos="8004"/>
        </w:tabs>
        <w:ind w:firstLine="709"/>
        <w:jc w:val="both"/>
        <w:rPr>
          <w:lang w:val="ru-RU"/>
        </w:rPr>
      </w:pPr>
      <w:r>
        <w:t xml:space="preserve">  3.Гостра кишкова непрохідність</w:t>
      </w:r>
      <w:r>
        <w:rPr>
          <w:lang w:val="ru-RU"/>
        </w:rPr>
        <w:t xml:space="preserve">            18                                                6</w:t>
      </w:r>
    </w:p>
    <w:p w:rsidR="00D0545F" w:rsidRPr="00A2666D" w:rsidRDefault="00D0545F" w:rsidP="00D0545F">
      <w:pPr>
        <w:ind w:firstLine="709"/>
        <w:jc w:val="both"/>
        <w:rPr>
          <w:lang w:val="ru-RU"/>
        </w:rPr>
      </w:pPr>
      <w:r>
        <w:t xml:space="preserve">  4.Защемлена грижа</w:t>
      </w:r>
      <w:r>
        <w:rPr>
          <w:lang w:val="ru-RU"/>
        </w:rPr>
        <w:t xml:space="preserve"> </w:t>
      </w:r>
      <w:r>
        <w:t xml:space="preserve">                        </w:t>
      </w:r>
      <w:r>
        <w:rPr>
          <w:lang w:val="ru-RU"/>
        </w:rPr>
        <w:t xml:space="preserve">         68                                              63  </w:t>
      </w:r>
    </w:p>
    <w:p w:rsidR="00D0545F" w:rsidRDefault="00D0545F" w:rsidP="00D0545F">
      <w:pPr>
        <w:ind w:firstLine="709"/>
        <w:jc w:val="both"/>
        <w:rPr>
          <w:lang w:val="ru-RU"/>
        </w:rPr>
      </w:pPr>
      <w:r>
        <w:t xml:space="preserve">  5.Гострий панкреатит                   </w:t>
      </w:r>
      <w:r>
        <w:rPr>
          <w:lang w:val="ru-RU"/>
        </w:rPr>
        <w:t xml:space="preserve">           17                                              14</w:t>
      </w:r>
    </w:p>
    <w:p w:rsidR="00D0545F" w:rsidRDefault="00D0545F" w:rsidP="00D0545F">
      <w:pPr>
        <w:ind w:firstLine="709"/>
        <w:jc w:val="both"/>
        <w:rPr>
          <w:lang w:val="ru-RU"/>
        </w:rPr>
      </w:pPr>
      <w:r>
        <w:t xml:space="preserve">  6.Шлунково-кишкова кровотеча  </w:t>
      </w:r>
      <w:r>
        <w:rPr>
          <w:lang w:val="ru-RU"/>
        </w:rPr>
        <w:t xml:space="preserve">          69                                              52</w:t>
      </w:r>
    </w:p>
    <w:p w:rsidR="00D0545F" w:rsidRDefault="00D0545F" w:rsidP="00D0545F">
      <w:pPr>
        <w:shd w:val="clear" w:color="auto" w:fill="FFFFFF"/>
        <w:jc w:val="both"/>
        <w:rPr>
          <w:lang w:val="ru-RU"/>
        </w:rPr>
      </w:pPr>
      <w:r>
        <w:rPr>
          <w:lang w:val="ru-RU"/>
        </w:rPr>
        <w:t xml:space="preserve">             7.Травми внутрішніх органів                    3                                                3</w:t>
      </w:r>
    </w:p>
    <w:p w:rsidR="00D0545F" w:rsidRDefault="00D0545F" w:rsidP="00D0545F">
      <w:pPr>
        <w:shd w:val="clear" w:color="auto" w:fill="FFFFFF"/>
        <w:jc w:val="both"/>
        <w:rPr>
          <w:lang w:val="ru-RU"/>
        </w:rPr>
      </w:pPr>
      <w:r>
        <w:rPr>
          <w:lang w:val="ru-RU"/>
        </w:rPr>
        <w:t xml:space="preserve">             8.Гострий холецистит                             59                                               82</w:t>
      </w:r>
    </w:p>
    <w:p w:rsidR="00D0545F" w:rsidRDefault="00D0545F" w:rsidP="00D0545F">
      <w:pPr>
        <w:rPr>
          <w:b/>
        </w:rPr>
      </w:pPr>
      <w:r>
        <w:rPr>
          <w:lang w:val="ru-RU"/>
        </w:rPr>
        <w:t xml:space="preserve">                                          </w:t>
      </w:r>
      <w:r>
        <w:rPr>
          <w:b/>
        </w:rPr>
        <w:t>Летальність у хірургічному відділені</w:t>
      </w:r>
    </w:p>
    <w:p w:rsidR="00D0545F" w:rsidRDefault="00D0545F" w:rsidP="00D0545F">
      <w:pPr>
        <w:ind w:firstLine="709"/>
        <w:jc w:val="both"/>
        <w:rPr>
          <w:b/>
        </w:rPr>
      </w:pPr>
    </w:p>
    <w:p w:rsidR="00D0545F" w:rsidRDefault="00D0545F" w:rsidP="00D0545F">
      <w:pPr>
        <w:ind w:firstLine="709"/>
        <w:jc w:val="both"/>
        <w:rPr>
          <w:lang w:val="ru-RU"/>
        </w:rPr>
      </w:pPr>
      <w:r>
        <w:t xml:space="preserve">                                                         </w:t>
      </w:r>
      <w:r>
        <w:rPr>
          <w:lang w:val="ru-RU"/>
        </w:rPr>
        <w:t xml:space="preserve">  </w:t>
      </w:r>
      <w:r>
        <w:t xml:space="preserve"> 20</w:t>
      </w:r>
      <w:r>
        <w:rPr>
          <w:lang w:val="ru-RU"/>
        </w:rPr>
        <w:t>18р.</w:t>
      </w:r>
      <w:r>
        <w:t xml:space="preserve">              20</w:t>
      </w:r>
      <w:r>
        <w:rPr>
          <w:lang w:val="ru-RU"/>
        </w:rPr>
        <w:t>19р.</w:t>
      </w:r>
    </w:p>
    <w:p w:rsidR="00D0545F" w:rsidRDefault="00D0545F" w:rsidP="00D0545F">
      <w:pPr>
        <w:ind w:firstLine="709"/>
        <w:jc w:val="both"/>
        <w:rPr>
          <w:lang w:val="ru-RU"/>
        </w:rPr>
      </w:pPr>
      <w:r>
        <w:t xml:space="preserve">    Всього померло                             </w:t>
      </w:r>
      <w:r>
        <w:rPr>
          <w:lang w:val="ru-RU"/>
        </w:rPr>
        <w:t xml:space="preserve">    27                 36</w:t>
      </w:r>
    </w:p>
    <w:p w:rsidR="00D0545F" w:rsidRDefault="00D0545F" w:rsidP="00D0545F">
      <w:pPr>
        <w:tabs>
          <w:tab w:val="left" w:pos="5808"/>
          <w:tab w:val="left" w:pos="6060"/>
          <w:tab w:val="left" w:pos="6784"/>
        </w:tabs>
        <w:ind w:firstLine="709"/>
        <w:jc w:val="both"/>
        <w:rPr>
          <w:lang w:val="ru-RU"/>
        </w:rPr>
      </w:pPr>
      <w:r>
        <w:lastRenderedPageBreak/>
        <w:t xml:space="preserve">    Всього розтинів                                </w:t>
      </w:r>
      <w:r>
        <w:rPr>
          <w:lang w:val="ru-RU"/>
        </w:rPr>
        <w:t xml:space="preserve"> 24               </w:t>
      </w:r>
      <w:r>
        <w:rPr>
          <w:lang w:val="ru-RU"/>
        </w:rPr>
        <w:tab/>
        <w:t>36</w:t>
      </w:r>
      <w:r>
        <w:rPr>
          <w:lang w:val="ru-RU"/>
        </w:rPr>
        <w:tab/>
      </w:r>
      <w:r>
        <w:rPr>
          <w:lang w:val="ru-RU"/>
        </w:rPr>
        <w:tab/>
      </w:r>
    </w:p>
    <w:p w:rsidR="00D0545F" w:rsidRPr="0099003C" w:rsidRDefault="00D0545F" w:rsidP="00D0545F">
      <w:pPr>
        <w:tabs>
          <w:tab w:val="left" w:pos="1128"/>
          <w:tab w:val="left" w:pos="4620"/>
          <w:tab w:val="left" w:pos="5856"/>
          <w:tab w:val="left" w:pos="6132"/>
          <w:tab w:val="left" w:pos="6784"/>
        </w:tabs>
        <w:ind w:firstLine="709"/>
        <w:jc w:val="both"/>
        <w:rPr>
          <w:lang w:val="ru-RU"/>
        </w:rPr>
      </w:pPr>
      <w:r>
        <w:rPr>
          <w:lang w:val="ru-RU"/>
        </w:rPr>
        <w:t xml:space="preserve">    Розходження                                    </w:t>
      </w:r>
      <w:r>
        <w:rPr>
          <w:lang w:val="ru-RU"/>
        </w:rPr>
        <w:tab/>
        <w:t xml:space="preserve"> 4</w:t>
      </w:r>
      <w:r>
        <w:rPr>
          <w:lang w:val="ru-RU"/>
        </w:rPr>
        <w:tab/>
        <w:t xml:space="preserve"> 6</w:t>
      </w:r>
      <w:r>
        <w:rPr>
          <w:lang w:val="ru-RU"/>
        </w:rPr>
        <w:tab/>
      </w:r>
    </w:p>
    <w:p w:rsidR="00D0545F" w:rsidRPr="003804A4" w:rsidRDefault="00D0545F" w:rsidP="00D0545F">
      <w:pPr>
        <w:tabs>
          <w:tab w:val="left" w:pos="4656"/>
          <w:tab w:val="left" w:pos="5880"/>
          <w:tab w:val="left" w:pos="6204"/>
          <w:tab w:val="left" w:pos="6784"/>
        </w:tabs>
        <w:jc w:val="both"/>
      </w:pPr>
      <w:r>
        <w:rPr>
          <w:b/>
        </w:rPr>
        <w:t xml:space="preserve">                </w:t>
      </w:r>
      <w:r w:rsidRPr="003804A4">
        <w:t xml:space="preserve">До добова лет-ть  </w:t>
      </w:r>
      <w:r>
        <w:t xml:space="preserve">                               7                 11</w:t>
      </w:r>
      <w:r>
        <w:tab/>
      </w:r>
    </w:p>
    <w:p w:rsidR="00D0545F" w:rsidRDefault="00D0545F" w:rsidP="00D0545F">
      <w:pPr>
        <w:tabs>
          <w:tab w:val="left" w:pos="1020"/>
          <w:tab w:val="left" w:pos="4704"/>
          <w:tab w:val="left" w:pos="5880"/>
        </w:tabs>
        <w:rPr>
          <w:lang w:val="ru-RU"/>
        </w:rPr>
      </w:pPr>
      <w:r>
        <w:rPr>
          <w:b/>
          <w:lang w:val="ru-RU"/>
        </w:rPr>
        <w:tab/>
      </w:r>
      <w:r w:rsidRPr="003804A4">
        <w:rPr>
          <w:lang w:val="ru-RU"/>
        </w:rPr>
        <w:t>Без</w:t>
      </w:r>
      <w:r>
        <w:rPr>
          <w:lang w:val="ru-RU"/>
        </w:rPr>
        <w:t xml:space="preserve"> розтинів                                        3</w:t>
      </w:r>
      <w:r>
        <w:rPr>
          <w:lang w:val="ru-RU"/>
        </w:rPr>
        <w:tab/>
        <w:t>-</w:t>
      </w:r>
    </w:p>
    <w:p w:rsidR="00D0545F" w:rsidRDefault="00D0545F" w:rsidP="00D0545F">
      <w:pPr>
        <w:shd w:val="clear" w:color="auto" w:fill="FFFFFF"/>
        <w:jc w:val="both"/>
        <w:rPr>
          <w:lang w:val="ru-RU"/>
        </w:rPr>
      </w:pPr>
    </w:p>
    <w:p w:rsidR="00D0545F" w:rsidRDefault="00D0545F" w:rsidP="00BD1A5E">
      <w:pPr>
        <w:shd w:val="clear" w:color="auto" w:fill="FFFFFF"/>
        <w:spacing w:line="276" w:lineRule="auto"/>
        <w:ind w:left="-567" w:firstLine="567"/>
        <w:jc w:val="both"/>
        <w:rPr>
          <w:lang w:val="ru-RU"/>
        </w:rPr>
      </w:pPr>
      <w:r>
        <w:rPr>
          <w:lang w:val="ru-RU"/>
        </w:rPr>
        <w:t xml:space="preserve">У хірургічному відділенні </w:t>
      </w:r>
      <w:proofErr w:type="gramStart"/>
      <w:r>
        <w:rPr>
          <w:lang w:val="ru-RU"/>
        </w:rPr>
        <w:t>прол</w:t>
      </w:r>
      <w:proofErr w:type="gramEnd"/>
      <w:r>
        <w:rPr>
          <w:lang w:val="ru-RU"/>
        </w:rPr>
        <w:t xml:space="preserve">іковано 1299 хворих, що на 80 хворих менше ніж у 2018р. Середня тривальсть роботи ліжка – 338,2  </w:t>
      </w:r>
    </w:p>
    <w:p w:rsidR="00D0545F" w:rsidRDefault="00D0545F" w:rsidP="00BD1A5E">
      <w:pPr>
        <w:spacing w:line="276" w:lineRule="auto"/>
        <w:ind w:left="-567" w:firstLine="567"/>
        <w:jc w:val="both"/>
        <w:rPr>
          <w:lang w:val="ru-RU"/>
        </w:rPr>
      </w:pPr>
      <w:r>
        <w:rPr>
          <w:lang w:val="ru-RU"/>
        </w:rPr>
        <w:t>Слід відмітити, що відсоток планових операцій декілька зменьшився до 29,9% (33,6% у 2018р.)</w:t>
      </w:r>
      <w:proofErr w:type="gramStart"/>
      <w:r>
        <w:rPr>
          <w:lang w:val="ru-RU"/>
        </w:rPr>
        <w:t>.К</w:t>
      </w:r>
      <w:proofErr w:type="gramEnd"/>
      <w:r>
        <w:rPr>
          <w:lang w:val="ru-RU"/>
        </w:rPr>
        <w:t xml:space="preserve">ількість планових операцій зменьшилась на 12,6%. Кількість операцій взагалі теж зменшилось на 1,5% (837 операції, а у 2018р.-850) </w:t>
      </w:r>
      <w:r>
        <w:t xml:space="preserve"> </w:t>
      </w:r>
      <w:r>
        <w:rPr>
          <w:lang w:val="ru-RU"/>
        </w:rPr>
        <w:t xml:space="preserve">Хірургічна активність склала 60,8%. </w:t>
      </w:r>
    </w:p>
    <w:p w:rsidR="00D0545F" w:rsidRDefault="00D0545F" w:rsidP="00BD1A5E">
      <w:pPr>
        <w:spacing w:line="276" w:lineRule="auto"/>
        <w:ind w:left="-567" w:firstLine="567"/>
        <w:jc w:val="both"/>
        <w:rPr>
          <w:iCs/>
          <w:color w:val="000000"/>
          <w:lang w:val="ru-RU"/>
        </w:rPr>
      </w:pPr>
      <w:r>
        <w:rPr>
          <w:lang w:val="ru-RU"/>
        </w:rPr>
        <w:t xml:space="preserve">За 2019р. Проведено 250 планових операцій, з них: 88 з приводу незащемленої грижи, 109 з приводу хронічного холецистита, інші планові операціі </w:t>
      </w:r>
      <w:proofErr w:type="gramStart"/>
      <w:r>
        <w:rPr>
          <w:lang w:val="ru-RU"/>
        </w:rPr>
        <w:t>др</w:t>
      </w:r>
      <w:proofErr w:type="gramEnd"/>
      <w:r>
        <w:rPr>
          <w:lang w:val="ru-RU"/>
        </w:rPr>
        <w:t xml:space="preserve">ібні, такі як видалення атером, ліпом, доброякіних новоутворень шкіри, бурсіти тощо. </w:t>
      </w:r>
      <w:r>
        <w:t xml:space="preserve">Середня тривалість перебування до операції склала 0,7 дня, проти 0,4 у 2018р. </w:t>
      </w:r>
      <w:r>
        <w:rPr>
          <w:lang w:val="ru-RU"/>
        </w:rPr>
        <w:t xml:space="preserve">Померло 36 хворих, а у 2018р.-27. У відділенні зафіксовано 6 розходжень клінічного та патологічного діагноза, </w:t>
      </w:r>
      <w:proofErr w:type="gramStart"/>
      <w:r>
        <w:rPr>
          <w:lang w:val="ru-RU"/>
        </w:rPr>
        <w:t>це пов</w:t>
      </w:r>
      <w:proofErr w:type="gramEnd"/>
      <w:r>
        <w:rPr>
          <w:lang w:val="ru-RU"/>
        </w:rPr>
        <w:t xml:space="preserve">'язано з малим строком перебування хворого на ліжку. </w:t>
      </w:r>
    </w:p>
    <w:p w:rsidR="00D0545F" w:rsidRDefault="00D0545F" w:rsidP="00D0545F">
      <w:pPr>
        <w:ind w:firstLine="709"/>
        <w:jc w:val="both"/>
        <w:rPr>
          <w:lang w:val="ru-RU"/>
        </w:rPr>
      </w:pPr>
    </w:p>
    <w:p w:rsidR="00D0545F" w:rsidRDefault="00D0545F" w:rsidP="00D0545F">
      <w:pPr>
        <w:ind w:firstLine="709"/>
        <w:jc w:val="center"/>
        <w:rPr>
          <w:b/>
          <w:lang w:val="ru-RU"/>
        </w:rPr>
      </w:pPr>
      <w:r>
        <w:t xml:space="preserve">    </w:t>
      </w:r>
      <w:r>
        <w:rPr>
          <w:b/>
        </w:rPr>
        <w:t xml:space="preserve">Основні показники гінекологічного відділення </w:t>
      </w:r>
      <w:r>
        <w:rPr>
          <w:b/>
          <w:lang w:val="ru-RU"/>
        </w:rPr>
        <w:t>за 2019р.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1248"/>
        <w:gridCol w:w="1095"/>
        <w:gridCol w:w="2459"/>
      </w:tblGrid>
      <w:tr w:rsidR="00D0545F" w:rsidTr="009247A5">
        <w:tc>
          <w:tcPr>
            <w:tcW w:w="4428" w:type="dxa"/>
          </w:tcPr>
          <w:p w:rsidR="00D0545F" w:rsidRDefault="00D0545F" w:rsidP="009247A5">
            <w:pPr>
              <w:jc w:val="center"/>
            </w:pPr>
            <w:r>
              <w:t>Найменування показника</w:t>
            </w:r>
          </w:p>
        </w:tc>
        <w:tc>
          <w:tcPr>
            <w:tcW w:w="1248" w:type="dxa"/>
            <w:vAlign w:val="center"/>
          </w:tcPr>
          <w:p w:rsidR="00D0545F" w:rsidRDefault="00D0545F" w:rsidP="009247A5">
            <w:pPr>
              <w:ind w:right="-108"/>
              <w:jc w:val="center"/>
            </w:pPr>
            <w:r>
              <w:t>201</w:t>
            </w:r>
            <w:r>
              <w:rPr>
                <w:lang w:val="ru-RU"/>
              </w:rPr>
              <w:t>8р.</w:t>
            </w:r>
          </w:p>
        </w:tc>
        <w:tc>
          <w:tcPr>
            <w:tcW w:w="1095" w:type="dxa"/>
            <w:vAlign w:val="center"/>
          </w:tcPr>
          <w:p w:rsidR="00D0545F" w:rsidRDefault="00D0545F" w:rsidP="009247A5">
            <w:pPr>
              <w:ind w:right="-108"/>
              <w:jc w:val="center"/>
              <w:rPr>
                <w:lang w:val="ru-RU"/>
              </w:rPr>
            </w:pPr>
            <w:r>
              <w:t xml:space="preserve"> </w:t>
            </w:r>
            <w:r>
              <w:rPr>
                <w:lang w:val="ru-RU"/>
              </w:rPr>
              <w:t>2019р.</w:t>
            </w:r>
          </w:p>
        </w:tc>
        <w:tc>
          <w:tcPr>
            <w:tcW w:w="2459" w:type="dxa"/>
            <w:vAlign w:val="center"/>
          </w:tcPr>
          <w:p w:rsidR="00D0545F" w:rsidRDefault="00D0545F" w:rsidP="009247A5">
            <w:pPr>
              <w:jc w:val="center"/>
            </w:pPr>
            <w:r>
              <w:t>Зміна показників у %</w:t>
            </w:r>
          </w:p>
        </w:tc>
      </w:tr>
      <w:tr w:rsidR="00D0545F" w:rsidTr="009247A5">
        <w:tc>
          <w:tcPr>
            <w:tcW w:w="4428" w:type="dxa"/>
          </w:tcPr>
          <w:p w:rsidR="00D0545F" w:rsidRDefault="00D0545F" w:rsidP="009247A5">
            <w:r>
              <w:rPr>
                <w:iCs/>
                <w:color w:val="000000"/>
              </w:rPr>
              <w:t>Фактич. разгорнуто ліжок</w:t>
            </w:r>
          </w:p>
        </w:tc>
        <w:tc>
          <w:tcPr>
            <w:tcW w:w="1248" w:type="dxa"/>
          </w:tcPr>
          <w:p w:rsidR="00D0545F" w:rsidRDefault="00D0545F" w:rsidP="009247A5">
            <w:pPr>
              <w:jc w:val="center"/>
              <w:rPr>
                <w:lang w:val="ru-RU"/>
              </w:rPr>
            </w:pPr>
            <w:r>
              <w:rPr>
                <w:lang w:val="ru-RU"/>
              </w:rPr>
              <w:t>20</w:t>
            </w:r>
          </w:p>
        </w:tc>
        <w:tc>
          <w:tcPr>
            <w:tcW w:w="1095" w:type="dxa"/>
          </w:tcPr>
          <w:p w:rsidR="00D0545F" w:rsidRDefault="00D0545F" w:rsidP="009247A5">
            <w:pPr>
              <w:jc w:val="center"/>
              <w:rPr>
                <w:lang w:val="ru-RU"/>
              </w:rPr>
            </w:pPr>
            <w:r>
              <w:rPr>
                <w:lang w:val="ru-RU"/>
              </w:rPr>
              <w:t>20</w:t>
            </w:r>
          </w:p>
        </w:tc>
        <w:tc>
          <w:tcPr>
            <w:tcW w:w="2459" w:type="dxa"/>
          </w:tcPr>
          <w:p w:rsidR="00D0545F" w:rsidRDefault="00D0545F" w:rsidP="009247A5">
            <w:pPr>
              <w:jc w:val="center"/>
              <w:rPr>
                <w:lang w:val="ru-RU"/>
              </w:rPr>
            </w:pPr>
          </w:p>
        </w:tc>
      </w:tr>
      <w:tr w:rsidR="00D0545F" w:rsidTr="009247A5">
        <w:tc>
          <w:tcPr>
            <w:tcW w:w="4428" w:type="dxa"/>
          </w:tcPr>
          <w:p w:rsidR="00D0545F" w:rsidRDefault="00D0545F" w:rsidP="009247A5">
            <w:pPr>
              <w:shd w:val="clear" w:color="auto" w:fill="FFFFFF"/>
            </w:pPr>
            <w:r>
              <w:rPr>
                <w:iCs/>
                <w:color w:val="000000"/>
              </w:rPr>
              <w:t>Фактично виконано ліжко-днів</w:t>
            </w:r>
          </w:p>
        </w:tc>
        <w:tc>
          <w:tcPr>
            <w:tcW w:w="1248" w:type="dxa"/>
          </w:tcPr>
          <w:p w:rsidR="00D0545F" w:rsidRDefault="00D0545F" w:rsidP="009247A5">
            <w:pPr>
              <w:jc w:val="center"/>
              <w:rPr>
                <w:lang w:val="ru-RU"/>
              </w:rPr>
            </w:pPr>
            <w:r>
              <w:rPr>
                <w:lang w:val="ru-RU"/>
              </w:rPr>
              <w:t>4884</w:t>
            </w:r>
          </w:p>
        </w:tc>
        <w:tc>
          <w:tcPr>
            <w:tcW w:w="1095" w:type="dxa"/>
          </w:tcPr>
          <w:p w:rsidR="00D0545F" w:rsidRDefault="00D0545F" w:rsidP="009247A5">
            <w:pPr>
              <w:jc w:val="center"/>
              <w:rPr>
                <w:lang w:val="ru-RU"/>
              </w:rPr>
            </w:pPr>
            <w:r>
              <w:rPr>
                <w:lang w:val="ru-RU"/>
              </w:rPr>
              <w:t>5032</w:t>
            </w:r>
          </w:p>
        </w:tc>
        <w:tc>
          <w:tcPr>
            <w:tcW w:w="2459" w:type="dxa"/>
          </w:tcPr>
          <w:p w:rsidR="00D0545F" w:rsidRDefault="00D0545F" w:rsidP="009247A5">
            <w:pPr>
              <w:jc w:val="center"/>
              <w:rPr>
                <w:lang w:val="ru-RU"/>
              </w:rPr>
            </w:pPr>
            <w:r>
              <w:rPr>
                <w:lang w:val="ru-RU"/>
              </w:rPr>
              <w:t>+3,0</w:t>
            </w:r>
          </w:p>
        </w:tc>
      </w:tr>
      <w:tr w:rsidR="00D0545F" w:rsidTr="009247A5">
        <w:tc>
          <w:tcPr>
            <w:tcW w:w="4428" w:type="dxa"/>
          </w:tcPr>
          <w:p w:rsidR="00D0545F" w:rsidRDefault="00D0545F" w:rsidP="009247A5">
            <w:pPr>
              <w:shd w:val="clear" w:color="auto" w:fill="FFFFFF"/>
            </w:pPr>
            <w:r>
              <w:rPr>
                <w:iCs/>
                <w:color w:val="000000"/>
              </w:rPr>
              <w:t>Надійшло хворих</w:t>
            </w:r>
          </w:p>
        </w:tc>
        <w:tc>
          <w:tcPr>
            <w:tcW w:w="1248" w:type="dxa"/>
          </w:tcPr>
          <w:p w:rsidR="00D0545F" w:rsidRDefault="00D0545F" w:rsidP="009247A5">
            <w:pPr>
              <w:jc w:val="center"/>
              <w:rPr>
                <w:lang w:val="ru-RU"/>
              </w:rPr>
            </w:pPr>
            <w:r>
              <w:rPr>
                <w:lang w:val="ru-RU"/>
              </w:rPr>
              <w:t>601</w:t>
            </w:r>
          </w:p>
        </w:tc>
        <w:tc>
          <w:tcPr>
            <w:tcW w:w="1095" w:type="dxa"/>
          </w:tcPr>
          <w:p w:rsidR="00D0545F" w:rsidRDefault="00D0545F" w:rsidP="009247A5">
            <w:pPr>
              <w:jc w:val="center"/>
              <w:rPr>
                <w:lang w:val="ru-RU"/>
              </w:rPr>
            </w:pPr>
            <w:r>
              <w:rPr>
                <w:lang w:val="ru-RU"/>
              </w:rPr>
              <w:t>587</w:t>
            </w:r>
          </w:p>
        </w:tc>
        <w:tc>
          <w:tcPr>
            <w:tcW w:w="2459" w:type="dxa"/>
          </w:tcPr>
          <w:p w:rsidR="00D0545F" w:rsidRDefault="00D0545F" w:rsidP="009247A5">
            <w:pPr>
              <w:jc w:val="center"/>
              <w:rPr>
                <w:lang w:val="ru-RU"/>
              </w:rPr>
            </w:pPr>
            <w:r>
              <w:rPr>
                <w:lang w:val="ru-RU"/>
              </w:rPr>
              <w:t>-2,3</w:t>
            </w:r>
          </w:p>
        </w:tc>
      </w:tr>
      <w:tr w:rsidR="00D0545F" w:rsidTr="009247A5">
        <w:tc>
          <w:tcPr>
            <w:tcW w:w="4428" w:type="dxa"/>
          </w:tcPr>
          <w:p w:rsidR="00D0545F" w:rsidRDefault="00D0545F" w:rsidP="009247A5">
            <w:r>
              <w:rPr>
                <w:iCs/>
                <w:color w:val="000000"/>
              </w:rPr>
              <w:t>Виписано</w:t>
            </w:r>
          </w:p>
        </w:tc>
        <w:tc>
          <w:tcPr>
            <w:tcW w:w="1248" w:type="dxa"/>
          </w:tcPr>
          <w:p w:rsidR="00D0545F" w:rsidRDefault="00D0545F" w:rsidP="009247A5">
            <w:pPr>
              <w:jc w:val="center"/>
              <w:rPr>
                <w:lang w:val="ru-RU"/>
              </w:rPr>
            </w:pPr>
            <w:r>
              <w:rPr>
                <w:lang w:val="ru-RU"/>
              </w:rPr>
              <w:t>616</w:t>
            </w:r>
          </w:p>
        </w:tc>
        <w:tc>
          <w:tcPr>
            <w:tcW w:w="1095" w:type="dxa"/>
          </w:tcPr>
          <w:p w:rsidR="00D0545F" w:rsidRDefault="00D0545F" w:rsidP="009247A5">
            <w:pPr>
              <w:jc w:val="center"/>
              <w:rPr>
                <w:lang w:val="ru-RU"/>
              </w:rPr>
            </w:pPr>
            <w:r>
              <w:rPr>
                <w:lang w:val="ru-RU"/>
              </w:rPr>
              <w:t>578</w:t>
            </w:r>
          </w:p>
        </w:tc>
        <w:tc>
          <w:tcPr>
            <w:tcW w:w="2459" w:type="dxa"/>
          </w:tcPr>
          <w:p w:rsidR="00D0545F" w:rsidRDefault="00D0545F" w:rsidP="009247A5">
            <w:pPr>
              <w:jc w:val="center"/>
              <w:rPr>
                <w:lang w:val="ru-RU"/>
              </w:rPr>
            </w:pPr>
            <w:r>
              <w:rPr>
                <w:lang w:val="ru-RU"/>
              </w:rPr>
              <w:t>-6,1</w:t>
            </w:r>
          </w:p>
        </w:tc>
      </w:tr>
      <w:tr w:rsidR="00D0545F" w:rsidTr="009247A5">
        <w:tc>
          <w:tcPr>
            <w:tcW w:w="4428" w:type="dxa"/>
          </w:tcPr>
          <w:p w:rsidR="00D0545F" w:rsidRDefault="00D0545F" w:rsidP="009247A5">
            <w:r>
              <w:rPr>
                <w:iCs/>
                <w:color w:val="000000"/>
              </w:rPr>
              <w:t>Померло</w:t>
            </w:r>
          </w:p>
        </w:tc>
        <w:tc>
          <w:tcPr>
            <w:tcW w:w="1248" w:type="dxa"/>
          </w:tcPr>
          <w:p w:rsidR="00D0545F" w:rsidRDefault="00D0545F" w:rsidP="009247A5">
            <w:pPr>
              <w:jc w:val="center"/>
              <w:rPr>
                <w:lang w:val="ru-RU"/>
              </w:rPr>
            </w:pPr>
            <w:r>
              <w:rPr>
                <w:lang w:val="ru-RU"/>
              </w:rPr>
              <w:t>-</w:t>
            </w:r>
          </w:p>
        </w:tc>
        <w:tc>
          <w:tcPr>
            <w:tcW w:w="1095" w:type="dxa"/>
          </w:tcPr>
          <w:p w:rsidR="00D0545F" w:rsidRDefault="00D0545F" w:rsidP="009247A5">
            <w:pPr>
              <w:jc w:val="center"/>
              <w:rPr>
                <w:lang w:val="ru-RU"/>
              </w:rPr>
            </w:pPr>
            <w:r>
              <w:rPr>
                <w:lang w:val="ru-RU"/>
              </w:rPr>
              <w:t>-</w:t>
            </w:r>
          </w:p>
        </w:tc>
        <w:tc>
          <w:tcPr>
            <w:tcW w:w="2459" w:type="dxa"/>
          </w:tcPr>
          <w:p w:rsidR="00D0545F" w:rsidRDefault="00D0545F" w:rsidP="009247A5">
            <w:pPr>
              <w:jc w:val="center"/>
              <w:rPr>
                <w:lang w:val="ru-RU"/>
              </w:rPr>
            </w:pPr>
            <w:r>
              <w:rPr>
                <w:lang w:val="ru-RU"/>
              </w:rPr>
              <w:t>-</w:t>
            </w:r>
          </w:p>
        </w:tc>
      </w:tr>
      <w:tr w:rsidR="00D0545F" w:rsidTr="009247A5">
        <w:tc>
          <w:tcPr>
            <w:tcW w:w="4428" w:type="dxa"/>
          </w:tcPr>
          <w:p w:rsidR="00D0545F" w:rsidRDefault="00D0545F" w:rsidP="009247A5">
            <w:pPr>
              <w:shd w:val="clear" w:color="auto" w:fill="FFFFFF"/>
            </w:pPr>
            <w:r>
              <w:rPr>
                <w:iCs/>
                <w:color w:val="000000"/>
              </w:rPr>
              <w:t>Середня тривалість</w:t>
            </w:r>
            <w:r>
              <w:t xml:space="preserve"> </w:t>
            </w:r>
            <w:r>
              <w:rPr>
                <w:iCs/>
                <w:color w:val="000000"/>
              </w:rPr>
              <w:t>роботи ліжка</w:t>
            </w:r>
          </w:p>
        </w:tc>
        <w:tc>
          <w:tcPr>
            <w:tcW w:w="1248" w:type="dxa"/>
          </w:tcPr>
          <w:p w:rsidR="00D0545F" w:rsidRDefault="00D0545F" w:rsidP="009247A5">
            <w:pPr>
              <w:jc w:val="center"/>
              <w:rPr>
                <w:lang w:val="ru-RU"/>
              </w:rPr>
            </w:pPr>
            <w:r>
              <w:rPr>
                <w:lang w:val="ru-RU"/>
              </w:rPr>
              <w:t>244,2</w:t>
            </w:r>
          </w:p>
        </w:tc>
        <w:tc>
          <w:tcPr>
            <w:tcW w:w="1095" w:type="dxa"/>
          </w:tcPr>
          <w:p w:rsidR="00D0545F" w:rsidRDefault="00D0545F" w:rsidP="009247A5">
            <w:pPr>
              <w:jc w:val="center"/>
              <w:rPr>
                <w:lang w:val="ru-RU"/>
              </w:rPr>
            </w:pPr>
            <w:r>
              <w:rPr>
                <w:lang w:val="ru-RU"/>
              </w:rPr>
              <w:t>251,6</w:t>
            </w:r>
          </w:p>
        </w:tc>
        <w:tc>
          <w:tcPr>
            <w:tcW w:w="2459" w:type="dxa"/>
          </w:tcPr>
          <w:p w:rsidR="00D0545F" w:rsidRDefault="00D0545F" w:rsidP="009247A5">
            <w:pPr>
              <w:jc w:val="center"/>
              <w:rPr>
                <w:lang w:val="ru-RU"/>
              </w:rPr>
            </w:pPr>
            <w:r>
              <w:rPr>
                <w:lang w:val="ru-RU"/>
              </w:rPr>
              <w:t>+3,0</w:t>
            </w:r>
          </w:p>
        </w:tc>
      </w:tr>
      <w:tr w:rsidR="00D0545F" w:rsidTr="009247A5">
        <w:tc>
          <w:tcPr>
            <w:tcW w:w="4428" w:type="dxa"/>
          </w:tcPr>
          <w:p w:rsidR="00D0545F" w:rsidRDefault="00D0545F" w:rsidP="009247A5">
            <w:pPr>
              <w:shd w:val="clear" w:color="auto" w:fill="FFFFFF"/>
            </w:pPr>
            <w:r>
              <w:rPr>
                <w:iCs/>
                <w:color w:val="000000"/>
              </w:rPr>
              <w:t>Обіг</w:t>
            </w:r>
            <w:r>
              <w:t xml:space="preserve"> </w:t>
            </w:r>
            <w:r>
              <w:rPr>
                <w:iCs/>
                <w:color w:val="000000"/>
              </w:rPr>
              <w:t>ліжка</w:t>
            </w:r>
          </w:p>
        </w:tc>
        <w:tc>
          <w:tcPr>
            <w:tcW w:w="1248" w:type="dxa"/>
          </w:tcPr>
          <w:p w:rsidR="00D0545F" w:rsidRDefault="00D0545F" w:rsidP="009247A5">
            <w:pPr>
              <w:jc w:val="center"/>
              <w:rPr>
                <w:lang w:val="ru-RU"/>
              </w:rPr>
            </w:pPr>
            <w:r>
              <w:rPr>
                <w:lang w:val="ru-RU"/>
              </w:rPr>
              <w:t>30,8</w:t>
            </w:r>
          </w:p>
        </w:tc>
        <w:tc>
          <w:tcPr>
            <w:tcW w:w="1095" w:type="dxa"/>
          </w:tcPr>
          <w:p w:rsidR="00D0545F" w:rsidRDefault="00D0545F" w:rsidP="009247A5">
            <w:pPr>
              <w:jc w:val="center"/>
              <w:rPr>
                <w:lang w:val="ru-RU"/>
              </w:rPr>
            </w:pPr>
            <w:r>
              <w:rPr>
                <w:lang w:val="ru-RU"/>
              </w:rPr>
              <w:t>28,9</w:t>
            </w:r>
          </w:p>
        </w:tc>
        <w:tc>
          <w:tcPr>
            <w:tcW w:w="2459" w:type="dxa"/>
          </w:tcPr>
          <w:p w:rsidR="00D0545F" w:rsidRDefault="00D0545F" w:rsidP="009247A5">
            <w:pPr>
              <w:jc w:val="center"/>
              <w:rPr>
                <w:lang w:val="ru-RU"/>
              </w:rPr>
            </w:pPr>
            <w:r>
              <w:rPr>
                <w:lang w:val="ru-RU"/>
              </w:rPr>
              <w:t>-6,2</w:t>
            </w:r>
          </w:p>
        </w:tc>
      </w:tr>
      <w:tr w:rsidR="00D0545F" w:rsidTr="009247A5">
        <w:tc>
          <w:tcPr>
            <w:tcW w:w="4428" w:type="dxa"/>
          </w:tcPr>
          <w:p w:rsidR="00D0545F" w:rsidRDefault="00D0545F" w:rsidP="009247A5">
            <w:r>
              <w:rPr>
                <w:iCs/>
                <w:color w:val="000000"/>
              </w:rPr>
              <w:t xml:space="preserve">Середня тривалість </w:t>
            </w:r>
            <w:r>
              <w:rPr>
                <w:iCs/>
                <w:color w:val="000000"/>
                <w:lang w:val="ru-RU"/>
              </w:rPr>
              <w:t>п</w:t>
            </w:r>
            <w:r>
              <w:rPr>
                <w:iCs/>
                <w:color w:val="000000"/>
              </w:rPr>
              <w:t>еребування хворого на ліжку</w:t>
            </w:r>
          </w:p>
        </w:tc>
        <w:tc>
          <w:tcPr>
            <w:tcW w:w="1248" w:type="dxa"/>
          </w:tcPr>
          <w:p w:rsidR="00D0545F" w:rsidRDefault="00D0545F" w:rsidP="009247A5">
            <w:pPr>
              <w:jc w:val="center"/>
              <w:rPr>
                <w:lang w:val="ru-RU"/>
              </w:rPr>
            </w:pPr>
            <w:r>
              <w:rPr>
                <w:lang w:val="ru-RU"/>
              </w:rPr>
              <w:t>7,9</w:t>
            </w:r>
          </w:p>
        </w:tc>
        <w:tc>
          <w:tcPr>
            <w:tcW w:w="1095" w:type="dxa"/>
          </w:tcPr>
          <w:p w:rsidR="00D0545F" w:rsidRDefault="00D0545F" w:rsidP="009247A5">
            <w:pPr>
              <w:jc w:val="center"/>
              <w:rPr>
                <w:lang w:val="ru-RU"/>
              </w:rPr>
            </w:pPr>
            <w:r>
              <w:rPr>
                <w:lang w:val="ru-RU"/>
              </w:rPr>
              <w:t>8,7</w:t>
            </w:r>
          </w:p>
        </w:tc>
        <w:tc>
          <w:tcPr>
            <w:tcW w:w="2459" w:type="dxa"/>
          </w:tcPr>
          <w:p w:rsidR="00D0545F" w:rsidRDefault="00D0545F" w:rsidP="009247A5">
            <w:pPr>
              <w:jc w:val="center"/>
              <w:rPr>
                <w:lang w:val="ru-RU"/>
              </w:rPr>
            </w:pPr>
            <w:r>
              <w:rPr>
                <w:lang w:val="ru-RU"/>
              </w:rPr>
              <w:t>+10,1</w:t>
            </w:r>
          </w:p>
        </w:tc>
      </w:tr>
      <w:tr w:rsidR="00D0545F" w:rsidTr="009247A5">
        <w:tc>
          <w:tcPr>
            <w:tcW w:w="4428" w:type="dxa"/>
          </w:tcPr>
          <w:p w:rsidR="00D0545F" w:rsidRDefault="00D0545F" w:rsidP="009247A5">
            <w:r>
              <w:rPr>
                <w:iCs/>
                <w:color w:val="000000"/>
              </w:rPr>
              <w:t>Летальність</w:t>
            </w:r>
          </w:p>
        </w:tc>
        <w:tc>
          <w:tcPr>
            <w:tcW w:w="1248" w:type="dxa"/>
          </w:tcPr>
          <w:p w:rsidR="00D0545F" w:rsidRDefault="00D0545F" w:rsidP="009247A5">
            <w:pPr>
              <w:jc w:val="center"/>
              <w:rPr>
                <w:lang w:val="ru-RU"/>
              </w:rPr>
            </w:pPr>
            <w:r>
              <w:rPr>
                <w:lang w:val="ru-RU"/>
              </w:rPr>
              <w:t>-</w:t>
            </w:r>
          </w:p>
        </w:tc>
        <w:tc>
          <w:tcPr>
            <w:tcW w:w="1095" w:type="dxa"/>
          </w:tcPr>
          <w:p w:rsidR="00D0545F" w:rsidRDefault="00D0545F" w:rsidP="009247A5">
            <w:pPr>
              <w:jc w:val="center"/>
              <w:rPr>
                <w:lang w:val="ru-RU"/>
              </w:rPr>
            </w:pPr>
            <w:r>
              <w:rPr>
                <w:lang w:val="ru-RU"/>
              </w:rPr>
              <w:t>-</w:t>
            </w:r>
          </w:p>
        </w:tc>
        <w:tc>
          <w:tcPr>
            <w:tcW w:w="2459" w:type="dxa"/>
          </w:tcPr>
          <w:p w:rsidR="00D0545F" w:rsidRDefault="00D0545F" w:rsidP="009247A5">
            <w:pPr>
              <w:jc w:val="center"/>
              <w:rPr>
                <w:lang w:val="ru-RU"/>
              </w:rPr>
            </w:pPr>
            <w:r>
              <w:rPr>
                <w:lang w:val="ru-RU"/>
              </w:rPr>
              <w:t>-</w:t>
            </w:r>
          </w:p>
        </w:tc>
      </w:tr>
      <w:tr w:rsidR="00D0545F" w:rsidTr="009247A5">
        <w:tc>
          <w:tcPr>
            <w:tcW w:w="4428" w:type="dxa"/>
          </w:tcPr>
          <w:p w:rsidR="00D0545F" w:rsidRDefault="00D0545F" w:rsidP="009247A5">
            <w:r>
              <w:rPr>
                <w:iCs/>
                <w:color w:val="000000"/>
              </w:rPr>
              <w:t>% виконання  ліжко-днів</w:t>
            </w:r>
          </w:p>
        </w:tc>
        <w:tc>
          <w:tcPr>
            <w:tcW w:w="1248" w:type="dxa"/>
          </w:tcPr>
          <w:p w:rsidR="00D0545F" w:rsidRDefault="00D0545F" w:rsidP="009247A5">
            <w:pPr>
              <w:jc w:val="center"/>
              <w:rPr>
                <w:lang w:val="ru-RU"/>
              </w:rPr>
            </w:pPr>
            <w:r>
              <w:rPr>
                <w:lang w:val="ru-RU"/>
              </w:rPr>
              <w:t>71,8</w:t>
            </w:r>
          </w:p>
        </w:tc>
        <w:tc>
          <w:tcPr>
            <w:tcW w:w="1095" w:type="dxa"/>
          </w:tcPr>
          <w:p w:rsidR="00D0545F" w:rsidRDefault="00D0545F" w:rsidP="009247A5">
            <w:pPr>
              <w:jc w:val="center"/>
              <w:rPr>
                <w:lang w:val="ru-RU"/>
              </w:rPr>
            </w:pPr>
            <w:r>
              <w:rPr>
                <w:lang w:val="ru-RU"/>
              </w:rPr>
              <w:t>74,0</w:t>
            </w:r>
          </w:p>
        </w:tc>
        <w:tc>
          <w:tcPr>
            <w:tcW w:w="2459" w:type="dxa"/>
          </w:tcPr>
          <w:p w:rsidR="00D0545F" w:rsidRDefault="00D0545F" w:rsidP="009247A5">
            <w:pPr>
              <w:jc w:val="center"/>
              <w:rPr>
                <w:lang w:val="ru-RU"/>
              </w:rPr>
            </w:pPr>
            <w:r>
              <w:rPr>
                <w:lang w:val="ru-RU"/>
              </w:rPr>
              <w:t>+3,0</w:t>
            </w:r>
          </w:p>
        </w:tc>
      </w:tr>
      <w:tr w:rsidR="00D0545F" w:rsidTr="009247A5">
        <w:tc>
          <w:tcPr>
            <w:tcW w:w="4428" w:type="dxa"/>
          </w:tcPr>
          <w:p w:rsidR="00D0545F" w:rsidRDefault="00D0545F" w:rsidP="009247A5">
            <w:pPr>
              <w:rPr>
                <w:iCs/>
                <w:color w:val="000000"/>
              </w:rPr>
            </w:pPr>
            <w:r>
              <w:rPr>
                <w:iCs/>
                <w:color w:val="000000"/>
              </w:rPr>
              <w:t>Зроблено операцій</w:t>
            </w:r>
          </w:p>
        </w:tc>
        <w:tc>
          <w:tcPr>
            <w:tcW w:w="1248" w:type="dxa"/>
          </w:tcPr>
          <w:p w:rsidR="00D0545F" w:rsidRDefault="00D0545F" w:rsidP="009247A5">
            <w:pPr>
              <w:jc w:val="center"/>
              <w:rPr>
                <w:lang w:val="ru-RU"/>
              </w:rPr>
            </w:pPr>
            <w:r>
              <w:rPr>
                <w:lang w:val="ru-RU"/>
              </w:rPr>
              <w:t>574</w:t>
            </w:r>
          </w:p>
        </w:tc>
        <w:tc>
          <w:tcPr>
            <w:tcW w:w="1095" w:type="dxa"/>
          </w:tcPr>
          <w:p w:rsidR="00D0545F" w:rsidRDefault="00D0545F" w:rsidP="009247A5">
            <w:pPr>
              <w:jc w:val="center"/>
              <w:rPr>
                <w:lang w:val="ru-RU"/>
              </w:rPr>
            </w:pPr>
            <w:r>
              <w:rPr>
                <w:lang w:val="ru-RU"/>
              </w:rPr>
              <w:t>537</w:t>
            </w:r>
          </w:p>
        </w:tc>
        <w:tc>
          <w:tcPr>
            <w:tcW w:w="2459" w:type="dxa"/>
          </w:tcPr>
          <w:p w:rsidR="00D0545F" w:rsidRDefault="00D0545F" w:rsidP="009247A5">
            <w:pPr>
              <w:jc w:val="center"/>
              <w:rPr>
                <w:lang w:val="ru-RU"/>
              </w:rPr>
            </w:pPr>
            <w:r>
              <w:rPr>
                <w:lang w:val="ru-RU"/>
              </w:rPr>
              <w:t>-6,4</w:t>
            </w:r>
          </w:p>
        </w:tc>
      </w:tr>
      <w:tr w:rsidR="00D0545F" w:rsidTr="009247A5">
        <w:tc>
          <w:tcPr>
            <w:tcW w:w="4428" w:type="dxa"/>
          </w:tcPr>
          <w:p w:rsidR="00D0545F" w:rsidRPr="00187634" w:rsidRDefault="00D0545F" w:rsidP="009247A5">
            <w:pPr>
              <w:rPr>
                <w:iCs/>
                <w:color w:val="000000"/>
                <w:lang w:val="ru-RU"/>
              </w:rPr>
            </w:pPr>
            <w:r>
              <w:rPr>
                <w:iCs/>
                <w:color w:val="000000"/>
                <w:lang w:val="ru-RU"/>
              </w:rPr>
              <w:t>Прооперовано хворих</w:t>
            </w:r>
          </w:p>
        </w:tc>
        <w:tc>
          <w:tcPr>
            <w:tcW w:w="1248" w:type="dxa"/>
          </w:tcPr>
          <w:p w:rsidR="00D0545F" w:rsidRDefault="00D0545F" w:rsidP="009247A5">
            <w:pPr>
              <w:jc w:val="center"/>
              <w:rPr>
                <w:lang w:val="ru-RU"/>
              </w:rPr>
            </w:pPr>
            <w:r>
              <w:rPr>
                <w:lang w:val="ru-RU"/>
              </w:rPr>
              <w:t>494</w:t>
            </w:r>
          </w:p>
        </w:tc>
        <w:tc>
          <w:tcPr>
            <w:tcW w:w="1095" w:type="dxa"/>
          </w:tcPr>
          <w:p w:rsidR="00D0545F" w:rsidRDefault="00D0545F" w:rsidP="009247A5">
            <w:pPr>
              <w:jc w:val="center"/>
              <w:rPr>
                <w:lang w:val="ru-RU"/>
              </w:rPr>
            </w:pPr>
            <w:r>
              <w:rPr>
                <w:lang w:val="ru-RU"/>
              </w:rPr>
              <w:t>419</w:t>
            </w:r>
          </w:p>
        </w:tc>
        <w:tc>
          <w:tcPr>
            <w:tcW w:w="2459" w:type="dxa"/>
          </w:tcPr>
          <w:p w:rsidR="00D0545F" w:rsidRDefault="00D0545F" w:rsidP="009247A5">
            <w:pPr>
              <w:jc w:val="center"/>
              <w:rPr>
                <w:lang w:val="ru-RU"/>
              </w:rPr>
            </w:pPr>
            <w:r>
              <w:rPr>
                <w:lang w:val="ru-RU"/>
              </w:rPr>
              <w:t>-15,2</w:t>
            </w:r>
          </w:p>
        </w:tc>
      </w:tr>
      <w:tr w:rsidR="00D0545F" w:rsidTr="009247A5">
        <w:tc>
          <w:tcPr>
            <w:tcW w:w="4428" w:type="dxa"/>
          </w:tcPr>
          <w:p w:rsidR="00D0545F" w:rsidRDefault="00D0545F" w:rsidP="009247A5">
            <w:pPr>
              <w:rPr>
                <w:iCs/>
                <w:color w:val="000000"/>
              </w:rPr>
            </w:pPr>
            <w:r>
              <w:rPr>
                <w:iCs/>
                <w:color w:val="000000"/>
              </w:rPr>
              <w:t>Планові</w:t>
            </w:r>
          </w:p>
        </w:tc>
        <w:tc>
          <w:tcPr>
            <w:tcW w:w="1248" w:type="dxa"/>
          </w:tcPr>
          <w:p w:rsidR="00D0545F" w:rsidRDefault="00D0545F" w:rsidP="009247A5">
            <w:pPr>
              <w:jc w:val="center"/>
              <w:rPr>
                <w:lang w:val="ru-RU"/>
              </w:rPr>
            </w:pPr>
            <w:r>
              <w:rPr>
                <w:lang w:val="ru-RU"/>
              </w:rPr>
              <w:t>262</w:t>
            </w:r>
          </w:p>
        </w:tc>
        <w:tc>
          <w:tcPr>
            <w:tcW w:w="1095" w:type="dxa"/>
          </w:tcPr>
          <w:p w:rsidR="00D0545F" w:rsidRDefault="00D0545F" w:rsidP="009247A5">
            <w:pPr>
              <w:jc w:val="center"/>
              <w:rPr>
                <w:lang w:val="ru-RU"/>
              </w:rPr>
            </w:pPr>
            <w:r>
              <w:rPr>
                <w:lang w:val="ru-RU"/>
              </w:rPr>
              <w:t>285</w:t>
            </w:r>
          </w:p>
        </w:tc>
        <w:tc>
          <w:tcPr>
            <w:tcW w:w="2459" w:type="dxa"/>
          </w:tcPr>
          <w:p w:rsidR="00D0545F" w:rsidRDefault="00D0545F" w:rsidP="009247A5">
            <w:pPr>
              <w:jc w:val="center"/>
              <w:rPr>
                <w:lang w:val="ru-RU"/>
              </w:rPr>
            </w:pPr>
            <w:r>
              <w:rPr>
                <w:lang w:val="ru-RU"/>
              </w:rPr>
              <w:t>+8,7</w:t>
            </w:r>
          </w:p>
        </w:tc>
      </w:tr>
      <w:tr w:rsidR="00D0545F" w:rsidTr="009247A5">
        <w:trPr>
          <w:trHeight w:val="395"/>
        </w:trPr>
        <w:tc>
          <w:tcPr>
            <w:tcW w:w="4428" w:type="dxa"/>
          </w:tcPr>
          <w:p w:rsidR="00D0545F" w:rsidRDefault="00D0545F" w:rsidP="009247A5">
            <w:pPr>
              <w:rPr>
                <w:iCs/>
                <w:color w:val="000000"/>
              </w:rPr>
            </w:pPr>
            <w:r>
              <w:rPr>
                <w:iCs/>
                <w:color w:val="000000"/>
              </w:rPr>
              <w:t>% планових</w:t>
            </w:r>
          </w:p>
        </w:tc>
        <w:tc>
          <w:tcPr>
            <w:tcW w:w="1248" w:type="dxa"/>
          </w:tcPr>
          <w:p w:rsidR="00D0545F" w:rsidRDefault="00D0545F" w:rsidP="009247A5">
            <w:pPr>
              <w:jc w:val="center"/>
              <w:rPr>
                <w:lang w:val="ru-RU"/>
              </w:rPr>
            </w:pPr>
            <w:r>
              <w:rPr>
                <w:lang w:val="ru-RU"/>
              </w:rPr>
              <w:t>45,6</w:t>
            </w:r>
          </w:p>
        </w:tc>
        <w:tc>
          <w:tcPr>
            <w:tcW w:w="1095" w:type="dxa"/>
          </w:tcPr>
          <w:p w:rsidR="00D0545F" w:rsidRDefault="00D0545F" w:rsidP="009247A5">
            <w:pPr>
              <w:jc w:val="center"/>
              <w:rPr>
                <w:lang w:val="ru-RU"/>
              </w:rPr>
            </w:pPr>
            <w:r>
              <w:rPr>
                <w:lang w:val="ru-RU"/>
              </w:rPr>
              <w:t>53,1</w:t>
            </w:r>
          </w:p>
        </w:tc>
        <w:tc>
          <w:tcPr>
            <w:tcW w:w="2459" w:type="dxa"/>
          </w:tcPr>
          <w:p w:rsidR="00D0545F" w:rsidRDefault="00D0545F" w:rsidP="009247A5">
            <w:pPr>
              <w:jc w:val="center"/>
              <w:rPr>
                <w:lang w:val="ru-RU"/>
              </w:rPr>
            </w:pPr>
            <w:r>
              <w:rPr>
                <w:lang w:val="ru-RU"/>
              </w:rPr>
              <w:t>+16,4</w:t>
            </w:r>
          </w:p>
        </w:tc>
      </w:tr>
      <w:tr w:rsidR="00D0545F" w:rsidTr="009247A5">
        <w:tc>
          <w:tcPr>
            <w:tcW w:w="4428" w:type="dxa"/>
          </w:tcPr>
          <w:p w:rsidR="00D0545F" w:rsidRDefault="00D0545F" w:rsidP="009247A5">
            <w:pPr>
              <w:rPr>
                <w:iCs/>
                <w:color w:val="000000"/>
              </w:rPr>
            </w:pPr>
            <w:r>
              <w:rPr>
                <w:iCs/>
                <w:color w:val="000000"/>
              </w:rPr>
              <w:t>Ургентні</w:t>
            </w:r>
          </w:p>
        </w:tc>
        <w:tc>
          <w:tcPr>
            <w:tcW w:w="1248" w:type="dxa"/>
          </w:tcPr>
          <w:p w:rsidR="00D0545F" w:rsidRDefault="00D0545F" w:rsidP="009247A5">
            <w:pPr>
              <w:jc w:val="center"/>
              <w:rPr>
                <w:lang w:val="ru-RU"/>
              </w:rPr>
            </w:pPr>
            <w:r>
              <w:rPr>
                <w:lang w:val="ru-RU"/>
              </w:rPr>
              <w:t>312</w:t>
            </w:r>
          </w:p>
        </w:tc>
        <w:tc>
          <w:tcPr>
            <w:tcW w:w="1095" w:type="dxa"/>
          </w:tcPr>
          <w:p w:rsidR="00D0545F" w:rsidRDefault="00D0545F" w:rsidP="009247A5">
            <w:pPr>
              <w:jc w:val="center"/>
              <w:rPr>
                <w:lang w:val="ru-RU"/>
              </w:rPr>
            </w:pPr>
            <w:r>
              <w:rPr>
                <w:lang w:val="ru-RU"/>
              </w:rPr>
              <w:t>252</w:t>
            </w:r>
          </w:p>
        </w:tc>
        <w:tc>
          <w:tcPr>
            <w:tcW w:w="2459" w:type="dxa"/>
          </w:tcPr>
          <w:p w:rsidR="00D0545F" w:rsidRDefault="00D0545F" w:rsidP="009247A5">
            <w:pPr>
              <w:jc w:val="center"/>
              <w:rPr>
                <w:lang w:val="ru-RU"/>
              </w:rPr>
            </w:pPr>
            <w:r>
              <w:rPr>
                <w:lang w:val="ru-RU"/>
              </w:rPr>
              <w:t>-19,2</w:t>
            </w:r>
          </w:p>
        </w:tc>
      </w:tr>
      <w:tr w:rsidR="00D0545F" w:rsidTr="009247A5">
        <w:tc>
          <w:tcPr>
            <w:tcW w:w="4428" w:type="dxa"/>
          </w:tcPr>
          <w:p w:rsidR="00D0545F" w:rsidRDefault="00D0545F" w:rsidP="009247A5">
            <w:pPr>
              <w:rPr>
                <w:iCs/>
                <w:color w:val="000000"/>
              </w:rPr>
            </w:pPr>
            <w:r>
              <w:rPr>
                <w:iCs/>
                <w:color w:val="000000"/>
              </w:rPr>
              <w:t>% ургентних</w:t>
            </w:r>
          </w:p>
        </w:tc>
        <w:tc>
          <w:tcPr>
            <w:tcW w:w="1248" w:type="dxa"/>
          </w:tcPr>
          <w:p w:rsidR="00D0545F" w:rsidRDefault="00D0545F" w:rsidP="009247A5">
            <w:pPr>
              <w:jc w:val="center"/>
              <w:rPr>
                <w:lang w:val="ru-RU"/>
              </w:rPr>
            </w:pPr>
            <w:r>
              <w:rPr>
                <w:lang w:val="ru-RU"/>
              </w:rPr>
              <w:t>54,3</w:t>
            </w:r>
          </w:p>
        </w:tc>
        <w:tc>
          <w:tcPr>
            <w:tcW w:w="1095" w:type="dxa"/>
          </w:tcPr>
          <w:p w:rsidR="00D0545F" w:rsidRDefault="00D0545F" w:rsidP="009247A5">
            <w:pPr>
              <w:jc w:val="center"/>
              <w:rPr>
                <w:lang w:val="ru-RU"/>
              </w:rPr>
            </w:pPr>
            <w:r>
              <w:rPr>
                <w:lang w:val="ru-RU"/>
              </w:rPr>
              <w:t>46,9</w:t>
            </w:r>
          </w:p>
        </w:tc>
        <w:tc>
          <w:tcPr>
            <w:tcW w:w="2459" w:type="dxa"/>
          </w:tcPr>
          <w:p w:rsidR="00D0545F" w:rsidRDefault="00D0545F" w:rsidP="009247A5">
            <w:pPr>
              <w:jc w:val="center"/>
              <w:rPr>
                <w:lang w:val="ru-RU"/>
              </w:rPr>
            </w:pPr>
            <w:r>
              <w:rPr>
                <w:lang w:val="ru-RU"/>
              </w:rPr>
              <w:t>-13,6</w:t>
            </w:r>
          </w:p>
        </w:tc>
      </w:tr>
      <w:tr w:rsidR="00D0545F" w:rsidTr="009247A5">
        <w:tc>
          <w:tcPr>
            <w:tcW w:w="4428" w:type="dxa"/>
          </w:tcPr>
          <w:p w:rsidR="00D0545F" w:rsidRDefault="00D0545F" w:rsidP="009247A5">
            <w:pPr>
              <w:rPr>
                <w:iCs/>
                <w:color w:val="000000"/>
              </w:rPr>
            </w:pPr>
            <w:r>
              <w:rPr>
                <w:iCs/>
                <w:color w:val="000000"/>
              </w:rPr>
              <w:t>Післяопераційна летальність</w:t>
            </w:r>
          </w:p>
        </w:tc>
        <w:tc>
          <w:tcPr>
            <w:tcW w:w="1248" w:type="dxa"/>
          </w:tcPr>
          <w:p w:rsidR="00D0545F" w:rsidRDefault="00D0545F" w:rsidP="009247A5">
            <w:pPr>
              <w:jc w:val="center"/>
              <w:rPr>
                <w:lang w:val="ru-RU"/>
              </w:rPr>
            </w:pPr>
            <w:r>
              <w:rPr>
                <w:lang w:val="ru-RU"/>
              </w:rPr>
              <w:t>-</w:t>
            </w:r>
          </w:p>
        </w:tc>
        <w:tc>
          <w:tcPr>
            <w:tcW w:w="1095" w:type="dxa"/>
          </w:tcPr>
          <w:p w:rsidR="00D0545F" w:rsidRDefault="00D0545F" w:rsidP="009247A5">
            <w:pPr>
              <w:jc w:val="center"/>
              <w:rPr>
                <w:lang w:val="ru-RU"/>
              </w:rPr>
            </w:pPr>
            <w:r>
              <w:rPr>
                <w:lang w:val="ru-RU"/>
              </w:rPr>
              <w:t>-</w:t>
            </w:r>
          </w:p>
        </w:tc>
        <w:tc>
          <w:tcPr>
            <w:tcW w:w="2459" w:type="dxa"/>
          </w:tcPr>
          <w:p w:rsidR="00D0545F" w:rsidRDefault="00D0545F" w:rsidP="009247A5">
            <w:pPr>
              <w:jc w:val="center"/>
              <w:rPr>
                <w:lang w:val="ru-RU"/>
              </w:rPr>
            </w:pPr>
            <w:r>
              <w:rPr>
                <w:lang w:val="ru-RU"/>
              </w:rPr>
              <w:t>-</w:t>
            </w:r>
          </w:p>
        </w:tc>
      </w:tr>
      <w:tr w:rsidR="00D0545F" w:rsidTr="009247A5">
        <w:tc>
          <w:tcPr>
            <w:tcW w:w="4428" w:type="dxa"/>
          </w:tcPr>
          <w:p w:rsidR="00D0545F" w:rsidRDefault="00D0545F" w:rsidP="009247A5">
            <w:pPr>
              <w:rPr>
                <w:iCs/>
                <w:color w:val="000000"/>
              </w:rPr>
            </w:pPr>
            <w:r>
              <w:rPr>
                <w:iCs/>
                <w:color w:val="000000"/>
              </w:rPr>
              <w:t>% летальності</w:t>
            </w:r>
          </w:p>
        </w:tc>
        <w:tc>
          <w:tcPr>
            <w:tcW w:w="1248" w:type="dxa"/>
          </w:tcPr>
          <w:p w:rsidR="00D0545F" w:rsidRDefault="00D0545F" w:rsidP="009247A5">
            <w:pPr>
              <w:jc w:val="center"/>
              <w:rPr>
                <w:lang w:val="ru-RU"/>
              </w:rPr>
            </w:pPr>
            <w:r>
              <w:rPr>
                <w:lang w:val="ru-RU"/>
              </w:rPr>
              <w:t>-</w:t>
            </w:r>
          </w:p>
        </w:tc>
        <w:tc>
          <w:tcPr>
            <w:tcW w:w="1095" w:type="dxa"/>
          </w:tcPr>
          <w:p w:rsidR="00D0545F" w:rsidRDefault="00D0545F" w:rsidP="009247A5">
            <w:pPr>
              <w:jc w:val="center"/>
              <w:rPr>
                <w:lang w:val="ru-RU"/>
              </w:rPr>
            </w:pPr>
            <w:r>
              <w:rPr>
                <w:lang w:val="ru-RU"/>
              </w:rPr>
              <w:t>-</w:t>
            </w:r>
          </w:p>
        </w:tc>
        <w:tc>
          <w:tcPr>
            <w:tcW w:w="2459" w:type="dxa"/>
          </w:tcPr>
          <w:p w:rsidR="00D0545F" w:rsidRDefault="00D0545F" w:rsidP="009247A5">
            <w:pPr>
              <w:jc w:val="center"/>
              <w:rPr>
                <w:lang w:val="ru-RU"/>
              </w:rPr>
            </w:pPr>
            <w:r>
              <w:rPr>
                <w:lang w:val="ru-RU"/>
              </w:rPr>
              <w:t>-</w:t>
            </w:r>
          </w:p>
        </w:tc>
      </w:tr>
      <w:tr w:rsidR="00D0545F" w:rsidTr="009247A5">
        <w:tc>
          <w:tcPr>
            <w:tcW w:w="4428" w:type="dxa"/>
          </w:tcPr>
          <w:p w:rsidR="00D0545F" w:rsidRDefault="00D0545F" w:rsidP="009247A5">
            <w:pPr>
              <w:rPr>
                <w:iCs/>
                <w:color w:val="000000"/>
              </w:rPr>
            </w:pPr>
            <w:r>
              <w:rPr>
                <w:iCs/>
                <w:color w:val="000000"/>
              </w:rPr>
              <w:t>Хірургічна активність</w:t>
            </w:r>
          </w:p>
        </w:tc>
        <w:tc>
          <w:tcPr>
            <w:tcW w:w="1248" w:type="dxa"/>
          </w:tcPr>
          <w:p w:rsidR="00D0545F" w:rsidRDefault="00D0545F" w:rsidP="009247A5">
            <w:pPr>
              <w:jc w:val="center"/>
              <w:rPr>
                <w:lang w:val="ru-RU"/>
              </w:rPr>
            </w:pPr>
            <w:r>
              <w:rPr>
                <w:lang w:val="ru-RU"/>
              </w:rPr>
              <w:t>80,2</w:t>
            </w:r>
          </w:p>
        </w:tc>
        <w:tc>
          <w:tcPr>
            <w:tcW w:w="1095" w:type="dxa"/>
          </w:tcPr>
          <w:p w:rsidR="00D0545F" w:rsidRDefault="00D0545F" w:rsidP="009247A5">
            <w:pPr>
              <w:jc w:val="center"/>
              <w:rPr>
                <w:lang w:val="ru-RU"/>
              </w:rPr>
            </w:pPr>
            <w:r>
              <w:rPr>
                <w:lang w:val="ru-RU"/>
              </w:rPr>
              <w:t>72,5</w:t>
            </w:r>
          </w:p>
        </w:tc>
        <w:tc>
          <w:tcPr>
            <w:tcW w:w="2459" w:type="dxa"/>
          </w:tcPr>
          <w:p w:rsidR="00D0545F" w:rsidRDefault="00D0545F" w:rsidP="009247A5">
            <w:pPr>
              <w:jc w:val="center"/>
              <w:rPr>
                <w:lang w:val="ru-RU"/>
              </w:rPr>
            </w:pPr>
            <w:r>
              <w:rPr>
                <w:lang w:val="ru-RU"/>
              </w:rPr>
              <w:t>-9,6</w:t>
            </w:r>
          </w:p>
        </w:tc>
      </w:tr>
      <w:tr w:rsidR="00D0545F" w:rsidTr="009247A5">
        <w:tc>
          <w:tcPr>
            <w:tcW w:w="4428" w:type="dxa"/>
          </w:tcPr>
          <w:p w:rsidR="00D0545F" w:rsidRDefault="00D0545F" w:rsidP="009247A5">
            <w:pPr>
              <w:rPr>
                <w:iCs/>
                <w:color w:val="000000"/>
              </w:rPr>
            </w:pPr>
            <w:r>
              <w:rPr>
                <w:iCs/>
                <w:color w:val="000000"/>
              </w:rPr>
              <w:t>Післяопераційні ускладнення</w:t>
            </w:r>
          </w:p>
        </w:tc>
        <w:tc>
          <w:tcPr>
            <w:tcW w:w="1248" w:type="dxa"/>
          </w:tcPr>
          <w:p w:rsidR="00D0545F" w:rsidRDefault="00D0545F" w:rsidP="009247A5">
            <w:pPr>
              <w:jc w:val="center"/>
              <w:rPr>
                <w:lang w:val="ru-RU"/>
              </w:rPr>
            </w:pPr>
            <w:r>
              <w:rPr>
                <w:lang w:val="ru-RU"/>
              </w:rPr>
              <w:t>-</w:t>
            </w:r>
          </w:p>
        </w:tc>
        <w:tc>
          <w:tcPr>
            <w:tcW w:w="1095" w:type="dxa"/>
          </w:tcPr>
          <w:p w:rsidR="00D0545F" w:rsidRDefault="00D0545F" w:rsidP="009247A5">
            <w:pPr>
              <w:jc w:val="center"/>
              <w:rPr>
                <w:lang w:val="ru-RU"/>
              </w:rPr>
            </w:pPr>
            <w:r>
              <w:rPr>
                <w:lang w:val="ru-RU"/>
              </w:rPr>
              <w:t>-</w:t>
            </w:r>
          </w:p>
        </w:tc>
        <w:tc>
          <w:tcPr>
            <w:tcW w:w="2459" w:type="dxa"/>
          </w:tcPr>
          <w:p w:rsidR="00D0545F" w:rsidRDefault="00D0545F" w:rsidP="009247A5">
            <w:pPr>
              <w:jc w:val="center"/>
              <w:rPr>
                <w:lang w:val="ru-RU"/>
              </w:rPr>
            </w:pPr>
          </w:p>
        </w:tc>
      </w:tr>
      <w:tr w:rsidR="00D0545F" w:rsidTr="009247A5">
        <w:tc>
          <w:tcPr>
            <w:tcW w:w="4428" w:type="dxa"/>
          </w:tcPr>
          <w:p w:rsidR="00D0545F" w:rsidRDefault="00D0545F" w:rsidP="009247A5">
            <w:pPr>
              <w:rPr>
                <w:iCs/>
                <w:color w:val="000000"/>
              </w:rPr>
            </w:pPr>
            <w:r>
              <w:rPr>
                <w:iCs/>
                <w:color w:val="000000"/>
              </w:rPr>
              <w:t>% післяопераційних ускладнень</w:t>
            </w:r>
          </w:p>
        </w:tc>
        <w:tc>
          <w:tcPr>
            <w:tcW w:w="1248" w:type="dxa"/>
          </w:tcPr>
          <w:p w:rsidR="00D0545F" w:rsidRDefault="00D0545F" w:rsidP="009247A5">
            <w:pPr>
              <w:jc w:val="center"/>
              <w:rPr>
                <w:lang w:val="ru-RU"/>
              </w:rPr>
            </w:pPr>
            <w:r>
              <w:rPr>
                <w:lang w:val="ru-RU"/>
              </w:rPr>
              <w:t>-</w:t>
            </w:r>
          </w:p>
        </w:tc>
        <w:tc>
          <w:tcPr>
            <w:tcW w:w="1095" w:type="dxa"/>
          </w:tcPr>
          <w:p w:rsidR="00D0545F" w:rsidRDefault="00D0545F" w:rsidP="009247A5">
            <w:pPr>
              <w:jc w:val="center"/>
              <w:rPr>
                <w:lang w:val="ru-RU"/>
              </w:rPr>
            </w:pPr>
            <w:r>
              <w:rPr>
                <w:lang w:val="ru-RU"/>
              </w:rPr>
              <w:t>-</w:t>
            </w:r>
          </w:p>
        </w:tc>
        <w:tc>
          <w:tcPr>
            <w:tcW w:w="2459" w:type="dxa"/>
          </w:tcPr>
          <w:p w:rsidR="00D0545F" w:rsidRDefault="00D0545F" w:rsidP="009247A5">
            <w:pPr>
              <w:jc w:val="center"/>
              <w:rPr>
                <w:lang w:val="ru-RU"/>
              </w:rPr>
            </w:pPr>
          </w:p>
        </w:tc>
      </w:tr>
      <w:tr w:rsidR="00D0545F" w:rsidTr="009247A5">
        <w:tc>
          <w:tcPr>
            <w:tcW w:w="4428" w:type="dxa"/>
          </w:tcPr>
          <w:p w:rsidR="00D0545F" w:rsidRDefault="00D0545F" w:rsidP="009247A5">
            <w:pPr>
              <w:rPr>
                <w:iCs/>
                <w:color w:val="000000"/>
              </w:rPr>
            </w:pPr>
            <w:r>
              <w:rPr>
                <w:iCs/>
                <w:color w:val="000000"/>
              </w:rPr>
              <w:t>ПОЛОСТНІ ОПЕРАЦІЇ</w:t>
            </w:r>
          </w:p>
        </w:tc>
        <w:tc>
          <w:tcPr>
            <w:tcW w:w="1248" w:type="dxa"/>
          </w:tcPr>
          <w:p w:rsidR="00D0545F" w:rsidRDefault="00D0545F" w:rsidP="009247A5">
            <w:pPr>
              <w:jc w:val="center"/>
            </w:pPr>
          </w:p>
        </w:tc>
        <w:tc>
          <w:tcPr>
            <w:tcW w:w="1095" w:type="dxa"/>
          </w:tcPr>
          <w:p w:rsidR="00D0545F" w:rsidRDefault="00D0545F" w:rsidP="009247A5">
            <w:pPr>
              <w:jc w:val="center"/>
            </w:pPr>
          </w:p>
        </w:tc>
        <w:tc>
          <w:tcPr>
            <w:tcW w:w="2459" w:type="dxa"/>
          </w:tcPr>
          <w:p w:rsidR="00D0545F" w:rsidRPr="00113C2C" w:rsidRDefault="00D0545F" w:rsidP="009247A5">
            <w:pPr>
              <w:jc w:val="center"/>
              <w:rPr>
                <w:lang w:val="ru-RU"/>
              </w:rPr>
            </w:pPr>
          </w:p>
        </w:tc>
      </w:tr>
      <w:tr w:rsidR="00D0545F" w:rsidTr="009247A5">
        <w:tc>
          <w:tcPr>
            <w:tcW w:w="4428" w:type="dxa"/>
          </w:tcPr>
          <w:p w:rsidR="00D0545F" w:rsidRDefault="00D0545F" w:rsidP="009247A5">
            <w:pPr>
              <w:rPr>
                <w:iCs/>
                <w:color w:val="000000"/>
              </w:rPr>
            </w:pPr>
            <w:r>
              <w:rPr>
                <w:iCs/>
                <w:color w:val="000000"/>
              </w:rPr>
              <w:t>Надпіхвова ампутація матки</w:t>
            </w:r>
          </w:p>
        </w:tc>
        <w:tc>
          <w:tcPr>
            <w:tcW w:w="1248" w:type="dxa"/>
          </w:tcPr>
          <w:p w:rsidR="00D0545F" w:rsidRDefault="00D0545F" w:rsidP="009247A5">
            <w:pPr>
              <w:jc w:val="center"/>
              <w:rPr>
                <w:lang w:val="ru-RU"/>
              </w:rPr>
            </w:pPr>
            <w:r>
              <w:rPr>
                <w:lang w:val="ru-RU"/>
              </w:rPr>
              <w:t>21</w:t>
            </w:r>
          </w:p>
        </w:tc>
        <w:tc>
          <w:tcPr>
            <w:tcW w:w="1095" w:type="dxa"/>
          </w:tcPr>
          <w:p w:rsidR="00D0545F" w:rsidRDefault="00D0545F" w:rsidP="009247A5">
            <w:pPr>
              <w:jc w:val="center"/>
              <w:rPr>
                <w:lang w:val="ru-RU"/>
              </w:rPr>
            </w:pPr>
            <w:r>
              <w:rPr>
                <w:lang w:val="ru-RU"/>
              </w:rPr>
              <w:t>16</w:t>
            </w:r>
          </w:p>
        </w:tc>
        <w:tc>
          <w:tcPr>
            <w:tcW w:w="2459" w:type="dxa"/>
          </w:tcPr>
          <w:p w:rsidR="00D0545F" w:rsidRDefault="00D0545F" w:rsidP="009247A5">
            <w:pPr>
              <w:jc w:val="center"/>
              <w:rPr>
                <w:lang w:val="ru-RU"/>
              </w:rPr>
            </w:pPr>
            <w:r>
              <w:rPr>
                <w:lang w:val="ru-RU"/>
              </w:rPr>
              <w:t>-23,8</w:t>
            </w:r>
          </w:p>
        </w:tc>
      </w:tr>
      <w:tr w:rsidR="00D0545F" w:rsidTr="009247A5">
        <w:tc>
          <w:tcPr>
            <w:tcW w:w="4428" w:type="dxa"/>
          </w:tcPr>
          <w:p w:rsidR="00D0545F" w:rsidRDefault="00D0545F" w:rsidP="009247A5">
            <w:pPr>
              <w:rPr>
                <w:iCs/>
                <w:color w:val="000000"/>
              </w:rPr>
            </w:pPr>
            <w:r>
              <w:rPr>
                <w:iCs/>
                <w:color w:val="000000"/>
              </w:rPr>
              <w:t>Видалення кісти яєчника</w:t>
            </w:r>
          </w:p>
        </w:tc>
        <w:tc>
          <w:tcPr>
            <w:tcW w:w="1248" w:type="dxa"/>
          </w:tcPr>
          <w:p w:rsidR="00D0545F" w:rsidRDefault="00D0545F" w:rsidP="009247A5">
            <w:pPr>
              <w:jc w:val="center"/>
              <w:rPr>
                <w:lang w:val="ru-RU"/>
              </w:rPr>
            </w:pPr>
            <w:r>
              <w:rPr>
                <w:lang w:val="ru-RU"/>
              </w:rPr>
              <w:t>13</w:t>
            </w:r>
          </w:p>
        </w:tc>
        <w:tc>
          <w:tcPr>
            <w:tcW w:w="1095" w:type="dxa"/>
          </w:tcPr>
          <w:p w:rsidR="00D0545F" w:rsidRDefault="00D0545F" w:rsidP="009247A5">
            <w:pPr>
              <w:jc w:val="center"/>
              <w:rPr>
                <w:lang w:val="ru-RU"/>
              </w:rPr>
            </w:pPr>
            <w:r>
              <w:rPr>
                <w:lang w:val="ru-RU"/>
              </w:rPr>
              <w:t>9</w:t>
            </w:r>
          </w:p>
        </w:tc>
        <w:tc>
          <w:tcPr>
            <w:tcW w:w="2459" w:type="dxa"/>
          </w:tcPr>
          <w:p w:rsidR="00D0545F" w:rsidRDefault="00D0545F" w:rsidP="009247A5">
            <w:pPr>
              <w:jc w:val="center"/>
              <w:rPr>
                <w:lang w:val="ru-RU"/>
              </w:rPr>
            </w:pPr>
            <w:r>
              <w:rPr>
                <w:lang w:val="ru-RU"/>
              </w:rPr>
              <w:t>-30,7</w:t>
            </w:r>
          </w:p>
        </w:tc>
      </w:tr>
      <w:tr w:rsidR="00D0545F" w:rsidTr="009247A5">
        <w:tc>
          <w:tcPr>
            <w:tcW w:w="4428" w:type="dxa"/>
          </w:tcPr>
          <w:p w:rsidR="00D0545F" w:rsidRPr="00B70069" w:rsidRDefault="00D0545F" w:rsidP="009247A5">
            <w:pPr>
              <w:rPr>
                <w:iCs/>
                <w:color w:val="000000"/>
                <w:lang w:val="ru-RU"/>
              </w:rPr>
            </w:pPr>
            <w:r>
              <w:rPr>
                <w:iCs/>
                <w:color w:val="000000"/>
              </w:rPr>
              <w:t xml:space="preserve">Видалення маткових труб </w:t>
            </w:r>
            <w:r>
              <w:rPr>
                <w:iCs/>
                <w:color w:val="000000"/>
                <w:lang w:val="ru-RU"/>
              </w:rPr>
              <w:t>(позаматкова вагітність)</w:t>
            </w:r>
          </w:p>
        </w:tc>
        <w:tc>
          <w:tcPr>
            <w:tcW w:w="1248" w:type="dxa"/>
          </w:tcPr>
          <w:p w:rsidR="00D0545F" w:rsidRDefault="00D0545F" w:rsidP="009247A5">
            <w:pPr>
              <w:jc w:val="center"/>
              <w:rPr>
                <w:lang w:val="ru-RU"/>
              </w:rPr>
            </w:pPr>
            <w:r>
              <w:rPr>
                <w:lang w:val="ru-RU"/>
              </w:rPr>
              <w:t>7</w:t>
            </w:r>
          </w:p>
        </w:tc>
        <w:tc>
          <w:tcPr>
            <w:tcW w:w="1095" w:type="dxa"/>
          </w:tcPr>
          <w:p w:rsidR="00D0545F" w:rsidRDefault="00D0545F" w:rsidP="009247A5">
            <w:pPr>
              <w:jc w:val="center"/>
              <w:rPr>
                <w:lang w:val="ru-RU"/>
              </w:rPr>
            </w:pPr>
            <w:r>
              <w:rPr>
                <w:lang w:val="ru-RU"/>
              </w:rPr>
              <w:t>6</w:t>
            </w:r>
          </w:p>
        </w:tc>
        <w:tc>
          <w:tcPr>
            <w:tcW w:w="2459" w:type="dxa"/>
          </w:tcPr>
          <w:p w:rsidR="00D0545F" w:rsidRDefault="00D0545F" w:rsidP="009247A5">
            <w:pPr>
              <w:jc w:val="center"/>
              <w:rPr>
                <w:lang w:val="ru-RU"/>
              </w:rPr>
            </w:pPr>
            <w:r>
              <w:rPr>
                <w:lang w:val="ru-RU"/>
              </w:rPr>
              <w:t>-14,3</w:t>
            </w:r>
          </w:p>
        </w:tc>
      </w:tr>
      <w:tr w:rsidR="00D0545F" w:rsidTr="009247A5">
        <w:tc>
          <w:tcPr>
            <w:tcW w:w="4428" w:type="dxa"/>
          </w:tcPr>
          <w:p w:rsidR="00D0545F" w:rsidRDefault="00D0545F" w:rsidP="009247A5">
            <w:pPr>
              <w:rPr>
                <w:iCs/>
                <w:color w:val="000000"/>
              </w:rPr>
            </w:pPr>
            <w:r>
              <w:rPr>
                <w:iCs/>
                <w:color w:val="000000"/>
              </w:rPr>
              <w:t>Одностороннє видалення придатків</w:t>
            </w:r>
          </w:p>
        </w:tc>
        <w:tc>
          <w:tcPr>
            <w:tcW w:w="1248" w:type="dxa"/>
          </w:tcPr>
          <w:p w:rsidR="00D0545F" w:rsidRDefault="00D0545F" w:rsidP="009247A5">
            <w:pPr>
              <w:jc w:val="center"/>
              <w:rPr>
                <w:lang w:val="ru-RU"/>
              </w:rPr>
            </w:pPr>
            <w:r>
              <w:rPr>
                <w:lang w:val="ru-RU"/>
              </w:rPr>
              <w:t>15</w:t>
            </w:r>
          </w:p>
        </w:tc>
        <w:tc>
          <w:tcPr>
            <w:tcW w:w="1095" w:type="dxa"/>
          </w:tcPr>
          <w:p w:rsidR="00D0545F" w:rsidRDefault="00D0545F" w:rsidP="009247A5">
            <w:pPr>
              <w:jc w:val="center"/>
              <w:rPr>
                <w:lang w:val="ru-RU"/>
              </w:rPr>
            </w:pPr>
            <w:r>
              <w:rPr>
                <w:lang w:val="ru-RU"/>
              </w:rPr>
              <w:t>8</w:t>
            </w:r>
          </w:p>
        </w:tc>
        <w:tc>
          <w:tcPr>
            <w:tcW w:w="2459" w:type="dxa"/>
          </w:tcPr>
          <w:p w:rsidR="00D0545F" w:rsidRDefault="00D0545F" w:rsidP="009247A5">
            <w:pPr>
              <w:jc w:val="center"/>
              <w:rPr>
                <w:lang w:val="ru-RU"/>
              </w:rPr>
            </w:pPr>
            <w:r>
              <w:rPr>
                <w:lang w:val="ru-RU"/>
              </w:rPr>
              <w:t>-46,6</w:t>
            </w:r>
          </w:p>
        </w:tc>
      </w:tr>
      <w:tr w:rsidR="00D0545F" w:rsidTr="009247A5">
        <w:tc>
          <w:tcPr>
            <w:tcW w:w="4428" w:type="dxa"/>
          </w:tcPr>
          <w:p w:rsidR="00D0545F" w:rsidRDefault="00D0545F" w:rsidP="009247A5">
            <w:pPr>
              <w:rPr>
                <w:iCs/>
                <w:color w:val="000000"/>
              </w:rPr>
            </w:pPr>
            <w:r>
              <w:rPr>
                <w:iCs/>
                <w:color w:val="000000"/>
              </w:rPr>
              <w:t>Одностороння сальпінгоектомія</w:t>
            </w:r>
          </w:p>
        </w:tc>
        <w:tc>
          <w:tcPr>
            <w:tcW w:w="1248" w:type="dxa"/>
          </w:tcPr>
          <w:p w:rsidR="00D0545F" w:rsidRDefault="00D0545F" w:rsidP="009247A5">
            <w:pPr>
              <w:jc w:val="center"/>
              <w:rPr>
                <w:lang w:val="ru-RU"/>
              </w:rPr>
            </w:pPr>
            <w:r>
              <w:rPr>
                <w:lang w:val="ru-RU"/>
              </w:rPr>
              <w:t>3</w:t>
            </w:r>
          </w:p>
        </w:tc>
        <w:tc>
          <w:tcPr>
            <w:tcW w:w="1095" w:type="dxa"/>
          </w:tcPr>
          <w:p w:rsidR="00D0545F" w:rsidRDefault="00D0545F" w:rsidP="009247A5">
            <w:pPr>
              <w:jc w:val="center"/>
              <w:rPr>
                <w:lang w:val="ru-RU"/>
              </w:rPr>
            </w:pPr>
            <w:r>
              <w:rPr>
                <w:lang w:val="ru-RU"/>
              </w:rPr>
              <w:t>4</w:t>
            </w:r>
          </w:p>
        </w:tc>
        <w:tc>
          <w:tcPr>
            <w:tcW w:w="2459" w:type="dxa"/>
          </w:tcPr>
          <w:p w:rsidR="00D0545F" w:rsidRDefault="00D0545F" w:rsidP="009247A5">
            <w:pPr>
              <w:jc w:val="center"/>
              <w:rPr>
                <w:lang w:val="ru-RU"/>
              </w:rPr>
            </w:pPr>
            <w:r>
              <w:rPr>
                <w:lang w:val="ru-RU"/>
              </w:rPr>
              <w:t>+33,3</w:t>
            </w:r>
          </w:p>
        </w:tc>
      </w:tr>
      <w:tr w:rsidR="00D0545F" w:rsidTr="009247A5">
        <w:tc>
          <w:tcPr>
            <w:tcW w:w="4428" w:type="dxa"/>
          </w:tcPr>
          <w:p w:rsidR="00D0545F" w:rsidRDefault="00D0545F" w:rsidP="009247A5">
            <w:pPr>
              <w:rPr>
                <w:iCs/>
                <w:color w:val="000000"/>
              </w:rPr>
            </w:pPr>
            <w:r>
              <w:rPr>
                <w:iCs/>
                <w:color w:val="000000"/>
              </w:rPr>
              <w:t>Екстирпація матки</w:t>
            </w:r>
          </w:p>
        </w:tc>
        <w:tc>
          <w:tcPr>
            <w:tcW w:w="1248" w:type="dxa"/>
          </w:tcPr>
          <w:p w:rsidR="00D0545F" w:rsidRDefault="00D0545F" w:rsidP="009247A5">
            <w:pPr>
              <w:jc w:val="center"/>
              <w:rPr>
                <w:lang w:val="ru-RU"/>
              </w:rPr>
            </w:pPr>
            <w:r>
              <w:rPr>
                <w:lang w:val="ru-RU"/>
              </w:rPr>
              <w:t>20</w:t>
            </w:r>
          </w:p>
        </w:tc>
        <w:tc>
          <w:tcPr>
            <w:tcW w:w="1095" w:type="dxa"/>
          </w:tcPr>
          <w:p w:rsidR="00D0545F" w:rsidRDefault="00D0545F" w:rsidP="009247A5">
            <w:pPr>
              <w:jc w:val="center"/>
              <w:rPr>
                <w:lang w:val="ru-RU"/>
              </w:rPr>
            </w:pPr>
            <w:r>
              <w:rPr>
                <w:lang w:val="ru-RU"/>
              </w:rPr>
              <w:t>20</w:t>
            </w:r>
          </w:p>
        </w:tc>
        <w:tc>
          <w:tcPr>
            <w:tcW w:w="2459" w:type="dxa"/>
          </w:tcPr>
          <w:p w:rsidR="00D0545F" w:rsidRDefault="00D0545F" w:rsidP="009247A5">
            <w:pPr>
              <w:jc w:val="center"/>
              <w:rPr>
                <w:lang w:val="ru-RU"/>
              </w:rPr>
            </w:pPr>
            <w:r>
              <w:rPr>
                <w:lang w:val="ru-RU"/>
              </w:rPr>
              <w:t>-</w:t>
            </w:r>
          </w:p>
        </w:tc>
      </w:tr>
      <w:tr w:rsidR="00D0545F" w:rsidTr="009247A5">
        <w:tc>
          <w:tcPr>
            <w:tcW w:w="4428" w:type="dxa"/>
          </w:tcPr>
          <w:p w:rsidR="00D0545F" w:rsidRDefault="00D0545F" w:rsidP="009247A5">
            <w:pPr>
              <w:rPr>
                <w:iCs/>
                <w:color w:val="000000"/>
              </w:rPr>
            </w:pPr>
            <w:r>
              <w:rPr>
                <w:iCs/>
                <w:color w:val="000000"/>
              </w:rPr>
              <w:lastRenderedPageBreak/>
              <w:t>Пластика піхви і промежини</w:t>
            </w:r>
          </w:p>
        </w:tc>
        <w:tc>
          <w:tcPr>
            <w:tcW w:w="1248" w:type="dxa"/>
          </w:tcPr>
          <w:p w:rsidR="00D0545F" w:rsidRDefault="00D0545F" w:rsidP="009247A5">
            <w:pPr>
              <w:jc w:val="center"/>
              <w:rPr>
                <w:lang w:val="ru-RU"/>
              </w:rPr>
            </w:pPr>
            <w:r>
              <w:rPr>
                <w:lang w:val="ru-RU"/>
              </w:rPr>
              <w:t>9</w:t>
            </w:r>
          </w:p>
        </w:tc>
        <w:tc>
          <w:tcPr>
            <w:tcW w:w="1095" w:type="dxa"/>
          </w:tcPr>
          <w:p w:rsidR="00D0545F" w:rsidRDefault="00D0545F" w:rsidP="009247A5">
            <w:pPr>
              <w:jc w:val="center"/>
              <w:rPr>
                <w:lang w:val="ru-RU"/>
              </w:rPr>
            </w:pPr>
            <w:r>
              <w:rPr>
                <w:lang w:val="ru-RU"/>
              </w:rPr>
              <w:t>8</w:t>
            </w:r>
          </w:p>
        </w:tc>
        <w:tc>
          <w:tcPr>
            <w:tcW w:w="2459" w:type="dxa"/>
          </w:tcPr>
          <w:p w:rsidR="00D0545F" w:rsidRDefault="00D0545F" w:rsidP="009247A5">
            <w:pPr>
              <w:jc w:val="center"/>
              <w:rPr>
                <w:lang w:val="ru-RU"/>
              </w:rPr>
            </w:pPr>
            <w:r>
              <w:rPr>
                <w:lang w:val="ru-RU"/>
              </w:rPr>
              <w:t>-11,1</w:t>
            </w:r>
          </w:p>
        </w:tc>
      </w:tr>
      <w:tr w:rsidR="00D0545F" w:rsidTr="009247A5">
        <w:tc>
          <w:tcPr>
            <w:tcW w:w="4428" w:type="dxa"/>
          </w:tcPr>
          <w:p w:rsidR="00D0545F" w:rsidRPr="00B70069" w:rsidRDefault="00D0545F" w:rsidP="009247A5">
            <w:pPr>
              <w:rPr>
                <w:iCs/>
                <w:color w:val="000000"/>
                <w:lang w:val="ru-RU"/>
              </w:rPr>
            </w:pPr>
            <w:r>
              <w:rPr>
                <w:iCs/>
                <w:color w:val="000000"/>
                <w:lang w:val="ru-RU"/>
              </w:rPr>
              <w:t xml:space="preserve">Клиноподібна резекція </w:t>
            </w:r>
            <w:proofErr w:type="gramStart"/>
            <w:r>
              <w:rPr>
                <w:iCs/>
                <w:color w:val="000000"/>
                <w:lang w:val="ru-RU"/>
              </w:rPr>
              <w:t>я</w:t>
            </w:r>
            <w:proofErr w:type="gramEnd"/>
            <w:r>
              <w:rPr>
                <w:iCs/>
                <w:color w:val="000000"/>
                <w:lang w:val="ru-RU"/>
              </w:rPr>
              <w:t>єчника</w:t>
            </w:r>
          </w:p>
        </w:tc>
        <w:tc>
          <w:tcPr>
            <w:tcW w:w="1248" w:type="dxa"/>
          </w:tcPr>
          <w:p w:rsidR="00D0545F" w:rsidRDefault="00D0545F" w:rsidP="009247A5">
            <w:pPr>
              <w:jc w:val="center"/>
              <w:rPr>
                <w:lang w:val="ru-RU"/>
              </w:rPr>
            </w:pPr>
            <w:r>
              <w:rPr>
                <w:lang w:val="ru-RU"/>
              </w:rPr>
              <w:t>3</w:t>
            </w:r>
          </w:p>
        </w:tc>
        <w:tc>
          <w:tcPr>
            <w:tcW w:w="1095" w:type="dxa"/>
          </w:tcPr>
          <w:p w:rsidR="00D0545F" w:rsidRDefault="00D0545F" w:rsidP="009247A5">
            <w:pPr>
              <w:jc w:val="center"/>
              <w:rPr>
                <w:lang w:val="ru-RU"/>
              </w:rPr>
            </w:pPr>
            <w:r>
              <w:rPr>
                <w:lang w:val="ru-RU"/>
              </w:rPr>
              <w:t>3</w:t>
            </w:r>
          </w:p>
        </w:tc>
        <w:tc>
          <w:tcPr>
            <w:tcW w:w="2459" w:type="dxa"/>
          </w:tcPr>
          <w:p w:rsidR="00D0545F" w:rsidRDefault="00D0545F" w:rsidP="009247A5">
            <w:pPr>
              <w:jc w:val="center"/>
              <w:rPr>
                <w:lang w:val="ru-RU"/>
              </w:rPr>
            </w:pPr>
            <w:r>
              <w:rPr>
                <w:lang w:val="ru-RU"/>
              </w:rPr>
              <w:t>-</w:t>
            </w:r>
          </w:p>
        </w:tc>
      </w:tr>
    </w:tbl>
    <w:p w:rsidR="00D0545F" w:rsidRDefault="00D0545F" w:rsidP="00BD1A5E">
      <w:pPr>
        <w:ind w:left="-567" w:firstLine="567"/>
        <w:jc w:val="both"/>
        <w:rPr>
          <w:lang w:val="ru-RU"/>
        </w:rPr>
      </w:pPr>
    </w:p>
    <w:p w:rsidR="00D0545F" w:rsidRDefault="00D0545F" w:rsidP="00BD1A5E">
      <w:pPr>
        <w:spacing w:line="276" w:lineRule="auto"/>
        <w:ind w:left="-567" w:firstLine="567"/>
        <w:jc w:val="both"/>
        <w:rPr>
          <w:lang w:val="ru-RU"/>
        </w:rPr>
      </w:pPr>
      <w:r>
        <w:rPr>
          <w:lang w:val="ru-RU"/>
        </w:rPr>
        <w:t xml:space="preserve">У гінекологічному відділенні кількість </w:t>
      </w:r>
      <w:proofErr w:type="gramStart"/>
      <w:r>
        <w:rPr>
          <w:lang w:val="ru-RU"/>
        </w:rPr>
        <w:t>прол</w:t>
      </w:r>
      <w:proofErr w:type="gramEnd"/>
      <w:r>
        <w:rPr>
          <w:lang w:val="ru-RU"/>
        </w:rPr>
        <w:t>ікованих хворих зменшилась на 6,1%. Відсоток виконання ліжко-днів склав 74,0, середне перебування хворого на ліжку  збільшилось і склала 8,7, у зрівнянні з 2018р. -7,9.</w:t>
      </w:r>
    </w:p>
    <w:p w:rsidR="00D0545F" w:rsidRPr="00E8215E" w:rsidRDefault="00D0545F" w:rsidP="00BD1A5E">
      <w:pPr>
        <w:spacing w:line="276" w:lineRule="auto"/>
        <w:ind w:left="-567" w:firstLine="567"/>
        <w:jc w:val="both"/>
        <w:rPr>
          <w:lang w:val="ru-RU"/>
        </w:rPr>
      </w:pPr>
      <w:r>
        <w:rPr>
          <w:lang w:val="ru-RU"/>
        </w:rPr>
        <w:t xml:space="preserve">По </w:t>
      </w:r>
      <w:proofErr w:type="gramStart"/>
      <w:r>
        <w:rPr>
          <w:lang w:val="ru-RU"/>
        </w:rPr>
        <w:t>г</w:t>
      </w:r>
      <w:proofErr w:type="gramEnd"/>
      <w:r>
        <w:rPr>
          <w:lang w:val="ru-RU"/>
        </w:rPr>
        <w:t xml:space="preserve">інекологічному відділенню оперативна активність склала 72,5%, що на 9,6% менше ніж у попередньому році. Усього проведено 537 операцій (574 у 2018р.).  Планових операцій зроблено на 23 більше  </w:t>
      </w:r>
      <w:proofErr w:type="gramStart"/>
      <w:r>
        <w:rPr>
          <w:lang w:val="ru-RU"/>
        </w:rPr>
        <w:t>ніж</w:t>
      </w:r>
      <w:proofErr w:type="gramEnd"/>
      <w:r>
        <w:rPr>
          <w:lang w:val="ru-RU"/>
        </w:rPr>
        <w:t xml:space="preserve"> у 2018р. </w:t>
      </w:r>
      <w:proofErr w:type="gramStart"/>
      <w:r>
        <w:rPr>
          <w:lang w:val="ru-RU"/>
        </w:rPr>
        <w:t>П</w:t>
      </w:r>
      <w:proofErr w:type="gramEnd"/>
      <w:r>
        <w:rPr>
          <w:lang w:val="ru-RU"/>
        </w:rPr>
        <w:t>ісляопераційних ускладнень у відділенні не було.</w:t>
      </w:r>
    </w:p>
    <w:p w:rsidR="00D0545F" w:rsidRDefault="00D0545F" w:rsidP="00D0545F">
      <w:pPr>
        <w:jc w:val="center"/>
        <w:rPr>
          <w:b/>
        </w:rPr>
      </w:pPr>
      <w:r>
        <w:rPr>
          <w:b/>
        </w:rPr>
        <w:t>Аборти</w:t>
      </w:r>
    </w:p>
    <w:p w:rsidR="00D0545F" w:rsidRDefault="00D0545F" w:rsidP="00D0545F">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3190"/>
        <w:gridCol w:w="3191"/>
      </w:tblGrid>
      <w:tr w:rsidR="00D0545F" w:rsidTr="009247A5">
        <w:tc>
          <w:tcPr>
            <w:tcW w:w="3190" w:type="dxa"/>
          </w:tcPr>
          <w:p w:rsidR="00D0545F" w:rsidRDefault="00D0545F" w:rsidP="009247A5">
            <w:pPr>
              <w:jc w:val="both"/>
            </w:pPr>
          </w:p>
        </w:tc>
        <w:tc>
          <w:tcPr>
            <w:tcW w:w="3190" w:type="dxa"/>
          </w:tcPr>
          <w:p w:rsidR="00D0545F" w:rsidRDefault="00D0545F" w:rsidP="009247A5">
            <w:pPr>
              <w:jc w:val="center"/>
            </w:pPr>
            <w:r>
              <w:t>201</w:t>
            </w:r>
            <w:r>
              <w:rPr>
                <w:lang w:val="ru-RU"/>
              </w:rPr>
              <w:t>8</w:t>
            </w:r>
            <w:r w:rsidRPr="006625B6">
              <w:rPr>
                <w:lang w:val="ru-RU"/>
              </w:rPr>
              <w:t>р.</w:t>
            </w:r>
          </w:p>
        </w:tc>
        <w:tc>
          <w:tcPr>
            <w:tcW w:w="3191" w:type="dxa"/>
          </w:tcPr>
          <w:p w:rsidR="00D0545F" w:rsidRDefault="00D0545F" w:rsidP="009247A5">
            <w:pPr>
              <w:jc w:val="center"/>
            </w:pPr>
            <w:r>
              <w:t>2</w:t>
            </w:r>
            <w:r w:rsidRPr="006625B6">
              <w:rPr>
                <w:lang w:val="ru-RU"/>
              </w:rPr>
              <w:t>01</w:t>
            </w:r>
            <w:r>
              <w:rPr>
                <w:lang w:val="ru-RU"/>
              </w:rPr>
              <w:t>9</w:t>
            </w:r>
            <w:r w:rsidRPr="006625B6">
              <w:rPr>
                <w:lang w:val="ru-RU"/>
              </w:rPr>
              <w:t>р.</w:t>
            </w:r>
          </w:p>
        </w:tc>
      </w:tr>
      <w:tr w:rsidR="00D0545F" w:rsidTr="009247A5">
        <w:tc>
          <w:tcPr>
            <w:tcW w:w="3190" w:type="dxa"/>
          </w:tcPr>
          <w:p w:rsidR="00D0545F" w:rsidRDefault="00D0545F" w:rsidP="009247A5">
            <w:pPr>
              <w:jc w:val="both"/>
            </w:pPr>
            <w:r>
              <w:t xml:space="preserve">  Всього абортів                                                                    </w:t>
            </w:r>
          </w:p>
        </w:tc>
        <w:tc>
          <w:tcPr>
            <w:tcW w:w="3190" w:type="dxa"/>
          </w:tcPr>
          <w:p w:rsidR="00D0545F" w:rsidRPr="002A7079" w:rsidRDefault="00D0545F" w:rsidP="009247A5">
            <w:pPr>
              <w:jc w:val="center"/>
              <w:rPr>
                <w:lang w:val="ru-RU"/>
              </w:rPr>
            </w:pPr>
            <w:r>
              <w:rPr>
                <w:lang w:val="ru-RU"/>
              </w:rPr>
              <w:t>114</w:t>
            </w:r>
          </w:p>
        </w:tc>
        <w:tc>
          <w:tcPr>
            <w:tcW w:w="3191" w:type="dxa"/>
          </w:tcPr>
          <w:p w:rsidR="00D0545F" w:rsidRPr="002A7079" w:rsidRDefault="00D0545F" w:rsidP="009247A5">
            <w:pPr>
              <w:jc w:val="center"/>
              <w:rPr>
                <w:lang w:val="ru-RU"/>
              </w:rPr>
            </w:pPr>
            <w:r>
              <w:rPr>
                <w:lang w:val="ru-RU"/>
              </w:rPr>
              <w:t>109</w:t>
            </w:r>
          </w:p>
        </w:tc>
      </w:tr>
      <w:tr w:rsidR="00D0545F" w:rsidTr="009247A5">
        <w:tc>
          <w:tcPr>
            <w:tcW w:w="3190" w:type="dxa"/>
          </w:tcPr>
          <w:p w:rsidR="00D0545F" w:rsidRDefault="00D0545F" w:rsidP="009247A5">
            <w:pPr>
              <w:jc w:val="both"/>
            </w:pPr>
            <w:r>
              <w:t>-з них мимовільних</w:t>
            </w:r>
            <w:r w:rsidRPr="006625B6">
              <w:rPr>
                <w:lang w:val="ru-RU"/>
              </w:rPr>
              <w:t xml:space="preserve">              </w:t>
            </w:r>
            <w:r>
              <w:t xml:space="preserve">                        </w:t>
            </w:r>
            <w:r w:rsidRPr="006625B6">
              <w:rPr>
                <w:lang w:val="ru-RU"/>
              </w:rPr>
              <w:t xml:space="preserve">   </w:t>
            </w:r>
            <w:r>
              <w:t xml:space="preserve">                    </w:t>
            </w:r>
          </w:p>
        </w:tc>
        <w:tc>
          <w:tcPr>
            <w:tcW w:w="3190" w:type="dxa"/>
          </w:tcPr>
          <w:p w:rsidR="00D0545F" w:rsidRPr="002A7079" w:rsidRDefault="00D0545F" w:rsidP="009247A5">
            <w:pPr>
              <w:jc w:val="center"/>
              <w:rPr>
                <w:lang w:val="ru-RU"/>
              </w:rPr>
            </w:pPr>
            <w:r>
              <w:rPr>
                <w:lang w:val="ru-RU"/>
              </w:rPr>
              <w:t>19</w:t>
            </w:r>
          </w:p>
        </w:tc>
        <w:tc>
          <w:tcPr>
            <w:tcW w:w="3191" w:type="dxa"/>
          </w:tcPr>
          <w:p w:rsidR="00D0545F" w:rsidRPr="002A7079" w:rsidRDefault="00D0545F" w:rsidP="009247A5">
            <w:pPr>
              <w:jc w:val="center"/>
              <w:rPr>
                <w:lang w:val="ru-RU"/>
              </w:rPr>
            </w:pPr>
            <w:r>
              <w:rPr>
                <w:lang w:val="ru-RU"/>
              </w:rPr>
              <w:t>16</w:t>
            </w:r>
          </w:p>
        </w:tc>
      </w:tr>
      <w:tr w:rsidR="00D0545F" w:rsidTr="009247A5">
        <w:tc>
          <w:tcPr>
            <w:tcW w:w="3190" w:type="dxa"/>
          </w:tcPr>
          <w:p w:rsidR="00D0545F" w:rsidRDefault="00D0545F" w:rsidP="009247A5">
            <w:pPr>
              <w:jc w:val="both"/>
            </w:pPr>
            <w:r>
              <w:t>-</w:t>
            </w:r>
            <w:r w:rsidRPr="006625B6">
              <w:rPr>
                <w:lang w:val="ru-RU"/>
              </w:rPr>
              <w:t>неуточнених</w:t>
            </w:r>
            <w:r>
              <w:t xml:space="preserve"> абортів</w:t>
            </w:r>
          </w:p>
        </w:tc>
        <w:tc>
          <w:tcPr>
            <w:tcW w:w="3190" w:type="dxa"/>
          </w:tcPr>
          <w:p w:rsidR="00D0545F" w:rsidRPr="002A7079" w:rsidRDefault="00D0545F" w:rsidP="009247A5">
            <w:pPr>
              <w:jc w:val="center"/>
              <w:rPr>
                <w:lang w:val="ru-RU"/>
              </w:rPr>
            </w:pPr>
            <w:r>
              <w:rPr>
                <w:lang w:val="ru-RU"/>
              </w:rPr>
              <w:t>19</w:t>
            </w:r>
          </w:p>
        </w:tc>
        <w:tc>
          <w:tcPr>
            <w:tcW w:w="3191" w:type="dxa"/>
          </w:tcPr>
          <w:p w:rsidR="00D0545F" w:rsidRPr="002A7079" w:rsidRDefault="00D0545F" w:rsidP="009247A5">
            <w:pPr>
              <w:jc w:val="center"/>
              <w:rPr>
                <w:lang w:val="ru-RU"/>
              </w:rPr>
            </w:pPr>
            <w:r>
              <w:rPr>
                <w:lang w:val="ru-RU"/>
              </w:rPr>
              <w:t>34</w:t>
            </w:r>
          </w:p>
        </w:tc>
      </w:tr>
      <w:tr w:rsidR="00D0545F" w:rsidTr="009247A5">
        <w:tc>
          <w:tcPr>
            <w:tcW w:w="3190" w:type="dxa"/>
          </w:tcPr>
          <w:p w:rsidR="00D0545F" w:rsidRDefault="00D0545F" w:rsidP="009247A5">
            <w:pPr>
              <w:jc w:val="both"/>
            </w:pPr>
            <w:r w:rsidRPr="006625B6">
              <w:rPr>
                <w:lang w:val="ru-RU"/>
              </w:rPr>
              <w:t>-медичний аборт</w:t>
            </w:r>
            <w:r>
              <w:t xml:space="preserve">                                           </w:t>
            </w:r>
            <w:r w:rsidRPr="006625B6">
              <w:rPr>
                <w:lang w:val="ru-RU"/>
              </w:rPr>
              <w:t xml:space="preserve">  </w:t>
            </w:r>
            <w:r>
              <w:t xml:space="preserve">  </w:t>
            </w:r>
            <w:r w:rsidRPr="006625B6">
              <w:rPr>
                <w:lang w:val="ru-RU"/>
              </w:rPr>
              <w:t xml:space="preserve">                 </w:t>
            </w:r>
          </w:p>
        </w:tc>
        <w:tc>
          <w:tcPr>
            <w:tcW w:w="3190" w:type="dxa"/>
          </w:tcPr>
          <w:p w:rsidR="00D0545F" w:rsidRPr="002A7079" w:rsidRDefault="00D0545F" w:rsidP="009247A5">
            <w:pPr>
              <w:jc w:val="center"/>
              <w:rPr>
                <w:lang w:val="ru-RU"/>
              </w:rPr>
            </w:pPr>
            <w:r>
              <w:rPr>
                <w:lang w:val="ru-RU"/>
              </w:rPr>
              <w:t>76</w:t>
            </w:r>
          </w:p>
        </w:tc>
        <w:tc>
          <w:tcPr>
            <w:tcW w:w="3191" w:type="dxa"/>
          </w:tcPr>
          <w:p w:rsidR="00D0545F" w:rsidRPr="002A7079" w:rsidRDefault="00D0545F" w:rsidP="009247A5">
            <w:pPr>
              <w:jc w:val="center"/>
              <w:rPr>
                <w:lang w:val="ru-RU"/>
              </w:rPr>
            </w:pPr>
            <w:r>
              <w:rPr>
                <w:lang w:val="ru-RU"/>
              </w:rPr>
              <w:t>59</w:t>
            </w:r>
          </w:p>
        </w:tc>
      </w:tr>
      <w:tr w:rsidR="00D0545F" w:rsidTr="009247A5">
        <w:tc>
          <w:tcPr>
            <w:tcW w:w="3190" w:type="dxa"/>
          </w:tcPr>
          <w:p w:rsidR="00D0545F" w:rsidRDefault="00D0545F" w:rsidP="009247A5">
            <w:pPr>
              <w:jc w:val="both"/>
            </w:pPr>
            <w:r>
              <w:t xml:space="preserve">Після абортів ускладнень </w:t>
            </w:r>
          </w:p>
        </w:tc>
        <w:tc>
          <w:tcPr>
            <w:tcW w:w="3190" w:type="dxa"/>
          </w:tcPr>
          <w:p w:rsidR="00D0545F" w:rsidRPr="002A7079" w:rsidRDefault="00D0545F" w:rsidP="009247A5">
            <w:pPr>
              <w:jc w:val="center"/>
              <w:rPr>
                <w:lang w:val="ru-RU"/>
              </w:rPr>
            </w:pPr>
            <w:r>
              <w:rPr>
                <w:lang w:val="ru-RU"/>
              </w:rPr>
              <w:t>-</w:t>
            </w:r>
          </w:p>
        </w:tc>
        <w:tc>
          <w:tcPr>
            <w:tcW w:w="3191" w:type="dxa"/>
          </w:tcPr>
          <w:p w:rsidR="00D0545F" w:rsidRPr="002A7079" w:rsidRDefault="00D0545F" w:rsidP="009247A5">
            <w:pPr>
              <w:jc w:val="center"/>
              <w:rPr>
                <w:lang w:val="ru-RU"/>
              </w:rPr>
            </w:pPr>
            <w:r>
              <w:rPr>
                <w:lang w:val="ru-RU"/>
              </w:rPr>
              <w:t>-</w:t>
            </w:r>
          </w:p>
        </w:tc>
      </w:tr>
    </w:tbl>
    <w:p w:rsidR="00D0545F" w:rsidRDefault="00D0545F" w:rsidP="00D0545F"/>
    <w:p w:rsidR="00D0545F" w:rsidRPr="0048255D" w:rsidRDefault="00D0545F" w:rsidP="00D0545F">
      <w:pPr>
        <w:jc w:val="center"/>
        <w:rPr>
          <w:b/>
          <w:lang w:val="ru-RU"/>
        </w:rPr>
      </w:pPr>
      <w:r>
        <w:t xml:space="preserve"> </w:t>
      </w:r>
      <w:r w:rsidRPr="0048255D">
        <w:rPr>
          <w:b/>
          <w:lang w:val="ru-RU"/>
        </w:rPr>
        <w:t xml:space="preserve">Основні показники </w:t>
      </w:r>
      <w:r w:rsidRPr="0048255D">
        <w:rPr>
          <w:b/>
        </w:rPr>
        <w:t xml:space="preserve"> інфекційного відділення за 201</w:t>
      </w:r>
      <w:r>
        <w:rPr>
          <w:b/>
        </w:rPr>
        <w:t>9</w:t>
      </w:r>
      <w:r w:rsidRPr="0048255D">
        <w:rPr>
          <w:b/>
        </w:rPr>
        <w:t>р.</w:t>
      </w:r>
    </w:p>
    <w:p w:rsidR="00D0545F" w:rsidRPr="00D90E31" w:rsidRDefault="00D0545F" w:rsidP="00D0545F">
      <w:pPr>
        <w:jc w:val="both"/>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1260"/>
        <w:gridCol w:w="1083"/>
        <w:gridCol w:w="2429"/>
      </w:tblGrid>
      <w:tr w:rsidR="00D0545F" w:rsidTr="009247A5">
        <w:tc>
          <w:tcPr>
            <w:tcW w:w="4428" w:type="dxa"/>
          </w:tcPr>
          <w:p w:rsidR="00D0545F" w:rsidRDefault="00D0545F" w:rsidP="009247A5">
            <w:pPr>
              <w:jc w:val="center"/>
            </w:pPr>
            <w:r>
              <w:t>Найменування показника</w:t>
            </w:r>
          </w:p>
        </w:tc>
        <w:tc>
          <w:tcPr>
            <w:tcW w:w="1260" w:type="dxa"/>
            <w:vAlign w:val="center"/>
          </w:tcPr>
          <w:p w:rsidR="00D0545F" w:rsidRPr="007A65E0" w:rsidRDefault="00D0545F" w:rsidP="009247A5">
            <w:pPr>
              <w:ind w:right="-108"/>
              <w:jc w:val="center"/>
              <w:rPr>
                <w:lang w:val="ru-RU"/>
              </w:rPr>
            </w:pPr>
            <w:r>
              <w:t>201</w:t>
            </w:r>
            <w:r>
              <w:rPr>
                <w:lang w:val="ru-RU"/>
              </w:rPr>
              <w:t>8р.</w:t>
            </w:r>
          </w:p>
        </w:tc>
        <w:tc>
          <w:tcPr>
            <w:tcW w:w="1083" w:type="dxa"/>
            <w:vAlign w:val="center"/>
          </w:tcPr>
          <w:p w:rsidR="00D0545F" w:rsidRDefault="00D0545F" w:rsidP="009247A5">
            <w:pPr>
              <w:ind w:right="-108"/>
              <w:jc w:val="center"/>
            </w:pPr>
            <w:r>
              <w:t xml:space="preserve"> 20</w:t>
            </w:r>
            <w:r>
              <w:rPr>
                <w:lang w:val="ru-RU"/>
              </w:rPr>
              <w:t>19</w:t>
            </w:r>
            <w:r>
              <w:t>р.</w:t>
            </w:r>
          </w:p>
        </w:tc>
        <w:tc>
          <w:tcPr>
            <w:tcW w:w="2429" w:type="dxa"/>
            <w:vAlign w:val="center"/>
          </w:tcPr>
          <w:p w:rsidR="00D0545F" w:rsidRDefault="00D0545F" w:rsidP="009247A5">
            <w:pPr>
              <w:jc w:val="center"/>
            </w:pPr>
            <w:r>
              <w:t>Зміна показників у %</w:t>
            </w:r>
          </w:p>
        </w:tc>
      </w:tr>
      <w:tr w:rsidR="00D0545F" w:rsidTr="009247A5">
        <w:tc>
          <w:tcPr>
            <w:tcW w:w="4428" w:type="dxa"/>
          </w:tcPr>
          <w:p w:rsidR="00D0545F" w:rsidRDefault="00D0545F" w:rsidP="009247A5">
            <w:r>
              <w:rPr>
                <w:iCs/>
                <w:color w:val="000000"/>
              </w:rPr>
              <w:t>Фактич. разгорнуто ліжок</w:t>
            </w:r>
          </w:p>
        </w:tc>
        <w:tc>
          <w:tcPr>
            <w:tcW w:w="1260" w:type="dxa"/>
          </w:tcPr>
          <w:p w:rsidR="00D0545F" w:rsidRDefault="00D0545F" w:rsidP="009247A5">
            <w:pPr>
              <w:jc w:val="center"/>
              <w:rPr>
                <w:lang w:val="ru-RU"/>
              </w:rPr>
            </w:pPr>
            <w:r>
              <w:rPr>
                <w:lang w:val="ru-RU"/>
              </w:rPr>
              <w:t>30</w:t>
            </w:r>
          </w:p>
        </w:tc>
        <w:tc>
          <w:tcPr>
            <w:tcW w:w="1083" w:type="dxa"/>
          </w:tcPr>
          <w:p w:rsidR="00D0545F" w:rsidRDefault="00D0545F" w:rsidP="009247A5">
            <w:pPr>
              <w:jc w:val="center"/>
              <w:rPr>
                <w:lang w:val="ru-RU"/>
              </w:rPr>
            </w:pPr>
            <w:r>
              <w:rPr>
                <w:lang w:val="ru-RU"/>
              </w:rPr>
              <w:t>30</w:t>
            </w:r>
          </w:p>
        </w:tc>
        <w:tc>
          <w:tcPr>
            <w:tcW w:w="2429" w:type="dxa"/>
          </w:tcPr>
          <w:p w:rsidR="00D0545F" w:rsidRDefault="00D0545F" w:rsidP="009247A5">
            <w:pPr>
              <w:jc w:val="center"/>
              <w:rPr>
                <w:lang w:val="ru-RU"/>
              </w:rPr>
            </w:pPr>
            <w:r>
              <w:rPr>
                <w:lang w:val="ru-RU"/>
              </w:rPr>
              <w:t>-</w:t>
            </w:r>
          </w:p>
        </w:tc>
      </w:tr>
      <w:tr w:rsidR="00D0545F" w:rsidTr="009247A5">
        <w:tc>
          <w:tcPr>
            <w:tcW w:w="4428" w:type="dxa"/>
          </w:tcPr>
          <w:p w:rsidR="00D0545F" w:rsidRDefault="00D0545F" w:rsidP="009247A5">
            <w:pPr>
              <w:shd w:val="clear" w:color="auto" w:fill="FFFFFF"/>
            </w:pPr>
            <w:r>
              <w:rPr>
                <w:iCs/>
                <w:color w:val="000000"/>
              </w:rPr>
              <w:t>Фактично виконано ліжко-днів</w:t>
            </w:r>
          </w:p>
        </w:tc>
        <w:tc>
          <w:tcPr>
            <w:tcW w:w="1260" w:type="dxa"/>
          </w:tcPr>
          <w:p w:rsidR="00D0545F" w:rsidRDefault="00D0545F" w:rsidP="009247A5">
            <w:pPr>
              <w:jc w:val="center"/>
              <w:rPr>
                <w:lang w:val="ru-RU"/>
              </w:rPr>
            </w:pPr>
            <w:r>
              <w:rPr>
                <w:lang w:val="ru-RU"/>
              </w:rPr>
              <w:t>11808</w:t>
            </w:r>
          </w:p>
        </w:tc>
        <w:tc>
          <w:tcPr>
            <w:tcW w:w="1083" w:type="dxa"/>
          </w:tcPr>
          <w:p w:rsidR="00D0545F" w:rsidRDefault="00D0545F" w:rsidP="009247A5">
            <w:pPr>
              <w:jc w:val="center"/>
              <w:rPr>
                <w:lang w:val="ru-RU"/>
              </w:rPr>
            </w:pPr>
            <w:r>
              <w:rPr>
                <w:lang w:val="ru-RU"/>
              </w:rPr>
              <w:t>10238</w:t>
            </w:r>
          </w:p>
        </w:tc>
        <w:tc>
          <w:tcPr>
            <w:tcW w:w="2429" w:type="dxa"/>
          </w:tcPr>
          <w:p w:rsidR="00D0545F" w:rsidRDefault="00D0545F" w:rsidP="009247A5">
            <w:pPr>
              <w:jc w:val="center"/>
              <w:rPr>
                <w:lang w:val="ru-RU"/>
              </w:rPr>
            </w:pPr>
            <w:r>
              <w:rPr>
                <w:lang w:val="ru-RU"/>
              </w:rPr>
              <w:t>-13,3</w:t>
            </w:r>
          </w:p>
        </w:tc>
      </w:tr>
      <w:tr w:rsidR="00D0545F" w:rsidTr="009247A5">
        <w:tc>
          <w:tcPr>
            <w:tcW w:w="4428" w:type="dxa"/>
          </w:tcPr>
          <w:p w:rsidR="00D0545F" w:rsidRDefault="00D0545F" w:rsidP="009247A5">
            <w:pPr>
              <w:shd w:val="clear" w:color="auto" w:fill="FFFFFF"/>
            </w:pPr>
            <w:r>
              <w:rPr>
                <w:iCs/>
                <w:color w:val="000000"/>
              </w:rPr>
              <w:t>Надійшло хворих</w:t>
            </w:r>
          </w:p>
        </w:tc>
        <w:tc>
          <w:tcPr>
            <w:tcW w:w="1260" w:type="dxa"/>
          </w:tcPr>
          <w:p w:rsidR="00D0545F" w:rsidRDefault="00D0545F" w:rsidP="009247A5">
            <w:pPr>
              <w:jc w:val="center"/>
              <w:rPr>
                <w:lang w:val="ru-RU"/>
              </w:rPr>
            </w:pPr>
            <w:r>
              <w:rPr>
                <w:lang w:val="ru-RU"/>
              </w:rPr>
              <w:t>1441</w:t>
            </w:r>
          </w:p>
        </w:tc>
        <w:tc>
          <w:tcPr>
            <w:tcW w:w="1083" w:type="dxa"/>
          </w:tcPr>
          <w:p w:rsidR="00D0545F" w:rsidRDefault="00D0545F" w:rsidP="009247A5">
            <w:pPr>
              <w:jc w:val="center"/>
              <w:rPr>
                <w:lang w:val="ru-RU"/>
              </w:rPr>
            </w:pPr>
            <w:r>
              <w:rPr>
                <w:lang w:val="ru-RU"/>
              </w:rPr>
              <w:t>1339</w:t>
            </w:r>
          </w:p>
        </w:tc>
        <w:tc>
          <w:tcPr>
            <w:tcW w:w="2429" w:type="dxa"/>
          </w:tcPr>
          <w:p w:rsidR="00D0545F" w:rsidRDefault="00D0545F" w:rsidP="009247A5">
            <w:pPr>
              <w:jc w:val="center"/>
              <w:rPr>
                <w:lang w:val="ru-RU"/>
              </w:rPr>
            </w:pPr>
            <w:r>
              <w:rPr>
                <w:lang w:val="ru-RU"/>
              </w:rPr>
              <w:t>-7,1</w:t>
            </w:r>
          </w:p>
        </w:tc>
      </w:tr>
      <w:tr w:rsidR="00D0545F" w:rsidTr="009247A5">
        <w:tc>
          <w:tcPr>
            <w:tcW w:w="4428" w:type="dxa"/>
          </w:tcPr>
          <w:p w:rsidR="00D0545F" w:rsidRDefault="00D0545F" w:rsidP="009247A5">
            <w:r>
              <w:rPr>
                <w:iCs/>
                <w:color w:val="000000"/>
              </w:rPr>
              <w:t>Виписано</w:t>
            </w:r>
          </w:p>
        </w:tc>
        <w:tc>
          <w:tcPr>
            <w:tcW w:w="1260" w:type="dxa"/>
          </w:tcPr>
          <w:p w:rsidR="00D0545F" w:rsidRDefault="00D0545F" w:rsidP="009247A5">
            <w:pPr>
              <w:jc w:val="center"/>
              <w:rPr>
                <w:lang w:val="ru-RU"/>
              </w:rPr>
            </w:pPr>
            <w:r>
              <w:rPr>
                <w:lang w:val="ru-RU"/>
              </w:rPr>
              <w:t>1383</w:t>
            </w:r>
          </w:p>
        </w:tc>
        <w:tc>
          <w:tcPr>
            <w:tcW w:w="1083" w:type="dxa"/>
          </w:tcPr>
          <w:p w:rsidR="00D0545F" w:rsidRDefault="00D0545F" w:rsidP="009247A5">
            <w:pPr>
              <w:jc w:val="center"/>
              <w:rPr>
                <w:lang w:val="ru-RU"/>
              </w:rPr>
            </w:pPr>
            <w:r>
              <w:rPr>
                <w:lang w:val="ru-RU"/>
              </w:rPr>
              <w:t>1367</w:t>
            </w:r>
          </w:p>
        </w:tc>
        <w:tc>
          <w:tcPr>
            <w:tcW w:w="2429" w:type="dxa"/>
          </w:tcPr>
          <w:p w:rsidR="00D0545F" w:rsidRDefault="00D0545F" w:rsidP="009247A5">
            <w:pPr>
              <w:jc w:val="center"/>
              <w:rPr>
                <w:lang w:val="ru-RU"/>
              </w:rPr>
            </w:pPr>
            <w:r>
              <w:rPr>
                <w:lang w:val="ru-RU"/>
              </w:rPr>
              <w:t>-1,1</w:t>
            </w:r>
          </w:p>
        </w:tc>
      </w:tr>
      <w:tr w:rsidR="00D0545F" w:rsidTr="009247A5">
        <w:tc>
          <w:tcPr>
            <w:tcW w:w="4428" w:type="dxa"/>
          </w:tcPr>
          <w:p w:rsidR="00D0545F" w:rsidRDefault="00D0545F" w:rsidP="009247A5">
            <w:r>
              <w:rPr>
                <w:iCs/>
                <w:color w:val="000000"/>
              </w:rPr>
              <w:t>Померло</w:t>
            </w:r>
          </w:p>
        </w:tc>
        <w:tc>
          <w:tcPr>
            <w:tcW w:w="1260" w:type="dxa"/>
          </w:tcPr>
          <w:p w:rsidR="00D0545F" w:rsidRDefault="00D0545F" w:rsidP="009247A5">
            <w:pPr>
              <w:jc w:val="center"/>
              <w:rPr>
                <w:lang w:val="ru-RU"/>
              </w:rPr>
            </w:pPr>
            <w:r>
              <w:rPr>
                <w:lang w:val="ru-RU"/>
              </w:rPr>
              <w:t>8</w:t>
            </w:r>
          </w:p>
        </w:tc>
        <w:tc>
          <w:tcPr>
            <w:tcW w:w="1083" w:type="dxa"/>
          </w:tcPr>
          <w:p w:rsidR="00D0545F" w:rsidRDefault="00D0545F" w:rsidP="009247A5">
            <w:pPr>
              <w:jc w:val="center"/>
              <w:rPr>
                <w:lang w:val="ru-RU"/>
              </w:rPr>
            </w:pPr>
            <w:r>
              <w:rPr>
                <w:lang w:val="ru-RU"/>
              </w:rPr>
              <w:t>9</w:t>
            </w:r>
          </w:p>
        </w:tc>
        <w:tc>
          <w:tcPr>
            <w:tcW w:w="2429" w:type="dxa"/>
          </w:tcPr>
          <w:p w:rsidR="00D0545F" w:rsidRDefault="00D0545F" w:rsidP="009247A5">
            <w:pPr>
              <w:jc w:val="center"/>
              <w:rPr>
                <w:lang w:val="ru-RU"/>
              </w:rPr>
            </w:pPr>
            <w:r>
              <w:rPr>
                <w:lang w:val="ru-RU"/>
              </w:rPr>
              <w:t>+12,5</w:t>
            </w:r>
          </w:p>
        </w:tc>
      </w:tr>
      <w:tr w:rsidR="00D0545F" w:rsidTr="009247A5">
        <w:tc>
          <w:tcPr>
            <w:tcW w:w="4428" w:type="dxa"/>
          </w:tcPr>
          <w:p w:rsidR="00D0545F" w:rsidRDefault="00D0545F" w:rsidP="009247A5">
            <w:pPr>
              <w:shd w:val="clear" w:color="auto" w:fill="FFFFFF"/>
            </w:pPr>
            <w:r>
              <w:rPr>
                <w:iCs/>
                <w:color w:val="000000"/>
              </w:rPr>
              <w:t>Середня тривалість</w:t>
            </w:r>
            <w:r>
              <w:t xml:space="preserve"> </w:t>
            </w:r>
            <w:r>
              <w:rPr>
                <w:iCs/>
                <w:color w:val="000000"/>
              </w:rPr>
              <w:t>роботи ліжка</w:t>
            </w:r>
          </w:p>
        </w:tc>
        <w:tc>
          <w:tcPr>
            <w:tcW w:w="1260" w:type="dxa"/>
          </w:tcPr>
          <w:p w:rsidR="00D0545F" w:rsidRDefault="00D0545F" w:rsidP="009247A5">
            <w:pPr>
              <w:jc w:val="center"/>
              <w:rPr>
                <w:lang w:val="ru-RU"/>
              </w:rPr>
            </w:pPr>
            <w:r>
              <w:rPr>
                <w:lang w:val="ru-RU"/>
              </w:rPr>
              <w:t>393,6</w:t>
            </w:r>
          </w:p>
        </w:tc>
        <w:tc>
          <w:tcPr>
            <w:tcW w:w="1083" w:type="dxa"/>
          </w:tcPr>
          <w:p w:rsidR="00D0545F" w:rsidRDefault="00D0545F" w:rsidP="009247A5">
            <w:pPr>
              <w:jc w:val="center"/>
              <w:rPr>
                <w:lang w:val="ru-RU"/>
              </w:rPr>
            </w:pPr>
            <w:r>
              <w:rPr>
                <w:lang w:val="ru-RU"/>
              </w:rPr>
              <w:t>341,3</w:t>
            </w:r>
          </w:p>
        </w:tc>
        <w:tc>
          <w:tcPr>
            <w:tcW w:w="2429" w:type="dxa"/>
          </w:tcPr>
          <w:p w:rsidR="00D0545F" w:rsidRDefault="00D0545F" w:rsidP="009247A5">
            <w:pPr>
              <w:jc w:val="center"/>
              <w:rPr>
                <w:lang w:val="ru-RU"/>
              </w:rPr>
            </w:pPr>
            <w:r>
              <w:rPr>
                <w:lang w:val="ru-RU"/>
              </w:rPr>
              <w:t>-13,3</w:t>
            </w:r>
          </w:p>
        </w:tc>
      </w:tr>
      <w:tr w:rsidR="00D0545F" w:rsidTr="009247A5">
        <w:tc>
          <w:tcPr>
            <w:tcW w:w="4428" w:type="dxa"/>
          </w:tcPr>
          <w:p w:rsidR="00D0545F" w:rsidRDefault="00D0545F" w:rsidP="009247A5">
            <w:pPr>
              <w:shd w:val="clear" w:color="auto" w:fill="FFFFFF"/>
            </w:pPr>
            <w:r>
              <w:rPr>
                <w:iCs/>
                <w:color w:val="000000"/>
              </w:rPr>
              <w:t>Обіг</w:t>
            </w:r>
            <w:r>
              <w:t xml:space="preserve"> </w:t>
            </w:r>
            <w:r>
              <w:rPr>
                <w:iCs/>
                <w:color w:val="000000"/>
              </w:rPr>
              <w:t>ліжка</w:t>
            </w:r>
          </w:p>
        </w:tc>
        <w:tc>
          <w:tcPr>
            <w:tcW w:w="1260" w:type="dxa"/>
          </w:tcPr>
          <w:p w:rsidR="00D0545F" w:rsidRDefault="00D0545F" w:rsidP="009247A5">
            <w:pPr>
              <w:jc w:val="center"/>
              <w:rPr>
                <w:lang w:val="ru-RU"/>
              </w:rPr>
            </w:pPr>
            <w:r>
              <w:rPr>
                <w:lang w:val="ru-RU"/>
              </w:rPr>
              <w:t>46,4</w:t>
            </w:r>
          </w:p>
        </w:tc>
        <w:tc>
          <w:tcPr>
            <w:tcW w:w="1083" w:type="dxa"/>
          </w:tcPr>
          <w:p w:rsidR="00D0545F" w:rsidRDefault="00D0545F" w:rsidP="009247A5">
            <w:pPr>
              <w:jc w:val="center"/>
              <w:rPr>
                <w:lang w:val="ru-RU"/>
              </w:rPr>
            </w:pPr>
            <w:r>
              <w:rPr>
                <w:lang w:val="ru-RU"/>
              </w:rPr>
              <w:t>45,9</w:t>
            </w:r>
          </w:p>
        </w:tc>
        <w:tc>
          <w:tcPr>
            <w:tcW w:w="2429" w:type="dxa"/>
          </w:tcPr>
          <w:p w:rsidR="00D0545F" w:rsidRDefault="00D0545F" w:rsidP="009247A5">
            <w:pPr>
              <w:jc w:val="center"/>
              <w:rPr>
                <w:lang w:val="ru-RU"/>
              </w:rPr>
            </w:pPr>
            <w:r>
              <w:rPr>
                <w:lang w:val="ru-RU"/>
              </w:rPr>
              <w:t>-1,1</w:t>
            </w:r>
          </w:p>
        </w:tc>
      </w:tr>
      <w:tr w:rsidR="00D0545F" w:rsidTr="009247A5">
        <w:tc>
          <w:tcPr>
            <w:tcW w:w="4428" w:type="dxa"/>
          </w:tcPr>
          <w:p w:rsidR="00D0545F" w:rsidRDefault="00D0545F" w:rsidP="009247A5">
            <w:r>
              <w:rPr>
                <w:iCs/>
                <w:color w:val="000000"/>
              </w:rPr>
              <w:t xml:space="preserve">Середня тривалість </w:t>
            </w:r>
            <w:r>
              <w:rPr>
                <w:iCs/>
                <w:color w:val="000000"/>
                <w:lang w:val="ru-RU"/>
              </w:rPr>
              <w:t>п</w:t>
            </w:r>
            <w:r>
              <w:rPr>
                <w:iCs/>
                <w:color w:val="000000"/>
              </w:rPr>
              <w:t>еребування хворого на ліжку</w:t>
            </w:r>
          </w:p>
        </w:tc>
        <w:tc>
          <w:tcPr>
            <w:tcW w:w="1260" w:type="dxa"/>
          </w:tcPr>
          <w:p w:rsidR="00D0545F" w:rsidRDefault="00D0545F" w:rsidP="009247A5">
            <w:pPr>
              <w:jc w:val="center"/>
              <w:rPr>
                <w:lang w:val="ru-RU"/>
              </w:rPr>
            </w:pPr>
            <w:r>
              <w:rPr>
                <w:lang w:val="ru-RU"/>
              </w:rPr>
              <w:t>8,5</w:t>
            </w:r>
          </w:p>
        </w:tc>
        <w:tc>
          <w:tcPr>
            <w:tcW w:w="1083" w:type="dxa"/>
          </w:tcPr>
          <w:p w:rsidR="00D0545F" w:rsidRDefault="00D0545F" w:rsidP="009247A5">
            <w:pPr>
              <w:jc w:val="center"/>
              <w:rPr>
                <w:lang w:val="ru-RU"/>
              </w:rPr>
            </w:pPr>
            <w:r>
              <w:rPr>
                <w:lang w:val="ru-RU"/>
              </w:rPr>
              <w:t>7,4</w:t>
            </w:r>
          </w:p>
        </w:tc>
        <w:tc>
          <w:tcPr>
            <w:tcW w:w="2429" w:type="dxa"/>
          </w:tcPr>
          <w:p w:rsidR="00D0545F" w:rsidRDefault="00D0545F" w:rsidP="009247A5">
            <w:pPr>
              <w:jc w:val="center"/>
              <w:rPr>
                <w:lang w:val="ru-RU"/>
              </w:rPr>
            </w:pPr>
            <w:r>
              <w:rPr>
                <w:lang w:val="ru-RU"/>
              </w:rPr>
              <w:t>-12,9</w:t>
            </w:r>
          </w:p>
        </w:tc>
      </w:tr>
      <w:tr w:rsidR="00D0545F" w:rsidTr="009247A5">
        <w:tc>
          <w:tcPr>
            <w:tcW w:w="4428" w:type="dxa"/>
          </w:tcPr>
          <w:p w:rsidR="00D0545F" w:rsidRDefault="00D0545F" w:rsidP="009247A5">
            <w:r>
              <w:rPr>
                <w:iCs/>
                <w:color w:val="000000"/>
              </w:rPr>
              <w:t>Летальність</w:t>
            </w:r>
          </w:p>
        </w:tc>
        <w:tc>
          <w:tcPr>
            <w:tcW w:w="1260" w:type="dxa"/>
          </w:tcPr>
          <w:p w:rsidR="00D0545F" w:rsidRDefault="00D0545F" w:rsidP="009247A5">
            <w:pPr>
              <w:jc w:val="center"/>
              <w:rPr>
                <w:lang w:val="ru-RU"/>
              </w:rPr>
            </w:pPr>
            <w:r>
              <w:rPr>
                <w:lang w:val="ru-RU"/>
              </w:rPr>
              <w:t>0,6</w:t>
            </w:r>
          </w:p>
        </w:tc>
        <w:tc>
          <w:tcPr>
            <w:tcW w:w="1083" w:type="dxa"/>
          </w:tcPr>
          <w:p w:rsidR="00D0545F" w:rsidRDefault="00D0545F" w:rsidP="009247A5">
            <w:pPr>
              <w:jc w:val="center"/>
              <w:rPr>
                <w:lang w:val="ru-RU"/>
              </w:rPr>
            </w:pPr>
            <w:r>
              <w:rPr>
                <w:lang w:val="ru-RU"/>
              </w:rPr>
              <w:t>0,6</w:t>
            </w:r>
          </w:p>
        </w:tc>
        <w:tc>
          <w:tcPr>
            <w:tcW w:w="2429" w:type="dxa"/>
          </w:tcPr>
          <w:p w:rsidR="00D0545F" w:rsidRDefault="00D0545F" w:rsidP="009247A5">
            <w:pPr>
              <w:jc w:val="center"/>
              <w:rPr>
                <w:lang w:val="ru-RU"/>
              </w:rPr>
            </w:pPr>
            <w:r>
              <w:rPr>
                <w:lang w:val="ru-RU"/>
              </w:rPr>
              <w:t>-</w:t>
            </w:r>
          </w:p>
        </w:tc>
      </w:tr>
      <w:tr w:rsidR="00D0545F" w:rsidTr="009247A5">
        <w:tc>
          <w:tcPr>
            <w:tcW w:w="4428" w:type="dxa"/>
          </w:tcPr>
          <w:p w:rsidR="00D0545F" w:rsidRDefault="00D0545F" w:rsidP="009247A5">
            <w:r>
              <w:rPr>
                <w:iCs/>
                <w:color w:val="000000"/>
              </w:rPr>
              <w:t>% виконання  ліжко-днів</w:t>
            </w:r>
          </w:p>
        </w:tc>
        <w:tc>
          <w:tcPr>
            <w:tcW w:w="1260" w:type="dxa"/>
          </w:tcPr>
          <w:p w:rsidR="00D0545F" w:rsidRDefault="00D0545F" w:rsidP="009247A5">
            <w:pPr>
              <w:jc w:val="center"/>
              <w:rPr>
                <w:lang w:val="ru-RU"/>
              </w:rPr>
            </w:pPr>
            <w:r>
              <w:rPr>
                <w:lang w:val="ru-RU"/>
              </w:rPr>
              <w:t>115,7</w:t>
            </w:r>
          </w:p>
        </w:tc>
        <w:tc>
          <w:tcPr>
            <w:tcW w:w="1083" w:type="dxa"/>
          </w:tcPr>
          <w:p w:rsidR="00D0545F" w:rsidRDefault="00D0545F" w:rsidP="009247A5">
            <w:pPr>
              <w:jc w:val="center"/>
              <w:rPr>
                <w:lang w:val="ru-RU"/>
              </w:rPr>
            </w:pPr>
            <w:r>
              <w:rPr>
                <w:lang w:val="ru-RU"/>
              </w:rPr>
              <w:t>100,4</w:t>
            </w:r>
          </w:p>
        </w:tc>
        <w:tc>
          <w:tcPr>
            <w:tcW w:w="2429" w:type="dxa"/>
          </w:tcPr>
          <w:p w:rsidR="00D0545F" w:rsidRDefault="00D0545F" w:rsidP="009247A5">
            <w:pPr>
              <w:jc w:val="center"/>
              <w:rPr>
                <w:lang w:val="ru-RU"/>
              </w:rPr>
            </w:pPr>
            <w:r>
              <w:rPr>
                <w:lang w:val="ru-RU"/>
              </w:rPr>
              <w:t>-13,3</w:t>
            </w:r>
          </w:p>
        </w:tc>
      </w:tr>
    </w:tbl>
    <w:p w:rsidR="00D0545F" w:rsidRDefault="00D0545F" w:rsidP="00D0545F">
      <w:pPr>
        <w:jc w:val="both"/>
      </w:pPr>
      <w:r>
        <w:t xml:space="preserve"> </w:t>
      </w:r>
    </w:p>
    <w:p w:rsidR="00D0545F" w:rsidRDefault="00D0545F" w:rsidP="00DE1A9F">
      <w:pPr>
        <w:spacing w:line="276" w:lineRule="auto"/>
        <w:ind w:left="-567" w:firstLine="567"/>
        <w:jc w:val="both"/>
      </w:pPr>
      <w:r w:rsidRPr="008C7ADC">
        <w:t>У інфекційному відділенні кількість пролікованих хворих</w:t>
      </w:r>
      <w:r>
        <w:t xml:space="preserve"> незначно</w:t>
      </w:r>
      <w:r w:rsidRPr="008C7ADC">
        <w:t xml:space="preserve"> </w:t>
      </w:r>
      <w:r>
        <w:t xml:space="preserve">зменшилась </w:t>
      </w:r>
      <w:r w:rsidRPr="00BB70E0">
        <w:t xml:space="preserve">У відділені померло 9 хворих. </w:t>
      </w:r>
    </w:p>
    <w:p w:rsidR="00D0545F" w:rsidRDefault="00D0545F" w:rsidP="00D0545F">
      <w:pPr>
        <w:rPr>
          <w:b/>
        </w:rPr>
      </w:pPr>
      <w:r>
        <w:rPr>
          <w:b/>
        </w:rPr>
        <w:t xml:space="preserve">                                    Летальність у інфекційному відділенні </w:t>
      </w:r>
    </w:p>
    <w:p w:rsidR="00D0545F" w:rsidRDefault="00D0545F" w:rsidP="00D0545F">
      <w:pPr>
        <w:ind w:firstLine="709"/>
        <w:jc w:val="both"/>
        <w:rPr>
          <w:b/>
        </w:rPr>
      </w:pPr>
    </w:p>
    <w:p w:rsidR="00D0545F" w:rsidRDefault="00D0545F" w:rsidP="00D0545F">
      <w:pPr>
        <w:ind w:firstLine="709"/>
        <w:jc w:val="both"/>
        <w:rPr>
          <w:lang w:val="ru-RU"/>
        </w:rPr>
      </w:pPr>
      <w:r>
        <w:t xml:space="preserve">                                                         </w:t>
      </w:r>
      <w:r>
        <w:rPr>
          <w:lang w:val="ru-RU"/>
        </w:rPr>
        <w:t xml:space="preserve">  </w:t>
      </w:r>
      <w:r>
        <w:t xml:space="preserve"> 20</w:t>
      </w:r>
      <w:r>
        <w:rPr>
          <w:lang w:val="ru-RU"/>
        </w:rPr>
        <w:t>18р.</w:t>
      </w:r>
      <w:r>
        <w:t xml:space="preserve">              20</w:t>
      </w:r>
      <w:r>
        <w:rPr>
          <w:lang w:val="ru-RU"/>
        </w:rPr>
        <w:t>19р.</w:t>
      </w:r>
    </w:p>
    <w:p w:rsidR="00D0545F" w:rsidRDefault="00D0545F" w:rsidP="00D0545F">
      <w:pPr>
        <w:tabs>
          <w:tab w:val="left" w:pos="6180"/>
        </w:tabs>
        <w:ind w:firstLine="709"/>
        <w:jc w:val="both"/>
        <w:rPr>
          <w:lang w:val="ru-RU"/>
        </w:rPr>
      </w:pPr>
      <w:r>
        <w:t xml:space="preserve">    Всього померло                             </w:t>
      </w:r>
      <w:r>
        <w:rPr>
          <w:lang w:val="ru-RU"/>
        </w:rPr>
        <w:t xml:space="preserve">      8                 </w:t>
      </w:r>
      <w:r>
        <w:rPr>
          <w:lang w:val="ru-RU"/>
        </w:rPr>
        <w:tab/>
        <w:t>9</w:t>
      </w:r>
    </w:p>
    <w:p w:rsidR="00D0545F" w:rsidRDefault="00D0545F" w:rsidP="00D0545F">
      <w:pPr>
        <w:tabs>
          <w:tab w:val="left" w:pos="5808"/>
          <w:tab w:val="left" w:pos="6060"/>
          <w:tab w:val="left" w:pos="6784"/>
        </w:tabs>
        <w:ind w:firstLine="709"/>
        <w:jc w:val="both"/>
        <w:rPr>
          <w:lang w:val="ru-RU"/>
        </w:rPr>
      </w:pPr>
      <w:r>
        <w:t xml:space="preserve">    Всього розтинів                                </w:t>
      </w:r>
      <w:r>
        <w:rPr>
          <w:lang w:val="ru-RU"/>
        </w:rPr>
        <w:t xml:space="preserve">   7            </w:t>
      </w:r>
      <w:r>
        <w:rPr>
          <w:lang w:val="ru-RU"/>
        </w:rPr>
        <w:tab/>
      </w:r>
      <w:r>
        <w:rPr>
          <w:lang w:val="ru-RU"/>
        </w:rPr>
        <w:tab/>
        <w:t xml:space="preserve">  9</w:t>
      </w:r>
    </w:p>
    <w:p w:rsidR="00D0545F" w:rsidRPr="0099003C" w:rsidRDefault="00D0545F" w:rsidP="00D0545F">
      <w:pPr>
        <w:tabs>
          <w:tab w:val="left" w:pos="1128"/>
          <w:tab w:val="left" w:pos="4620"/>
          <w:tab w:val="left" w:pos="5856"/>
          <w:tab w:val="left" w:pos="6132"/>
          <w:tab w:val="left" w:pos="6784"/>
        </w:tabs>
        <w:ind w:firstLine="709"/>
        <w:jc w:val="both"/>
        <w:rPr>
          <w:lang w:val="ru-RU"/>
        </w:rPr>
      </w:pPr>
      <w:r>
        <w:rPr>
          <w:lang w:val="ru-RU"/>
        </w:rPr>
        <w:t xml:space="preserve">    Розходження                                    </w:t>
      </w:r>
      <w:r>
        <w:rPr>
          <w:lang w:val="ru-RU"/>
        </w:rPr>
        <w:tab/>
        <w:t xml:space="preserve"> 1</w:t>
      </w:r>
      <w:r>
        <w:rPr>
          <w:lang w:val="ru-RU"/>
        </w:rPr>
        <w:tab/>
        <w:t xml:space="preserve">     2</w:t>
      </w:r>
    </w:p>
    <w:p w:rsidR="00D0545F" w:rsidRPr="003804A4" w:rsidRDefault="00D0545F" w:rsidP="00D0545F">
      <w:pPr>
        <w:tabs>
          <w:tab w:val="left" w:pos="4656"/>
          <w:tab w:val="left" w:pos="5880"/>
          <w:tab w:val="left" w:pos="6204"/>
          <w:tab w:val="left" w:pos="6784"/>
        </w:tabs>
        <w:jc w:val="both"/>
      </w:pPr>
      <w:r>
        <w:rPr>
          <w:b/>
        </w:rPr>
        <w:t xml:space="preserve">                </w:t>
      </w:r>
      <w:r w:rsidRPr="003804A4">
        <w:t xml:space="preserve">До добова лет-ть  </w:t>
      </w:r>
      <w:r>
        <w:t xml:space="preserve">                               4                 </w:t>
      </w:r>
      <w:r>
        <w:tab/>
        <w:t xml:space="preserve">      -</w:t>
      </w:r>
    </w:p>
    <w:p w:rsidR="00D0545F" w:rsidRDefault="00D0545F" w:rsidP="00D0545F">
      <w:pPr>
        <w:tabs>
          <w:tab w:val="left" w:pos="1020"/>
          <w:tab w:val="left" w:pos="4704"/>
          <w:tab w:val="left" w:pos="5880"/>
        </w:tabs>
        <w:rPr>
          <w:lang w:val="ru-RU"/>
        </w:rPr>
      </w:pPr>
      <w:r>
        <w:rPr>
          <w:b/>
          <w:lang w:val="ru-RU"/>
        </w:rPr>
        <w:tab/>
      </w:r>
      <w:r w:rsidRPr="003804A4">
        <w:rPr>
          <w:lang w:val="ru-RU"/>
        </w:rPr>
        <w:t>Без</w:t>
      </w:r>
      <w:r>
        <w:rPr>
          <w:lang w:val="ru-RU"/>
        </w:rPr>
        <w:t xml:space="preserve"> розтинів                                        1           </w:t>
      </w:r>
      <w:r>
        <w:rPr>
          <w:lang w:val="ru-RU"/>
        </w:rPr>
        <w:tab/>
        <w:t xml:space="preserve">      -</w:t>
      </w:r>
    </w:p>
    <w:p w:rsidR="00D0545F" w:rsidRDefault="00D0545F" w:rsidP="00D0545F">
      <w:pPr>
        <w:jc w:val="both"/>
        <w:rPr>
          <w:lang w:val="ru-RU"/>
        </w:rPr>
      </w:pPr>
    </w:p>
    <w:p w:rsidR="00D0545F" w:rsidRDefault="00D0545F" w:rsidP="00D0545F">
      <w:pPr>
        <w:jc w:val="center"/>
        <w:rPr>
          <w:b/>
        </w:rPr>
      </w:pPr>
      <w:r>
        <w:rPr>
          <w:b/>
        </w:rPr>
        <w:t xml:space="preserve">Порівняльна таблиця показників роботи інфекційного відділення </w:t>
      </w:r>
    </w:p>
    <w:p w:rsidR="00D0545F" w:rsidRDefault="00D0545F" w:rsidP="00D0545F">
      <w:pPr>
        <w:jc w:val="center"/>
        <w:rPr>
          <w:b/>
        </w:rPr>
      </w:pPr>
      <w:r>
        <w:rPr>
          <w:b/>
        </w:rPr>
        <w:t xml:space="preserve"> для дорослих  за 20</w:t>
      </w:r>
      <w:r>
        <w:rPr>
          <w:b/>
          <w:lang w:val="ru-RU"/>
        </w:rPr>
        <w:t>19</w:t>
      </w:r>
      <w:r>
        <w:rPr>
          <w:b/>
        </w:rPr>
        <w:t>р.</w:t>
      </w:r>
    </w:p>
    <w:p w:rsidR="00D0545F" w:rsidRPr="00D90E31" w:rsidRDefault="00D0545F" w:rsidP="00D0545F">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10"/>
        <w:gridCol w:w="1248"/>
        <w:gridCol w:w="1113"/>
        <w:gridCol w:w="2399"/>
      </w:tblGrid>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pPr>
            <w:r>
              <w:t>Найменування показника</w:t>
            </w:r>
          </w:p>
        </w:tc>
        <w:tc>
          <w:tcPr>
            <w:tcW w:w="1248"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ind w:right="-108"/>
              <w:jc w:val="center"/>
            </w:pPr>
            <w:r>
              <w:t>201</w:t>
            </w:r>
            <w:r>
              <w:rPr>
                <w:lang w:val="ru-RU"/>
              </w:rPr>
              <w:t>8р.</w:t>
            </w:r>
          </w:p>
        </w:tc>
        <w:tc>
          <w:tcPr>
            <w:tcW w:w="1113"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ind w:right="-108"/>
              <w:jc w:val="center"/>
            </w:pPr>
            <w:r>
              <w:t xml:space="preserve"> 20</w:t>
            </w:r>
            <w:r>
              <w:rPr>
                <w:lang w:val="ru-RU"/>
              </w:rPr>
              <w:t>19р.</w:t>
            </w:r>
            <w:r>
              <w:t xml:space="preserve"> </w:t>
            </w:r>
          </w:p>
        </w:tc>
        <w:tc>
          <w:tcPr>
            <w:tcW w:w="2399"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jc w:val="center"/>
            </w:pPr>
            <w:r>
              <w:t xml:space="preserve">Зміна показників </w:t>
            </w:r>
          </w:p>
          <w:p w:rsidR="00D0545F" w:rsidRDefault="00D0545F" w:rsidP="009247A5">
            <w:pPr>
              <w:jc w:val="center"/>
            </w:pPr>
            <w:r>
              <w:t>у %</w:t>
            </w: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Фактич. разгорнуто ліжок</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15</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15</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pPr>
              <w:shd w:val="clear" w:color="auto" w:fill="FFFFFF"/>
              <w:ind w:right="10"/>
            </w:pPr>
            <w:r>
              <w:rPr>
                <w:iCs/>
                <w:color w:val="000000"/>
                <w:spacing w:val="-2"/>
              </w:rPr>
              <w:lastRenderedPageBreak/>
              <w:t>Средньорічних ліжок</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15</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15</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pPr>
              <w:shd w:val="clear" w:color="auto" w:fill="FFFFFF"/>
              <w:ind w:right="5"/>
            </w:pPr>
            <w:r>
              <w:rPr>
                <w:iCs/>
                <w:color w:val="000000"/>
              </w:rPr>
              <w:t>Фактично виконано ліжко-днів</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7070</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5283</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-25,3</w:t>
            </w: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pPr>
              <w:shd w:val="clear" w:color="auto" w:fill="FFFFFF"/>
            </w:pPr>
            <w:r>
              <w:rPr>
                <w:iCs/>
                <w:color w:val="000000"/>
              </w:rPr>
              <w:t>Надійшло хворих</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844</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692</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-18,0</w:t>
            </w: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Виписано</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796</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697</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-17,4</w:t>
            </w: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Померло</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7</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9</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+28,6</w:t>
            </w: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pPr>
              <w:shd w:val="clear" w:color="auto" w:fill="FFFFFF"/>
            </w:pPr>
            <w:r>
              <w:rPr>
                <w:iCs/>
                <w:color w:val="000000"/>
              </w:rPr>
              <w:t>Середня тривалість</w:t>
            </w:r>
            <w:r>
              <w:t xml:space="preserve"> </w:t>
            </w:r>
            <w:r>
              <w:rPr>
                <w:iCs/>
                <w:color w:val="000000"/>
              </w:rPr>
              <w:t>роботи ліжка</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471,3</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352,2</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-25,3</w:t>
            </w: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pPr>
              <w:shd w:val="clear" w:color="auto" w:fill="FFFFFF"/>
            </w:pPr>
            <w:r>
              <w:rPr>
                <w:iCs/>
                <w:color w:val="000000"/>
              </w:rPr>
              <w:t>Обіг</w:t>
            </w:r>
            <w:r>
              <w:t xml:space="preserve"> </w:t>
            </w:r>
            <w:r>
              <w:rPr>
                <w:iCs/>
                <w:color w:val="000000"/>
              </w:rPr>
              <w:t>ліжка</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53,5</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47,0</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-12,1</w:t>
            </w: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 xml:space="preserve">Середня тривалість </w:t>
            </w:r>
            <w:r>
              <w:rPr>
                <w:iCs/>
                <w:color w:val="000000"/>
                <w:lang w:val="ru-RU"/>
              </w:rPr>
              <w:t>п</w:t>
            </w:r>
            <w:r>
              <w:rPr>
                <w:iCs/>
                <w:color w:val="000000"/>
              </w:rPr>
              <w:t>еребування хворого на ліжку</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8,8</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7,4</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-15,9</w:t>
            </w: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Летальність</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0,8</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1,3</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+62,5</w:t>
            </w:r>
          </w:p>
        </w:tc>
      </w:tr>
      <w:tr w:rsidR="00D0545F" w:rsidTr="009247A5">
        <w:tc>
          <w:tcPr>
            <w:tcW w:w="4410"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 виконання  ліжко-днів</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138,6</w:t>
            </w:r>
          </w:p>
        </w:tc>
        <w:tc>
          <w:tcPr>
            <w:tcW w:w="1113"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103,6</w:t>
            </w:r>
          </w:p>
        </w:tc>
        <w:tc>
          <w:tcPr>
            <w:tcW w:w="2399"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-25,3</w:t>
            </w:r>
          </w:p>
        </w:tc>
      </w:tr>
    </w:tbl>
    <w:p w:rsidR="00D0545F" w:rsidRDefault="00D0545F" w:rsidP="00D0545F">
      <w:pPr>
        <w:rPr>
          <w:b/>
          <w:lang w:val="ru-RU"/>
        </w:rPr>
      </w:pPr>
    </w:p>
    <w:p w:rsidR="00D0545F" w:rsidRDefault="00D0545F" w:rsidP="00D0545F">
      <w:pPr>
        <w:jc w:val="center"/>
        <w:rPr>
          <w:b/>
        </w:rPr>
      </w:pPr>
      <w:r>
        <w:rPr>
          <w:b/>
        </w:rPr>
        <w:t xml:space="preserve">Порівняльна таблиця показників роботи інфекційного відділення </w:t>
      </w:r>
    </w:p>
    <w:p w:rsidR="00D0545F" w:rsidRDefault="00D0545F" w:rsidP="00D0545F">
      <w:pPr>
        <w:jc w:val="center"/>
        <w:rPr>
          <w:b/>
        </w:rPr>
      </w:pPr>
      <w:r>
        <w:rPr>
          <w:b/>
        </w:rPr>
        <w:t>для дітей за 20</w:t>
      </w:r>
      <w:r>
        <w:rPr>
          <w:b/>
          <w:lang w:val="ru-RU"/>
        </w:rPr>
        <w:t>19</w:t>
      </w:r>
      <w:r>
        <w:rPr>
          <w:b/>
        </w:rPr>
        <w:t>р.</w:t>
      </w:r>
    </w:p>
    <w:p w:rsidR="00D0545F" w:rsidRPr="00D90E31" w:rsidRDefault="00D0545F" w:rsidP="00D0545F">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1248"/>
        <w:gridCol w:w="1095"/>
        <w:gridCol w:w="2417"/>
      </w:tblGrid>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pPr>
            <w:r>
              <w:t>Найменування показника</w:t>
            </w:r>
          </w:p>
        </w:tc>
        <w:tc>
          <w:tcPr>
            <w:tcW w:w="1248"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ind w:right="-108"/>
              <w:jc w:val="center"/>
            </w:pPr>
            <w:r>
              <w:t>201</w:t>
            </w:r>
            <w:r>
              <w:rPr>
                <w:lang w:val="ru-RU"/>
              </w:rPr>
              <w:t>8р.</w:t>
            </w:r>
          </w:p>
        </w:tc>
        <w:tc>
          <w:tcPr>
            <w:tcW w:w="1095"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ind w:right="-108"/>
              <w:jc w:val="center"/>
            </w:pPr>
            <w:r>
              <w:t xml:space="preserve"> 20</w:t>
            </w:r>
            <w:r>
              <w:rPr>
                <w:lang w:val="ru-RU"/>
              </w:rPr>
              <w:t>19р.</w:t>
            </w:r>
            <w:r>
              <w:t xml:space="preserve"> </w:t>
            </w:r>
          </w:p>
        </w:tc>
        <w:tc>
          <w:tcPr>
            <w:tcW w:w="2417" w:type="dxa"/>
            <w:tcBorders>
              <w:top w:val="single" w:sz="4" w:space="0" w:color="auto"/>
              <w:left w:val="single" w:sz="4" w:space="0" w:color="auto"/>
              <w:bottom w:val="single" w:sz="4" w:space="0" w:color="auto"/>
              <w:right w:val="single" w:sz="4" w:space="0" w:color="auto"/>
            </w:tcBorders>
            <w:vAlign w:val="center"/>
          </w:tcPr>
          <w:p w:rsidR="00D0545F" w:rsidRDefault="00D0545F" w:rsidP="009247A5">
            <w:pPr>
              <w:jc w:val="center"/>
            </w:pPr>
            <w:r>
              <w:t>Зміна показників у %</w:t>
            </w:r>
          </w:p>
        </w:tc>
      </w:tr>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Фактич. разгорнуто ліжок</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15</w:t>
            </w:r>
          </w:p>
        </w:tc>
        <w:tc>
          <w:tcPr>
            <w:tcW w:w="1095"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15</w:t>
            </w:r>
          </w:p>
        </w:tc>
        <w:tc>
          <w:tcPr>
            <w:tcW w:w="2417"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p>
        </w:tc>
      </w:tr>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pPr>
              <w:shd w:val="clear" w:color="auto" w:fill="FFFFFF"/>
            </w:pPr>
            <w:r>
              <w:rPr>
                <w:iCs/>
                <w:color w:val="000000"/>
              </w:rPr>
              <w:t>Фактично виконано ліжко-днів</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4738</w:t>
            </w:r>
          </w:p>
        </w:tc>
        <w:tc>
          <w:tcPr>
            <w:tcW w:w="1095"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4955</w:t>
            </w:r>
          </w:p>
        </w:tc>
        <w:tc>
          <w:tcPr>
            <w:tcW w:w="2417"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+4,6</w:t>
            </w:r>
          </w:p>
        </w:tc>
      </w:tr>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pPr>
              <w:shd w:val="clear" w:color="auto" w:fill="FFFFFF"/>
            </w:pPr>
            <w:r>
              <w:rPr>
                <w:iCs/>
                <w:color w:val="000000"/>
              </w:rPr>
              <w:t>Надійшло хворих</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597</w:t>
            </w:r>
          </w:p>
        </w:tc>
        <w:tc>
          <w:tcPr>
            <w:tcW w:w="1095"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647</w:t>
            </w:r>
          </w:p>
        </w:tc>
        <w:tc>
          <w:tcPr>
            <w:tcW w:w="2417"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+8,4</w:t>
            </w:r>
          </w:p>
        </w:tc>
      </w:tr>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Виписано</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587</w:t>
            </w:r>
          </w:p>
        </w:tc>
        <w:tc>
          <w:tcPr>
            <w:tcW w:w="1095"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670</w:t>
            </w:r>
          </w:p>
        </w:tc>
        <w:tc>
          <w:tcPr>
            <w:tcW w:w="2417"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+14,1</w:t>
            </w:r>
          </w:p>
        </w:tc>
      </w:tr>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Померло</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w:t>
            </w:r>
          </w:p>
        </w:tc>
        <w:tc>
          <w:tcPr>
            <w:tcW w:w="1095"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w:t>
            </w:r>
          </w:p>
        </w:tc>
        <w:tc>
          <w:tcPr>
            <w:tcW w:w="2417" w:type="dxa"/>
            <w:tcBorders>
              <w:top w:val="single" w:sz="4" w:space="0" w:color="auto"/>
              <w:left w:val="single" w:sz="4" w:space="0" w:color="auto"/>
              <w:bottom w:val="single" w:sz="4" w:space="0" w:color="auto"/>
              <w:right w:val="single" w:sz="4" w:space="0" w:color="auto"/>
            </w:tcBorders>
          </w:tcPr>
          <w:p w:rsidR="00D0545F" w:rsidRPr="00263A1A" w:rsidRDefault="00D0545F" w:rsidP="009247A5">
            <w:pPr>
              <w:jc w:val="center"/>
              <w:rPr>
                <w:lang w:val="ru-RU"/>
              </w:rPr>
            </w:pPr>
            <w:r>
              <w:rPr>
                <w:lang w:val="ru-RU"/>
              </w:rPr>
              <w:t>-100,0</w:t>
            </w:r>
          </w:p>
        </w:tc>
      </w:tr>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pPr>
              <w:shd w:val="clear" w:color="auto" w:fill="FFFFFF"/>
            </w:pPr>
            <w:r>
              <w:rPr>
                <w:iCs/>
                <w:color w:val="000000"/>
              </w:rPr>
              <w:t>Середня тривалість</w:t>
            </w:r>
            <w:r>
              <w:t xml:space="preserve"> </w:t>
            </w:r>
            <w:r>
              <w:rPr>
                <w:iCs/>
                <w:color w:val="000000"/>
              </w:rPr>
              <w:t>роботи ліжка</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315,8</w:t>
            </w:r>
          </w:p>
        </w:tc>
        <w:tc>
          <w:tcPr>
            <w:tcW w:w="1095"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330,3</w:t>
            </w:r>
          </w:p>
        </w:tc>
        <w:tc>
          <w:tcPr>
            <w:tcW w:w="2417"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+4,6</w:t>
            </w:r>
          </w:p>
        </w:tc>
      </w:tr>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pPr>
              <w:shd w:val="clear" w:color="auto" w:fill="FFFFFF"/>
            </w:pPr>
            <w:r>
              <w:rPr>
                <w:iCs/>
                <w:color w:val="000000"/>
              </w:rPr>
              <w:t xml:space="preserve">Обіг </w:t>
            </w:r>
            <w:r>
              <w:t xml:space="preserve"> </w:t>
            </w:r>
            <w:r>
              <w:rPr>
                <w:iCs/>
                <w:color w:val="000000"/>
              </w:rPr>
              <w:t>ліжка</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39,2</w:t>
            </w:r>
          </w:p>
        </w:tc>
        <w:tc>
          <w:tcPr>
            <w:tcW w:w="1095"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44,6</w:t>
            </w:r>
          </w:p>
        </w:tc>
        <w:tc>
          <w:tcPr>
            <w:tcW w:w="2417"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+13,8</w:t>
            </w:r>
          </w:p>
        </w:tc>
      </w:tr>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 xml:space="preserve">Середня тривалість </w:t>
            </w:r>
            <w:r>
              <w:rPr>
                <w:iCs/>
                <w:color w:val="000000"/>
                <w:lang w:val="ru-RU"/>
              </w:rPr>
              <w:t>п</w:t>
            </w:r>
            <w:r>
              <w:rPr>
                <w:iCs/>
                <w:color w:val="000000"/>
              </w:rPr>
              <w:t>еребування хворого на ліжку</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8,0</w:t>
            </w:r>
          </w:p>
        </w:tc>
        <w:tc>
          <w:tcPr>
            <w:tcW w:w="1095"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7,4</w:t>
            </w:r>
          </w:p>
        </w:tc>
        <w:tc>
          <w:tcPr>
            <w:tcW w:w="2417"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-7,5</w:t>
            </w:r>
          </w:p>
        </w:tc>
      </w:tr>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Летальність</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0,1</w:t>
            </w:r>
          </w:p>
        </w:tc>
        <w:tc>
          <w:tcPr>
            <w:tcW w:w="1095"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w:t>
            </w:r>
          </w:p>
        </w:tc>
        <w:tc>
          <w:tcPr>
            <w:tcW w:w="2417"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-100,0</w:t>
            </w:r>
          </w:p>
        </w:tc>
      </w:tr>
      <w:tr w:rsidR="00D0545F" w:rsidTr="009247A5">
        <w:tc>
          <w:tcPr>
            <w:tcW w:w="4428" w:type="dxa"/>
            <w:tcBorders>
              <w:top w:val="single" w:sz="4" w:space="0" w:color="auto"/>
              <w:left w:val="single" w:sz="4" w:space="0" w:color="auto"/>
              <w:bottom w:val="single" w:sz="4" w:space="0" w:color="auto"/>
              <w:right w:val="single" w:sz="4" w:space="0" w:color="auto"/>
            </w:tcBorders>
          </w:tcPr>
          <w:p w:rsidR="00D0545F" w:rsidRDefault="00D0545F" w:rsidP="009247A5">
            <w:r>
              <w:rPr>
                <w:iCs/>
                <w:color w:val="000000"/>
              </w:rPr>
              <w:t>% виконання  ліжко-днів</w:t>
            </w:r>
          </w:p>
        </w:tc>
        <w:tc>
          <w:tcPr>
            <w:tcW w:w="1248"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92,9</w:t>
            </w:r>
          </w:p>
        </w:tc>
        <w:tc>
          <w:tcPr>
            <w:tcW w:w="1095"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97,1</w:t>
            </w:r>
          </w:p>
        </w:tc>
        <w:tc>
          <w:tcPr>
            <w:tcW w:w="2417" w:type="dxa"/>
            <w:tcBorders>
              <w:top w:val="single" w:sz="4" w:space="0" w:color="auto"/>
              <w:left w:val="single" w:sz="4" w:space="0" w:color="auto"/>
              <w:bottom w:val="single" w:sz="4" w:space="0" w:color="auto"/>
              <w:right w:val="single" w:sz="4" w:space="0" w:color="auto"/>
            </w:tcBorders>
          </w:tcPr>
          <w:p w:rsidR="00D0545F" w:rsidRDefault="00D0545F" w:rsidP="009247A5">
            <w:pPr>
              <w:jc w:val="center"/>
              <w:rPr>
                <w:lang w:val="ru-RU"/>
              </w:rPr>
            </w:pPr>
            <w:r>
              <w:rPr>
                <w:lang w:val="ru-RU"/>
              </w:rPr>
              <w:t>+4,5</w:t>
            </w:r>
          </w:p>
        </w:tc>
      </w:tr>
    </w:tbl>
    <w:p w:rsidR="00D0545F" w:rsidRDefault="00D0545F" w:rsidP="00D0545F">
      <w:r>
        <w:t xml:space="preserve">         </w:t>
      </w:r>
    </w:p>
    <w:p w:rsidR="00D0545F" w:rsidRDefault="00D0545F" w:rsidP="00D0545F">
      <w:pPr>
        <w:jc w:val="center"/>
        <w:rPr>
          <w:b/>
          <w:lang w:val="ru-RU"/>
        </w:rPr>
      </w:pPr>
      <w:r>
        <w:rPr>
          <w:b/>
        </w:rPr>
        <w:t>Основні показники дитячого відділення за 201</w:t>
      </w:r>
      <w:r>
        <w:rPr>
          <w:b/>
          <w:lang w:val="ru-RU"/>
        </w:rPr>
        <w:t>9р.</w:t>
      </w:r>
    </w:p>
    <w:p w:rsidR="00D0545F" w:rsidRPr="00931CCF" w:rsidRDefault="00D0545F" w:rsidP="00D0545F">
      <w:pPr>
        <w:jc w:val="both"/>
        <w:rPr>
          <w:b/>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88"/>
        <w:gridCol w:w="1253"/>
        <w:gridCol w:w="1076"/>
        <w:gridCol w:w="2853"/>
      </w:tblGrid>
      <w:tr w:rsidR="00D0545F" w:rsidTr="009247A5">
        <w:tc>
          <w:tcPr>
            <w:tcW w:w="4389" w:type="dxa"/>
          </w:tcPr>
          <w:p w:rsidR="00D0545F" w:rsidRDefault="00D0545F" w:rsidP="009247A5">
            <w:pPr>
              <w:jc w:val="center"/>
            </w:pPr>
            <w:r>
              <w:t>Найменування показника</w:t>
            </w:r>
          </w:p>
        </w:tc>
        <w:tc>
          <w:tcPr>
            <w:tcW w:w="1253" w:type="dxa"/>
            <w:vAlign w:val="center"/>
          </w:tcPr>
          <w:p w:rsidR="00D0545F" w:rsidRPr="00B35F35" w:rsidRDefault="00D0545F" w:rsidP="009247A5">
            <w:pPr>
              <w:ind w:right="-108"/>
              <w:jc w:val="center"/>
              <w:rPr>
                <w:lang w:val="ru-RU"/>
              </w:rPr>
            </w:pPr>
            <w:r>
              <w:rPr>
                <w:lang w:val="ru-RU"/>
              </w:rPr>
              <w:t>2018р.</w:t>
            </w:r>
          </w:p>
        </w:tc>
        <w:tc>
          <w:tcPr>
            <w:tcW w:w="1076" w:type="dxa"/>
            <w:vAlign w:val="center"/>
          </w:tcPr>
          <w:p w:rsidR="00D0545F" w:rsidRDefault="00D0545F" w:rsidP="009247A5">
            <w:pPr>
              <w:ind w:right="-108"/>
              <w:jc w:val="center"/>
              <w:rPr>
                <w:lang w:val="ru-RU"/>
              </w:rPr>
            </w:pPr>
            <w:r>
              <w:rPr>
                <w:lang w:val="ru-RU"/>
              </w:rPr>
              <w:t>2019р.</w:t>
            </w:r>
          </w:p>
        </w:tc>
        <w:tc>
          <w:tcPr>
            <w:tcW w:w="2853" w:type="dxa"/>
            <w:vAlign w:val="center"/>
          </w:tcPr>
          <w:p w:rsidR="00D0545F" w:rsidRDefault="00D0545F" w:rsidP="009247A5">
            <w:pPr>
              <w:jc w:val="center"/>
            </w:pPr>
            <w:r>
              <w:rPr>
                <w:lang w:val="ru-RU"/>
              </w:rPr>
              <w:t>Зміна  показників у %</w:t>
            </w:r>
          </w:p>
        </w:tc>
      </w:tr>
      <w:tr w:rsidR="00D0545F" w:rsidTr="009247A5">
        <w:tc>
          <w:tcPr>
            <w:tcW w:w="4389" w:type="dxa"/>
          </w:tcPr>
          <w:p w:rsidR="00D0545F" w:rsidRDefault="00D0545F" w:rsidP="009247A5">
            <w:r>
              <w:rPr>
                <w:iCs/>
                <w:color w:val="000000"/>
              </w:rPr>
              <w:t>Фактич. разгорнуто ліжок</w:t>
            </w:r>
          </w:p>
        </w:tc>
        <w:tc>
          <w:tcPr>
            <w:tcW w:w="1253" w:type="dxa"/>
          </w:tcPr>
          <w:p w:rsidR="00D0545F" w:rsidRDefault="00D0545F" w:rsidP="009247A5">
            <w:pPr>
              <w:jc w:val="center"/>
              <w:rPr>
                <w:lang w:val="ru-RU"/>
              </w:rPr>
            </w:pPr>
            <w:r>
              <w:rPr>
                <w:lang w:val="ru-RU"/>
              </w:rPr>
              <w:t>10</w:t>
            </w:r>
          </w:p>
        </w:tc>
        <w:tc>
          <w:tcPr>
            <w:tcW w:w="1076" w:type="dxa"/>
          </w:tcPr>
          <w:p w:rsidR="00D0545F" w:rsidRDefault="00D0545F" w:rsidP="009247A5">
            <w:pPr>
              <w:jc w:val="center"/>
              <w:rPr>
                <w:lang w:val="ru-RU"/>
              </w:rPr>
            </w:pPr>
            <w:r>
              <w:rPr>
                <w:lang w:val="ru-RU"/>
              </w:rPr>
              <w:t>10</w:t>
            </w:r>
          </w:p>
        </w:tc>
        <w:tc>
          <w:tcPr>
            <w:tcW w:w="2853" w:type="dxa"/>
          </w:tcPr>
          <w:p w:rsidR="00D0545F" w:rsidRDefault="00D0545F" w:rsidP="009247A5">
            <w:pPr>
              <w:jc w:val="center"/>
              <w:rPr>
                <w:lang w:val="ru-RU"/>
              </w:rPr>
            </w:pPr>
          </w:p>
        </w:tc>
      </w:tr>
      <w:tr w:rsidR="00D0545F" w:rsidTr="009247A5">
        <w:tc>
          <w:tcPr>
            <w:tcW w:w="4389" w:type="dxa"/>
          </w:tcPr>
          <w:p w:rsidR="00D0545F" w:rsidRDefault="00D0545F" w:rsidP="009247A5">
            <w:pPr>
              <w:shd w:val="clear" w:color="auto" w:fill="FFFFFF"/>
            </w:pPr>
            <w:r>
              <w:rPr>
                <w:iCs/>
                <w:color w:val="000000"/>
              </w:rPr>
              <w:t>Фактично виконано ліжко-днів</w:t>
            </w:r>
          </w:p>
        </w:tc>
        <w:tc>
          <w:tcPr>
            <w:tcW w:w="1253" w:type="dxa"/>
          </w:tcPr>
          <w:p w:rsidR="00D0545F" w:rsidRDefault="00D0545F" w:rsidP="009247A5">
            <w:pPr>
              <w:jc w:val="center"/>
              <w:rPr>
                <w:lang w:val="ru-RU"/>
              </w:rPr>
            </w:pPr>
            <w:r>
              <w:rPr>
                <w:lang w:val="ru-RU"/>
              </w:rPr>
              <w:t>4396</w:t>
            </w:r>
          </w:p>
        </w:tc>
        <w:tc>
          <w:tcPr>
            <w:tcW w:w="1076" w:type="dxa"/>
          </w:tcPr>
          <w:p w:rsidR="00D0545F" w:rsidRDefault="00D0545F" w:rsidP="009247A5">
            <w:pPr>
              <w:jc w:val="center"/>
              <w:rPr>
                <w:lang w:val="ru-RU"/>
              </w:rPr>
            </w:pPr>
            <w:r>
              <w:rPr>
                <w:lang w:val="ru-RU"/>
              </w:rPr>
              <w:t>4612</w:t>
            </w:r>
          </w:p>
        </w:tc>
        <w:tc>
          <w:tcPr>
            <w:tcW w:w="2853" w:type="dxa"/>
          </w:tcPr>
          <w:p w:rsidR="00D0545F" w:rsidRDefault="00D0545F" w:rsidP="009247A5">
            <w:pPr>
              <w:jc w:val="center"/>
              <w:rPr>
                <w:lang w:val="ru-RU"/>
              </w:rPr>
            </w:pPr>
            <w:r>
              <w:rPr>
                <w:lang w:val="ru-RU"/>
              </w:rPr>
              <w:t>+4,9</w:t>
            </w:r>
          </w:p>
        </w:tc>
      </w:tr>
      <w:tr w:rsidR="00D0545F" w:rsidTr="009247A5">
        <w:tc>
          <w:tcPr>
            <w:tcW w:w="4389" w:type="dxa"/>
          </w:tcPr>
          <w:p w:rsidR="00D0545F" w:rsidRDefault="00D0545F" w:rsidP="009247A5">
            <w:pPr>
              <w:shd w:val="clear" w:color="auto" w:fill="FFFFFF"/>
            </w:pPr>
            <w:r>
              <w:rPr>
                <w:iCs/>
                <w:color w:val="000000"/>
              </w:rPr>
              <w:t>Надійшло хворих</w:t>
            </w:r>
          </w:p>
        </w:tc>
        <w:tc>
          <w:tcPr>
            <w:tcW w:w="1253" w:type="dxa"/>
          </w:tcPr>
          <w:p w:rsidR="00D0545F" w:rsidRDefault="00D0545F" w:rsidP="009247A5">
            <w:pPr>
              <w:jc w:val="center"/>
              <w:rPr>
                <w:lang w:val="ru-RU"/>
              </w:rPr>
            </w:pPr>
            <w:r>
              <w:rPr>
                <w:lang w:val="ru-RU"/>
              </w:rPr>
              <w:t>511</w:t>
            </w:r>
          </w:p>
        </w:tc>
        <w:tc>
          <w:tcPr>
            <w:tcW w:w="1076" w:type="dxa"/>
          </w:tcPr>
          <w:p w:rsidR="00D0545F" w:rsidRDefault="00D0545F" w:rsidP="009247A5">
            <w:pPr>
              <w:jc w:val="center"/>
              <w:rPr>
                <w:lang w:val="ru-RU"/>
              </w:rPr>
            </w:pPr>
            <w:r>
              <w:rPr>
                <w:lang w:val="ru-RU"/>
              </w:rPr>
              <w:t>490</w:t>
            </w:r>
          </w:p>
        </w:tc>
        <w:tc>
          <w:tcPr>
            <w:tcW w:w="2853" w:type="dxa"/>
          </w:tcPr>
          <w:p w:rsidR="00D0545F" w:rsidRDefault="00D0545F" w:rsidP="009247A5">
            <w:pPr>
              <w:jc w:val="center"/>
              <w:rPr>
                <w:lang w:val="ru-RU"/>
              </w:rPr>
            </w:pPr>
            <w:r>
              <w:rPr>
                <w:lang w:val="ru-RU"/>
              </w:rPr>
              <w:t>-4,1</w:t>
            </w:r>
          </w:p>
        </w:tc>
      </w:tr>
      <w:tr w:rsidR="00D0545F" w:rsidTr="009247A5">
        <w:tc>
          <w:tcPr>
            <w:tcW w:w="4389" w:type="dxa"/>
          </w:tcPr>
          <w:p w:rsidR="00D0545F" w:rsidRDefault="00D0545F" w:rsidP="009247A5">
            <w:r>
              <w:rPr>
                <w:iCs/>
                <w:color w:val="000000"/>
              </w:rPr>
              <w:t>Виписано</w:t>
            </w:r>
          </w:p>
        </w:tc>
        <w:tc>
          <w:tcPr>
            <w:tcW w:w="1253" w:type="dxa"/>
          </w:tcPr>
          <w:p w:rsidR="00D0545F" w:rsidRDefault="00D0545F" w:rsidP="009247A5">
            <w:pPr>
              <w:jc w:val="center"/>
              <w:rPr>
                <w:lang w:val="ru-RU"/>
              </w:rPr>
            </w:pPr>
            <w:r>
              <w:rPr>
                <w:lang w:val="ru-RU"/>
              </w:rPr>
              <w:t>505</w:t>
            </w:r>
          </w:p>
        </w:tc>
        <w:tc>
          <w:tcPr>
            <w:tcW w:w="1076" w:type="dxa"/>
          </w:tcPr>
          <w:p w:rsidR="00D0545F" w:rsidRDefault="00D0545F" w:rsidP="009247A5">
            <w:pPr>
              <w:jc w:val="center"/>
              <w:rPr>
                <w:lang w:val="ru-RU"/>
              </w:rPr>
            </w:pPr>
            <w:r>
              <w:rPr>
                <w:lang w:val="ru-RU"/>
              </w:rPr>
              <w:t>490</w:t>
            </w:r>
          </w:p>
        </w:tc>
        <w:tc>
          <w:tcPr>
            <w:tcW w:w="2853" w:type="dxa"/>
          </w:tcPr>
          <w:p w:rsidR="00D0545F" w:rsidRDefault="00D0545F" w:rsidP="009247A5">
            <w:pPr>
              <w:jc w:val="center"/>
              <w:rPr>
                <w:lang w:val="ru-RU"/>
              </w:rPr>
            </w:pPr>
            <w:r>
              <w:rPr>
                <w:lang w:val="ru-RU"/>
              </w:rPr>
              <w:t>-2,9</w:t>
            </w:r>
          </w:p>
        </w:tc>
      </w:tr>
      <w:tr w:rsidR="00D0545F" w:rsidTr="009247A5">
        <w:tc>
          <w:tcPr>
            <w:tcW w:w="4389" w:type="dxa"/>
          </w:tcPr>
          <w:p w:rsidR="00D0545F" w:rsidRDefault="00D0545F" w:rsidP="009247A5">
            <w:r>
              <w:rPr>
                <w:iCs/>
                <w:color w:val="000000"/>
              </w:rPr>
              <w:t>Померло</w:t>
            </w:r>
          </w:p>
        </w:tc>
        <w:tc>
          <w:tcPr>
            <w:tcW w:w="1253" w:type="dxa"/>
          </w:tcPr>
          <w:p w:rsidR="00D0545F" w:rsidRDefault="00D0545F" w:rsidP="009247A5">
            <w:pPr>
              <w:jc w:val="center"/>
              <w:rPr>
                <w:lang w:val="ru-RU"/>
              </w:rPr>
            </w:pPr>
            <w:r>
              <w:rPr>
                <w:lang w:val="ru-RU"/>
              </w:rPr>
              <w:t>-</w:t>
            </w:r>
          </w:p>
        </w:tc>
        <w:tc>
          <w:tcPr>
            <w:tcW w:w="1076" w:type="dxa"/>
          </w:tcPr>
          <w:p w:rsidR="00D0545F" w:rsidRDefault="00D0545F" w:rsidP="009247A5">
            <w:pPr>
              <w:jc w:val="center"/>
              <w:rPr>
                <w:lang w:val="ru-RU"/>
              </w:rPr>
            </w:pPr>
            <w:r>
              <w:rPr>
                <w:lang w:val="ru-RU"/>
              </w:rPr>
              <w:t>-</w:t>
            </w:r>
          </w:p>
        </w:tc>
        <w:tc>
          <w:tcPr>
            <w:tcW w:w="2853" w:type="dxa"/>
          </w:tcPr>
          <w:p w:rsidR="00D0545F" w:rsidRDefault="00D0545F" w:rsidP="009247A5">
            <w:pPr>
              <w:jc w:val="center"/>
              <w:rPr>
                <w:lang w:val="ru-RU"/>
              </w:rPr>
            </w:pPr>
            <w:r>
              <w:rPr>
                <w:lang w:val="ru-RU"/>
              </w:rPr>
              <w:t>-</w:t>
            </w:r>
          </w:p>
        </w:tc>
      </w:tr>
      <w:tr w:rsidR="00D0545F" w:rsidTr="009247A5">
        <w:tc>
          <w:tcPr>
            <w:tcW w:w="4389" w:type="dxa"/>
          </w:tcPr>
          <w:p w:rsidR="00D0545F" w:rsidRDefault="00D0545F" w:rsidP="009247A5">
            <w:pPr>
              <w:shd w:val="clear" w:color="auto" w:fill="FFFFFF"/>
            </w:pPr>
            <w:r>
              <w:rPr>
                <w:iCs/>
                <w:color w:val="000000"/>
              </w:rPr>
              <w:t>Середня тривалість</w:t>
            </w:r>
            <w:r>
              <w:t xml:space="preserve"> </w:t>
            </w:r>
            <w:r>
              <w:rPr>
                <w:iCs/>
                <w:color w:val="000000"/>
              </w:rPr>
              <w:t>роботи ліжка</w:t>
            </w:r>
          </w:p>
        </w:tc>
        <w:tc>
          <w:tcPr>
            <w:tcW w:w="1253" w:type="dxa"/>
          </w:tcPr>
          <w:p w:rsidR="00D0545F" w:rsidRDefault="00D0545F" w:rsidP="009247A5">
            <w:pPr>
              <w:jc w:val="center"/>
              <w:rPr>
                <w:lang w:val="ru-RU"/>
              </w:rPr>
            </w:pPr>
            <w:r>
              <w:rPr>
                <w:lang w:val="ru-RU"/>
              </w:rPr>
              <w:t>439,6</w:t>
            </w:r>
          </w:p>
        </w:tc>
        <w:tc>
          <w:tcPr>
            <w:tcW w:w="1076" w:type="dxa"/>
          </w:tcPr>
          <w:p w:rsidR="00D0545F" w:rsidRDefault="00D0545F" w:rsidP="009247A5">
            <w:pPr>
              <w:jc w:val="center"/>
              <w:rPr>
                <w:lang w:val="ru-RU"/>
              </w:rPr>
            </w:pPr>
            <w:r>
              <w:rPr>
                <w:lang w:val="ru-RU"/>
              </w:rPr>
              <w:t>461,2</w:t>
            </w:r>
          </w:p>
        </w:tc>
        <w:tc>
          <w:tcPr>
            <w:tcW w:w="2853" w:type="dxa"/>
          </w:tcPr>
          <w:p w:rsidR="00D0545F" w:rsidRDefault="00D0545F" w:rsidP="009247A5">
            <w:pPr>
              <w:jc w:val="center"/>
              <w:rPr>
                <w:lang w:val="ru-RU"/>
              </w:rPr>
            </w:pPr>
            <w:r>
              <w:rPr>
                <w:lang w:val="ru-RU"/>
              </w:rPr>
              <w:t>+4,9</w:t>
            </w:r>
          </w:p>
        </w:tc>
      </w:tr>
      <w:tr w:rsidR="00D0545F" w:rsidTr="009247A5">
        <w:tc>
          <w:tcPr>
            <w:tcW w:w="4389" w:type="dxa"/>
          </w:tcPr>
          <w:p w:rsidR="00D0545F" w:rsidRDefault="00D0545F" w:rsidP="009247A5">
            <w:pPr>
              <w:shd w:val="clear" w:color="auto" w:fill="FFFFFF"/>
            </w:pPr>
            <w:r>
              <w:rPr>
                <w:iCs/>
                <w:color w:val="000000"/>
              </w:rPr>
              <w:t>Обіг</w:t>
            </w:r>
            <w:r>
              <w:t xml:space="preserve"> </w:t>
            </w:r>
            <w:r>
              <w:rPr>
                <w:iCs/>
                <w:color w:val="000000"/>
              </w:rPr>
              <w:t>ліжка</w:t>
            </w:r>
          </w:p>
        </w:tc>
        <w:tc>
          <w:tcPr>
            <w:tcW w:w="1253" w:type="dxa"/>
          </w:tcPr>
          <w:p w:rsidR="00D0545F" w:rsidRDefault="00D0545F" w:rsidP="009247A5">
            <w:pPr>
              <w:jc w:val="center"/>
              <w:rPr>
                <w:lang w:val="ru-RU"/>
              </w:rPr>
            </w:pPr>
            <w:r>
              <w:rPr>
                <w:lang w:val="ru-RU"/>
              </w:rPr>
              <w:t>50,5</w:t>
            </w:r>
          </w:p>
        </w:tc>
        <w:tc>
          <w:tcPr>
            <w:tcW w:w="1076" w:type="dxa"/>
          </w:tcPr>
          <w:p w:rsidR="00D0545F" w:rsidRDefault="00D0545F" w:rsidP="009247A5">
            <w:pPr>
              <w:jc w:val="center"/>
              <w:rPr>
                <w:lang w:val="ru-RU"/>
              </w:rPr>
            </w:pPr>
            <w:r>
              <w:rPr>
                <w:lang w:val="ru-RU"/>
              </w:rPr>
              <w:t>49,0</w:t>
            </w:r>
          </w:p>
        </w:tc>
        <w:tc>
          <w:tcPr>
            <w:tcW w:w="2853" w:type="dxa"/>
          </w:tcPr>
          <w:p w:rsidR="00D0545F" w:rsidRDefault="00D0545F" w:rsidP="009247A5">
            <w:pPr>
              <w:jc w:val="center"/>
              <w:rPr>
                <w:lang w:val="ru-RU"/>
              </w:rPr>
            </w:pPr>
            <w:r>
              <w:rPr>
                <w:lang w:val="ru-RU"/>
              </w:rPr>
              <w:t>-2,9</w:t>
            </w:r>
          </w:p>
        </w:tc>
      </w:tr>
      <w:tr w:rsidR="00D0545F" w:rsidTr="009247A5">
        <w:tc>
          <w:tcPr>
            <w:tcW w:w="4389" w:type="dxa"/>
          </w:tcPr>
          <w:p w:rsidR="00D0545F" w:rsidRDefault="00D0545F" w:rsidP="009247A5">
            <w:r>
              <w:rPr>
                <w:iCs/>
                <w:color w:val="000000"/>
              </w:rPr>
              <w:t xml:space="preserve">Середня тривалість </w:t>
            </w:r>
            <w:r>
              <w:rPr>
                <w:iCs/>
                <w:color w:val="000000"/>
                <w:lang w:val="ru-RU"/>
              </w:rPr>
              <w:t>п</w:t>
            </w:r>
            <w:r>
              <w:rPr>
                <w:iCs/>
                <w:color w:val="000000"/>
              </w:rPr>
              <w:t>еребування хворого на ліжку</w:t>
            </w:r>
          </w:p>
        </w:tc>
        <w:tc>
          <w:tcPr>
            <w:tcW w:w="1253" w:type="dxa"/>
          </w:tcPr>
          <w:p w:rsidR="00D0545F" w:rsidRDefault="00D0545F" w:rsidP="009247A5">
            <w:pPr>
              <w:jc w:val="center"/>
              <w:rPr>
                <w:lang w:val="ru-RU"/>
              </w:rPr>
            </w:pPr>
            <w:r>
              <w:rPr>
                <w:lang w:val="ru-RU"/>
              </w:rPr>
              <w:t>8,7</w:t>
            </w:r>
          </w:p>
        </w:tc>
        <w:tc>
          <w:tcPr>
            <w:tcW w:w="1076" w:type="dxa"/>
          </w:tcPr>
          <w:p w:rsidR="00D0545F" w:rsidRDefault="00D0545F" w:rsidP="009247A5">
            <w:pPr>
              <w:jc w:val="center"/>
              <w:rPr>
                <w:lang w:val="ru-RU"/>
              </w:rPr>
            </w:pPr>
            <w:r>
              <w:rPr>
                <w:lang w:val="ru-RU"/>
              </w:rPr>
              <w:t>9,4</w:t>
            </w:r>
          </w:p>
        </w:tc>
        <w:tc>
          <w:tcPr>
            <w:tcW w:w="2853" w:type="dxa"/>
          </w:tcPr>
          <w:p w:rsidR="00D0545F" w:rsidRDefault="00D0545F" w:rsidP="009247A5">
            <w:pPr>
              <w:jc w:val="center"/>
              <w:rPr>
                <w:lang w:val="ru-RU"/>
              </w:rPr>
            </w:pPr>
            <w:r>
              <w:rPr>
                <w:lang w:val="ru-RU"/>
              </w:rPr>
              <w:t>+8,0</w:t>
            </w:r>
          </w:p>
        </w:tc>
      </w:tr>
      <w:tr w:rsidR="00D0545F" w:rsidTr="009247A5">
        <w:tc>
          <w:tcPr>
            <w:tcW w:w="4389" w:type="dxa"/>
          </w:tcPr>
          <w:p w:rsidR="00D0545F" w:rsidRDefault="00D0545F" w:rsidP="009247A5">
            <w:r>
              <w:rPr>
                <w:iCs/>
                <w:color w:val="000000"/>
              </w:rPr>
              <w:t>Летальність</w:t>
            </w:r>
          </w:p>
        </w:tc>
        <w:tc>
          <w:tcPr>
            <w:tcW w:w="1253" w:type="dxa"/>
          </w:tcPr>
          <w:p w:rsidR="00D0545F" w:rsidRDefault="00D0545F" w:rsidP="009247A5">
            <w:pPr>
              <w:jc w:val="center"/>
              <w:rPr>
                <w:lang w:val="ru-RU"/>
              </w:rPr>
            </w:pPr>
            <w:r>
              <w:rPr>
                <w:lang w:val="ru-RU"/>
              </w:rPr>
              <w:t>-</w:t>
            </w:r>
          </w:p>
        </w:tc>
        <w:tc>
          <w:tcPr>
            <w:tcW w:w="1076" w:type="dxa"/>
          </w:tcPr>
          <w:p w:rsidR="00D0545F" w:rsidRDefault="00D0545F" w:rsidP="009247A5">
            <w:pPr>
              <w:jc w:val="center"/>
              <w:rPr>
                <w:lang w:val="ru-RU"/>
              </w:rPr>
            </w:pPr>
            <w:r>
              <w:rPr>
                <w:lang w:val="ru-RU"/>
              </w:rPr>
              <w:t>-</w:t>
            </w:r>
          </w:p>
        </w:tc>
        <w:tc>
          <w:tcPr>
            <w:tcW w:w="2853" w:type="dxa"/>
          </w:tcPr>
          <w:p w:rsidR="00D0545F" w:rsidRDefault="00D0545F" w:rsidP="009247A5">
            <w:pPr>
              <w:jc w:val="center"/>
              <w:rPr>
                <w:lang w:val="ru-RU"/>
              </w:rPr>
            </w:pPr>
            <w:r>
              <w:rPr>
                <w:lang w:val="ru-RU"/>
              </w:rPr>
              <w:t>-</w:t>
            </w:r>
          </w:p>
        </w:tc>
      </w:tr>
      <w:tr w:rsidR="00D0545F" w:rsidTr="009247A5">
        <w:tc>
          <w:tcPr>
            <w:tcW w:w="4389" w:type="dxa"/>
          </w:tcPr>
          <w:p w:rsidR="00D0545F" w:rsidRDefault="00D0545F" w:rsidP="009247A5">
            <w:r>
              <w:rPr>
                <w:iCs/>
                <w:color w:val="000000"/>
              </w:rPr>
              <w:t>% виконання  ліжко-днів</w:t>
            </w:r>
          </w:p>
        </w:tc>
        <w:tc>
          <w:tcPr>
            <w:tcW w:w="1253" w:type="dxa"/>
          </w:tcPr>
          <w:p w:rsidR="00D0545F" w:rsidRDefault="00D0545F" w:rsidP="009247A5">
            <w:pPr>
              <w:jc w:val="center"/>
              <w:rPr>
                <w:lang w:val="ru-RU"/>
              </w:rPr>
            </w:pPr>
            <w:r>
              <w:rPr>
                <w:lang w:val="ru-RU"/>
              </w:rPr>
              <w:t>129,3</w:t>
            </w:r>
          </w:p>
        </w:tc>
        <w:tc>
          <w:tcPr>
            <w:tcW w:w="1076" w:type="dxa"/>
          </w:tcPr>
          <w:p w:rsidR="00D0545F" w:rsidRDefault="00D0545F" w:rsidP="009247A5">
            <w:pPr>
              <w:jc w:val="center"/>
              <w:rPr>
                <w:lang w:val="ru-RU"/>
              </w:rPr>
            </w:pPr>
            <w:r>
              <w:rPr>
                <w:lang w:val="ru-RU"/>
              </w:rPr>
              <w:t>135,6</w:t>
            </w:r>
          </w:p>
        </w:tc>
        <w:tc>
          <w:tcPr>
            <w:tcW w:w="2853" w:type="dxa"/>
          </w:tcPr>
          <w:p w:rsidR="00D0545F" w:rsidRDefault="00D0545F" w:rsidP="009247A5">
            <w:pPr>
              <w:jc w:val="center"/>
              <w:rPr>
                <w:lang w:val="ru-RU"/>
              </w:rPr>
            </w:pPr>
            <w:r>
              <w:rPr>
                <w:lang w:val="ru-RU"/>
              </w:rPr>
              <w:t>+4,9</w:t>
            </w:r>
          </w:p>
        </w:tc>
      </w:tr>
    </w:tbl>
    <w:p w:rsidR="00D0545F" w:rsidRDefault="00D0545F" w:rsidP="00D0545F">
      <w:pPr>
        <w:jc w:val="both"/>
        <w:rPr>
          <w:lang w:val="ru-RU"/>
        </w:rPr>
      </w:pPr>
      <w:r>
        <w:rPr>
          <w:lang w:val="ru-RU"/>
        </w:rPr>
        <w:t xml:space="preserve">           </w:t>
      </w:r>
    </w:p>
    <w:p w:rsidR="00D0545F" w:rsidRDefault="00D0545F" w:rsidP="00BD1A5E">
      <w:pPr>
        <w:spacing w:line="276" w:lineRule="auto"/>
        <w:ind w:left="-567" w:firstLine="567"/>
        <w:jc w:val="both"/>
        <w:rPr>
          <w:lang w:val="ru-RU"/>
        </w:rPr>
      </w:pPr>
      <w:r>
        <w:rPr>
          <w:lang w:val="ru-RU"/>
        </w:rPr>
        <w:t xml:space="preserve">У дитячому відділені </w:t>
      </w:r>
      <w:proofErr w:type="gramStart"/>
      <w:r>
        <w:rPr>
          <w:lang w:val="ru-RU"/>
        </w:rPr>
        <w:t>прол</w:t>
      </w:r>
      <w:proofErr w:type="gramEnd"/>
      <w:r>
        <w:rPr>
          <w:lang w:val="ru-RU"/>
        </w:rPr>
        <w:t xml:space="preserve">іковано 490 дітей, це на 15 менше ніж у 2018р.(505), робота ліжка сильно перевищує норму та складає 461,2 (норма 340,0). Відсоток виконання ліжко-днів 135,6. Померлих </w:t>
      </w:r>
      <w:proofErr w:type="gramStart"/>
      <w:r>
        <w:rPr>
          <w:lang w:val="ru-RU"/>
        </w:rPr>
        <w:t>у</w:t>
      </w:r>
      <w:proofErr w:type="gramEnd"/>
      <w:r>
        <w:rPr>
          <w:lang w:val="ru-RU"/>
        </w:rPr>
        <w:t xml:space="preserve"> відділені не було. </w:t>
      </w:r>
    </w:p>
    <w:p w:rsidR="00D0545F" w:rsidRDefault="00D0545F" w:rsidP="00BD1A5E">
      <w:pPr>
        <w:jc w:val="both"/>
        <w:rPr>
          <w:lang w:val="ru-RU"/>
        </w:rPr>
      </w:pPr>
      <w:r>
        <w:rPr>
          <w:lang w:val="ru-RU"/>
        </w:rPr>
        <w:t xml:space="preserve"> </w:t>
      </w:r>
    </w:p>
    <w:p w:rsidR="00195E47" w:rsidRDefault="00195E47" w:rsidP="00BD1A5E">
      <w:pPr>
        <w:jc w:val="both"/>
        <w:rPr>
          <w:lang w:val="ru-RU"/>
        </w:rPr>
      </w:pPr>
    </w:p>
    <w:p w:rsidR="00195E47" w:rsidRDefault="00195E47" w:rsidP="00BD1A5E">
      <w:pPr>
        <w:jc w:val="both"/>
        <w:rPr>
          <w:lang w:val="ru-RU"/>
        </w:rPr>
      </w:pPr>
    </w:p>
    <w:p w:rsidR="00195E47" w:rsidRDefault="00195E47" w:rsidP="00BD1A5E">
      <w:pPr>
        <w:jc w:val="both"/>
        <w:rPr>
          <w:lang w:val="ru-RU"/>
        </w:rPr>
      </w:pPr>
    </w:p>
    <w:p w:rsidR="00D0545F" w:rsidRDefault="00D0545F" w:rsidP="00D0545F">
      <w:pPr>
        <w:ind w:firstLine="709"/>
        <w:jc w:val="center"/>
        <w:rPr>
          <w:b/>
          <w:sz w:val="32"/>
          <w:szCs w:val="32"/>
        </w:rPr>
      </w:pPr>
      <w:r>
        <w:rPr>
          <w:b/>
          <w:sz w:val="32"/>
          <w:szCs w:val="32"/>
        </w:rPr>
        <w:lastRenderedPageBreak/>
        <w:t>Робота допоміжних служб</w:t>
      </w:r>
    </w:p>
    <w:p w:rsidR="00D0545F" w:rsidRDefault="00D0545F" w:rsidP="00D0545F">
      <w:pPr>
        <w:jc w:val="both"/>
        <w:rPr>
          <w:b/>
          <w:lang w:val="ru-RU"/>
        </w:rPr>
      </w:pPr>
    </w:p>
    <w:p w:rsidR="00D0545F" w:rsidRDefault="00D0545F" w:rsidP="00D0545F">
      <w:pPr>
        <w:ind w:firstLine="360"/>
        <w:jc w:val="center"/>
        <w:rPr>
          <w:b/>
          <w:lang w:val="ru-RU"/>
        </w:rPr>
      </w:pPr>
      <w:r>
        <w:rPr>
          <w:b/>
          <w:lang w:val="ru-RU"/>
        </w:rPr>
        <w:t xml:space="preserve"> Робота стоматологічної служби</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0"/>
        <w:gridCol w:w="1823"/>
        <w:gridCol w:w="1701"/>
        <w:gridCol w:w="2594"/>
      </w:tblGrid>
      <w:tr w:rsidR="00D0545F" w:rsidTr="009247A5">
        <w:tc>
          <w:tcPr>
            <w:tcW w:w="3530" w:type="dxa"/>
          </w:tcPr>
          <w:p w:rsidR="00D0545F" w:rsidRDefault="00D0545F" w:rsidP="009247A5">
            <w:pPr>
              <w:tabs>
                <w:tab w:val="left" w:pos="2671"/>
                <w:tab w:val="left" w:pos="6140"/>
              </w:tabs>
              <w:jc w:val="center"/>
              <w:rPr>
                <w:lang w:val="ru-RU"/>
              </w:rPr>
            </w:pPr>
            <w:r>
              <w:rPr>
                <w:lang w:val="ru-RU"/>
              </w:rPr>
              <w:t>Найменування показника</w:t>
            </w:r>
          </w:p>
        </w:tc>
        <w:tc>
          <w:tcPr>
            <w:tcW w:w="1823" w:type="dxa"/>
          </w:tcPr>
          <w:p w:rsidR="00D0545F" w:rsidRDefault="00D0545F" w:rsidP="009247A5">
            <w:pPr>
              <w:tabs>
                <w:tab w:val="left" w:pos="2671"/>
                <w:tab w:val="left" w:pos="6140"/>
              </w:tabs>
              <w:jc w:val="center"/>
              <w:rPr>
                <w:lang w:val="ru-RU"/>
              </w:rPr>
            </w:pPr>
            <w:r>
              <w:rPr>
                <w:lang w:val="ru-RU"/>
              </w:rPr>
              <w:t>2018р.</w:t>
            </w:r>
          </w:p>
        </w:tc>
        <w:tc>
          <w:tcPr>
            <w:tcW w:w="1701" w:type="dxa"/>
          </w:tcPr>
          <w:p w:rsidR="00D0545F" w:rsidRDefault="00D0545F" w:rsidP="009247A5">
            <w:pPr>
              <w:tabs>
                <w:tab w:val="left" w:pos="2671"/>
                <w:tab w:val="left" w:pos="6140"/>
              </w:tabs>
              <w:jc w:val="center"/>
              <w:rPr>
                <w:lang w:val="ru-RU"/>
              </w:rPr>
            </w:pPr>
            <w:r>
              <w:rPr>
                <w:lang w:val="ru-RU"/>
              </w:rPr>
              <w:t>2019р.</w:t>
            </w:r>
          </w:p>
        </w:tc>
        <w:tc>
          <w:tcPr>
            <w:tcW w:w="2594" w:type="dxa"/>
          </w:tcPr>
          <w:p w:rsidR="00D0545F" w:rsidRDefault="00D0545F" w:rsidP="009247A5">
            <w:pPr>
              <w:tabs>
                <w:tab w:val="left" w:pos="2671"/>
                <w:tab w:val="left" w:pos="6140"/>
              </w:tabs>
              <w:jc w:val="center"/>
              <w:rPr>
                <w:lang w:val="ru-RU"/>
              </w:rPr>
            </w:pPr>
            <w:r>
              <w:rPr>
                <w:lang w:val="ru-RU"/>
              </w:rPr>
              <w:t>Зміна показниів у %</w:t>
            </w:r>
          </w:p>
        </w:tc>
      </w:tr>
      <w:tr w:rsidR="00D0545F" w:rsidTr="009247A5">
        <w:trPr>
          <w:trHeight w:val="228"/>
        </w:trPr>
        <w:tc>
          <w:tcPr>
            <w:tcW w:w="3530" w:type="dxa"/>
          </w:tcPr>
          <w:p w:rsidR="00D0545F" w:rsidRDefault="00D0545F" w:rsidP="009247A5">
            <w:pPr>
              <w:tabs>
                <w:tab w:val="left" w:pos="2671"/>
                <w:tab w:val="left" w:pos="6140"/>
              </w:tabs>
              <w:rPr>
                <w:lang w:val="ru-RU"/>
              </w:rPr>
            </w:pPr>
            <w:r>
              <w:rPr>
                <w:lang w:val="ru-RU"/>
              </w:rPr>
              <w:t>Всього відвідувань</w:t>
            </w:r>
          </w:p>
        </w:tc>
        <w:tc>
          <w:tcPr>
            <w:tcW w:w="1823" w:type="dxa"/>
          </w:tcPr>
          <w:p w:rsidR="00D0545F" w:rsidRDefault="00D0545F" w:rsidP="009247A5">
            <w:pPr>
              <w:tabs>
                <w:tab w:val="left" w:pos="2671"/>
                <w:tab w:val="left" w:pos="6140"/>
              </w:tabs>
              <w:jc w:val="center"/>
              <w:rPr>
                <w:lang w:val="ru-RU"/>
              </w:rPr>
            </w:pPr>
            <w:r>
              <w:rPr>
                <w:lang w:val="ru-RU"/>
              </w:rPr>
              <w:t>22891</w:t>
            </w:r>
          </w:p>
        </w:tc>
        <w:tc>
          <w:tcPr>
            <w:tcW w:w="1701" w:type="dxa"/>
          </w:tcPr>
          <w:p w:rsidR="00D0545F" w:rsidRDefault="00D0545F" w:rsidP="009247A5">
            <w:pPr>
              <w:tabs>
                <w:tab w:val="left" w:pos="2671"/>
                <w:tab w:val="left" w:pos="6140"/>
              </w:tabs>
              <w:jc w:val="center"/>
              <w:rPr>
                <w:lang w:val="ru-RU"/>
              </w:rPr>
            </w:pPr>
            <w:r>
              <w:rPr>
                <w:lang w:val="ru-RU"/>
              </w:rPr>
              <w:t>23174</w:t>
            </w:r>
          </w:p>
        </w:tc>
        <w:tc>
          <w:tcPr>
            <w:tcW w:w="2594" w:type="dxa"/>
          </w:tcPr>
          <w:p w:rsidR="00D0545F" w:rsidRDefault="00D0545F" w:rsidP="009247A5">
            <w:pPr>
              <w:tabs>
                <w:tab w:val="left" w:pos="2671"/>
                <w:tab w:val="left" w:pos="6140"/>
              </w:tabs>
              <w:jc w:val="center"/>
              <w:rPr>
                <w:lang w:val="ru-RU"/>
              </w:rPr>
            </w:pPr>
            <w:r>
              <w:rPr>
                <w:lang w:val="ru-RU"/>
              </w:rPr>
              <w:t>+1,2</w:t>
            </w:r>
          </w:p>
        </w:tc>
      </w:tr>
      <w:tr w:rsidR="00D0545F" w:rsidTr="009247A5">
        <w:trPr>
          <w:trHeight w:val="231"/>
        </w:trPr>
        <w:tc>
          <w:tcPr>
            <w:tcW w:w="3530" w:type="dxa"/>
          </w:tcPr>
          <w:p w:rsidR="00D0545F" w:rsidRDefault="00D0545F" w:rsidP="009247A5">
            <w:pPr>
              <w:tabs>
                <w:tab w:val="left" w:pos="2671"/>
                <w:tab w:val="left" w:pos="6140"/>
              </w:tabs>
              <w:rPr>
                <w:lang w:val="ru-RU"/>
              </w:rPr>
            </w:pPr>
            <w:r>
              <w:rPr>
                <w:lang w:val="ru-RU"/>
              </w:rPr>
              <w:t>Всього профоглядів</w:t>
            </w:r>
          </w:p>
        </w:tc>
        <w:tc>
          <w:tcPr>
            <w:tcW w:w="1823" w:type="dxa"/>
          </w:tcPr>
          <w:p w:rsidR="00D0545F" w:rsidRDefault="00D0545F" w:rsidP="009247A5">
            <w:pPr>
              <w:tabs>
                <w:tab w:val="left" w:pos="2671"/>
                <w:tab w:val="left" w:pos="6140"/>
              </w:tabs>
              <w:jc w:val="center"/>
              <w:rPr>
                <w:lang w:val="ru-RU"/>
              </w:rPr>
            </w:pPr>
            <w:r>
              <w:rPr>
                <w:lang w:val="ru-RU"/>
              </w:rPr>
              <w:t>10794</w:t>
            </w:r>
          </w:p>
        </w:tc>
        <w:tc>
          <w:tcPr>
            <w:tcW w:w="1701" w:type="dxa"/>
          </w:tcPr>
          <w:p w:rsidR="00D0545F" w:rsidRDefault="00D0545F" w:rsidP="009247A5">
            <w:pPr>
              <w:tabs>
                <w:tab w:val="left" w:pos="2671"/>
                <w:tab w:val="left" w:pos="6140"/>
              </w:tabs>
              <w:jc w:val="center"/>
              <w:rPr>
                <w:lang w:val="ru-RU"/>
              </w:rPr>
            </w:pPr>
            <w:r>
              <w:rPr>
                <w:lang w:val="ru-RU"/>
              </w:rPr>
              <w:t>11113</w:t>
            </w:r>
          </w:p>
        </w:tc>
        <w:tc>
          <w:tcPr>
            <w:tcW w:w="2594" w:type="dxa"/>
          </w:tcPr>
          <w:p w:rsidR="00D0545F" w:rsidRDefault="00D0545F" w:rsidP="009247A5">
            <w:pPr>
              <w:tabs>
                <w:tab w:val="left" w:pos="2671"/>
                <w:tab w:val="left" w:pos="6140"/>
              </w:tabs>
              <w:jc w:val="center"/>
              <w:rPr>
                <w:lang w:val="ru-RU"/>
              </w:rPr>
            </w:pPr>
            <w:r>
              <w:rPr>
                <w:lang w:val="ru-RU"/>
              </w:rPr>
              <w:t>+2,9</w:t>
            </w:r>
          </w:p>
        </w:tc>
      </w:tr>
      <w:tr w:rsidR="00D0545F" w:rsidTr="009247A5">
        <w:tc>
          <w:tcPr>
            <w:tcW w:w="3530" w:type="dxa"/>
          </w:tcPr>
          <w:p w:rsidR="00D0545F" w:rsidRDefault="00D0545F" w:rsidP="009247A5">
            <w:pPr>
              <w:tabs>
                <w:tab w:val="left" w:pos="2671"/>
                <w:tab w:val="left" w:pos="6140"/>
              </w:tabs>
              <w:rPr>
                <w:lang w:val="ru-RU"/>
              </w:rPr>
            </w:pPr>
            <w:r>
              <w:rPr>
                <w:lang w:val="ru-RU"/>
              </w:rPr>
              <w:t xml:space="preserve">з них  </w:t>
            </w:r>
            <w:proofErr w:type="gramStart"/>
            <w:r>
              <w:rPr>
                <w:lang w:val="ru-RU"/>
              </w:rPr>
              <w:t>п</w:t>
            </w:r>
            <w:proofErr w:type="gramEnd"/>
            <w:r>
              <w:rPr>
                <w:lang w:val="ru-RU"/>
              </w:rPr>
              <w:t>ідлягало санації</w:t>
            </w:r>
          </w:p>
        </w:tc>
        <w:tc>
          <w:tcPr>
            <w:tcW w:w="1823" w:type="dxa"/>
          </w:tcPr>
          <w:p w:rsidR="00D0545F" w:rsidRDefault="00D0545F" w:rsidP="009247A5">
            <w:pPr>
              <w:tabs>
                <w:tab w:val="left" w:pos="2671"/>
                <w:tab w:val="left" w:pos="6140"/>
              </w:tabs>
              <w:jc w:val="center"/>
              <w:rPr>
                <w:lang w:val="ru-RU"/>
              </w:rPr>
            </w:pPr>
            <w:r>
              <w:rPr>
                <w:lang w:val="ru-RU"/>
              </w:rPr>
              <w:t>9511</w:t>
            </w:r>
          </w:p>
        </w:tc>
        <w:tc>
          <w:tcPr>
            <w:tcW w:w="1701" w:type="dxa"/>
          </w:tcPr>
          <w:p w:rsidR="00D0545F" w:rsidRDefault="00D0545F" w:rsidP="009247A5">
            <w:pPr>
              <w:tabs>
                <w:tab w:val="left" w:pos="2671"/>
                <w:tab w:val="left" w:pos="6140"/>
              </w:tabs>
              <w:jc w:val="center"/>
              <w:rPr>
                <w:lang w:val="ru-RU"/>
              </w:rPr>
            </w:pPr>
            <w:r>
              <w:rPr>
                <w:lang w:val="ru-RU"/>
              </w:rPr>
              <w:t>9766</w:t>
            </w:r>
          </w:p>
        </w:tc>
        <w:tc>
          <w:tcPr>
            <w:tcW w:w="2594" w:type="dxa"/>
          </w:tcPr>
          <w:p w:rsidR="00D0545F" w:rsidRDefault="00D0545F" w:rsidP="009247A5">
            <w:pPr>
              <w:tabs>
                <w:tab w:val="left" w:pos="2671"/>
                <w:tab w:val="left" w:pos="6140"/>
              </w:tabs>
              <w:jc w:val="center"/>
              <w:rPr>
                <w:lang w:val="ru-RU"/>
              </w:rPr>
            </w:pPr>
            <w:r>
              <w:rPr>
                <w:lang w:val="ru-RU"/>
              </w:rPr>
              <w:t>+2,7</w:t>
            </w:r>
          </w:p>
        </w:tc>
      </w:tr>
      <w:tr w:rsidR="00D0545F" w:rsidTr="009247A5">
        <w:tc>
          <w:tcPr>
            <w:tcW w:w="3530" w:type="dxa"/>
          </w:tcPr>
          <w:p w:rsidR="00D0545F" w:rsidRDefault="00D0545F" w:rsidP="009247A5">
            <w:pPr>
              <w:tabs>
                <w:tab w:val="left" w:pos="2671"/>
                <w:tab w:val="left" w:pos="6140"/>
              </w:tabs>
              <w:rPr>
                <w:lang w:val="ru-RU"/>
              </w:rPr>
            </w:pPr>
            <w:r>
              <w:rPr>
                <w:lang w:val="ru-RU"/>
              </w:rPr>
              <w:t xml:space="preserve">Всього </w:t>
            </w:r>
            <w:proofErr w:type="gramStart"/>
            <w:r>
              <w:rPr>
                <w:lang w:val="ru-RU"/>
              </w:rPr>
              <w:t>прол</w:t>
            </w:r>
            <w:proofErr w:type="gramEnd"/>
            <w:r>
              <w:rPr>
                <w:lang w:val="ru-RU"/>
              </w:rPr>
              <w:t>іковано</w:t>
            </w:r>
          </w:p>
        </w:tc>
        <w:tc>
          <w:tcPr>
            <w:tcW w:w="1823" w:type="dxa"/>
          </w:tcPr>
          <w:p w:rsidR="00D0545F" w:rsidRDefault="00D0545F" w:rsidP="009247A5">
            <w:pPr>
              <w:tabs>
                <w:tab w:val="left" w:pos="2671"/>
                <w:tab w:val="left" w:pos="6140"/>
              </w:tabs>
              <w:jc w:val="center"/>
              <w:rPr>
                <w:lang w:val="ru-RU"/>
              </w:rPr>
            </w:pPr>
            <w:r>
              <w:rPr>
                <w:lang w:val="ru-RU"/>
              </w:rPr>
              <w:t>13019</w:t>
            </w:r>
          </w:p>
        </w:tc>
        <w:tc>
          <w:tcPr>
            <w:tcW w:w="1701" w:type="dxa"/>
          </w:tcPr>
          <w:p w:rsidR="00D0545F" w:rsidRDefault="00D0545F" w:rsidP="009247A5">
            <w:pPr>
              <w:tabs>
                <w:tab w:val="left" w:pos="2671"/>
                <w:tab w:val="left" w:pos="6140"/>
              </w:tabs>
              <w:jc w:val="center"/>
              <w:rPr>
                <w:lang w:val="ru-RU"/>
              </w:rPr>
            </w:pPr>
            <w:r>
              <w:rPr>
                <w:lang w:val="ru-RU"/>
              </w:rPr>
              <w:t>13805</w:t>
            </w:r>
          </w:p>
        </w:tc>
        <w:tc>
          <w:tcPr>
            <w:tcW w:w="2594" w:type="dxa"/>
          </w:tcPr>
          <w:p w:rsidR="00D0545F" w:rsidRDefault="00D0545F" w:rsidP="009247A5">
            <w:pPr>
              <w:tabs>
                <w:tab w:val="left" w:pos="2671"/>
                <w:tab w:val="left" w:pos="6140"/>
              </w:tabs>
              <w:jc w:val="center"/>
              <w:rPr>
                <w:lang w:val="ru-RU"/>
              </w:rPr>
            </w:pPr>
            <w:r>
              <w:rPr>
                <w:lang w:val="ru-RU"/>
              </w:rPr>
              <w:t>+6,0</w:t>
            </w:r>
          </w:p>
        </w:tc>
      </w:tr>
      <w:tr w:rsidR="00D0545F" w:rsidTr="009247A5">
        <w:tc>
          <w:tcPr>
            <w:tcW w:w="3530" w:type="dxa"/>
          </w:tcPr>
          <w:p w:rsidR="00D0545F" w:rsidRDefault="00D0545F" w:rsidP="009247A5">
            <w:pPr>
              <w:tabs>
                <w:tab w:val="left" w:pos="2671"/>
                <w:tab w:val="left" w:pos="6140"/>
              </w:tabs>
              <w:rPr>
                <w:lang w:val="ru-RU"/>
              </w:rPr>
            </w:pPr>
            <w:r>
              <w:rPr>
                <w:lang w:val="ru-RU"/>
              </w:rPr>
              <w:t>Всього видалено зубі</w:t>
            </w:r>
            <w:proofErr w:type="gramStart"/>
            <w:r>
              <w:rPr>
                <w:lang w:val="ru-RU"/>
              </w:rPr>
              <w:t>в</w:t>
            </w:r>
            <w:proofErr w:type="gramEnd"/>
          </w:p>
        </w:tc>
        <w:tc>
          <w:tcPr>
            <w:tcW w:w="1823" w:type="dxa"/>
          </w:tcPr>
          <w:p w:rsidR="00D0545F" w:rsidRDefault="00D0545F" w:rsidP="009247A5">
            <w:pPr>
              <w:tabs>
                <w:tab w:val="left" w:pos="2671"/>
                <w:tab w:val="left" w:pos="6140"/>
              </w:tabs>
              <w:jc w:val="center"/>
              <w:rPr>
                <w:lang w:val="ru-RU"/>
              </w:rPr>
            </w:pPr>
            <w:r>
              <w:rPr>
                <w:lang w:val="ru-RU"/>
              </w:rPr>
              <w:t>5281</w:t>
            </w:r>
          </w:p>
        </w:tc>
        <w:tc>
          <w:tcPr>
            <w:tcW w:w="1701" w:type="dxa"/>
          </w:tcPr>
          <w:p w:rsidR="00D0545F" w:rsidRDefault="00D0545F" w:rsidP="009247A5">
            <w:pPr>
              <w:tabs>
                <w:tab w:val="left" w:pos="2671"/>
                <w:tab w:val="left" w:pos="6140"/>
              </w:tabs>
              <w:jc w:val="center"/>
              <w:rPr>
                <w:lang w:val="ru-RU"/>
              </w:rPr>
            </w:pPr>
            <w:r>
              <w:rPr>
                <w:lang w:val="ru-RU"/>
              </w:rPr>
              <w:t>5285</w:t>
            </w:r>
          </w:p>
        </w:tc>
        <w:tc>
          <w:tcPr>
            <w:tcW w:w="2594" w:type="dxa"/>
          </w:tcPr>
          <w:p w:rsidR="00D0545F" w:rsidRDefault="00D0545F" w:rsidP="009247A5">
            <w:pPr>
              <w:tabs>
                <w:tab w:val="left" w:pos="2671"/>
                <w:tab w:val="left" w:pos="6140"/>
              </w:tabs>
              <w:jc w:val="center"/>
              <w:rPr>
                <w:lang w:val="ru-RU"/>
              </w:rPr>
            </w:pPr>
            <w:r>
              <w:rPr>
                <w:lang w:val="ru-RU"/>
              </w:rPr>
              <w:t>+0,07</w:t>
            </w:r>
          </w:p>
        </w:tc>
      </w:tr>
      <w:tr w:rsidR="00D0545F" w:rsidTr="009247A5">
        <w:tc>
          <w:tcPr>
            <w:tcW w:w="3530" w:type="dxa"/>
          </w:tcPr>
          <w:p w:rsidR="00D0545F" w:rsidRDefault="00D0545F" w:rsidP="009247A5">
            <w:pPr>
              <w:tabs>
                <w:tab w:val="left" w:pos="2671"/>
                <w:tab w:val="left" w:pos="6140"/>
              </w:tabs>
              <w:rPr>
                <w:lang w:val="ru-RU"/>
              </w:rPr>
            </w:pPr>
            <w:r>
              <w:rPr>
                <w:lang w:val="ru-RU"/>
              </w:rPr>
              <w:t>Кількість амбулат.  операцій</w:t>
            </w:r>
          </w:p>
        </w:tc>
        <w:tc>
          <w:tcPr>
            <w:tcW w:w="1823" w:type="dxa"/>
          </w:tcPr>
          <w:p w:rsidR="00D0545F" w:rsidRDefault="00D0545F" w:rsidP="009247A5">
            <w:pPr>
              <w:tabs>
                <w:tab w:val="left" w:pos="2671"/>
                <w:tab w:val="left" w:pos="6140"/>
              </w:tabs>
              <w:jc w:val="center"/>
              <w:rPr>
                <w:lang w:val="ru-RU"/>
              </w:rPr>
            </w:pPr>
            <w:r>
              <w:rPr>
                <w:lang w:val="ru-RU"/>
              </w:rPr>
              <w:t>-</w:t>
            </w:r>
          </w:p>
        </w:tc>
        <w:tc>
          <w:tcPr>
            <w:tcW w:w="1701" w:type="dxa"/>
          </w:tcPr>
          <w:p w:rsidR="00D0545F" w:rsidRDefault="00D0545F" w:rsidP="009247A5">
            <w:pPr>
              <w:tabs>
                <w:tab w:val="left" w:pos="2671"/>
                <w:tab w:val="left" w:pos="6140"/>
              </w:tabs>
              <w:jc w:val="center"/>
              <w:rPr>
                <w:lang w:val="ru-RU"/>
              </w:rPr>
            </w:pPr>
            <w:r>
              <w:rPr>
                <w:lang w:val="ru-RU"/>
              </w:rPr>
              <w:t>-</w:t>
            </w:r>
          </w:p>
        </w:tc>
        <w:tc>
          <w:tcPr>
            <w:tcW w:w="2594" w:type="dxa"/>
          </w:tcPr>
          <w:p w:rsidR="00D0545F" w:rsidRDefault="00D0545F" w:rsidP="009247A5">
            <w:pPr>
              <w:tabs>
                <w:tab w:val="left" w:pos="2671"/>
                <w:tab w:val="left" w:pos="6140"/>
              </w:tabs>
              <w:jc w:val="center"/>
              <w:rPr>
                <w:lang w:val="ru-RU"/>
              </w:rPr>
            </w:pPr>
            <w:r>
              <w:rPr>
                <w:lang w:val="ru-RU"/>
              </w:rPr>
              <w:t>-</w:t>
            </w:r>
          </w:p>
        </w:tc>
      </w:tr>
      <w:tr w:rsidR="00D0545F" w:rsidTr="009247A5">
        <w:tc>
          <w:tcPr>
            <w:tcW w:w="3530" w:type="dxa"/>
          </w:tcPr>
          <w:p w:rsidR="00D0545F" w:rsidRDefault="00D0545F" w:rsidP="009247A5">
            <w:pPr>
              <w:tabs>
                <w:tab w:val="left" w:pos="2671"/>
                <w:tab w:val="left" w:pos="6140"/>
              </w:tabs>
              <w:rPr>
                <w:lang w:val="ru-RU"/>
              </w:rPr>
            </w:pPr>
            <w:r>
              <w:rPr>
                <w:lang w:val="ru-RU"/>
              </w:rPr>
              <w:t>Всього сановано</w:t>
            </w:r>
          </w:p>
        </w:tc>
        <w:tc>
          <w:tcPr>
            <w:tcW w:w="1823" w:type="dxa"/>
          </w:tcPr>
          <w:p w:rsidR="00D0545F" w:rsidRDefault="00D0545F" w:rsidP="009247A5">
            <w:pPr>
              <w:tabs>
                <w:tab w:val="left" w:pos="2671"/>
                <w:tab w:val="left" w:pos="6140"/>
              </w:tabs>
              <w:jc w:val="center"/>
              <w:rPr>
                <w:lang w:val="ru-RU"/>
              </w:rPr>
            </w:pPr>
            <w:r>
              <w:rPr>
                <w:lang w:val="ru-RU"/>
              </w:rPr>
              <w:t>3353</w:t>
            </w:r>
          </w:p>
        </w:tc>
        <w:tc>
          <w:tcPr>
            <w:tcW w:w="1701" w:type="dxa"/>
          </w:tcPr>
          <w:p w:rsidR="00D0545F" w:rsidRDefault="00D0545F" w:rsidP="009247A5">
            <w:pPr>
              <w:tabs>
                <w:tab w:val="left" w:pos="2671"/>
                <w:tab w:val="left" w:pos="6140"/>
              </w:tabs>
              <w:jc w:val="center"/>
              <w:rPr>
                <w:lang w:val="ru-RU"/>
              </w:rPr>
            </w:pPr>
            <w:r>
              <w:rPr>
                <w:lang w:val="ru-RU"/>
              </w:rPr>
              <w:t>3585</w:t>
            </w:r>
          </w:p>
        </w:tc>
        <w:tc>
          <w:tcPr>
            <w:tcW w:w="2594" w:type="dxa"/>
          </w:tcPr>
          <w:p w:rsidR="00D0545F" w:rsidRDefault="00D0545F" w:rsidP="009247A5">
            <w:pPr>
              <w:tabs>
                <w:tab w:val="left" w:pos="2671"/>
                <w:tab w:val="left" w:pos="6140"/>
              </w:tabs>
              <w:jc w:val="center"/>
              <w:rPr>
                <w:lang w:val="ru-RU"/>
              </w:rPr>
            </w:pPr>
            <w:r>
              <w:rPr>
                <w:lang w:val="ru-RU"/>
              </w:rPr>
              <w:t>+6,9</w:t>
            </w:r>
          </w:p>
        </w:tc>
      </w:tr>
      <w:tr w:rsidR="00D0545F" w:rsidTr="009247A5">
        <w:tc>
          <w:tcPr>
            <w:tcW w:w="3530" w:type="dxa"/>
          </w:tcPr>
          <w:p w:rsidR="00D0545F" w:rsidRDefault="00D0545F" w:rsidP="009247A5">
            <w:pPr>
              <w:tabs>
                <w:tab w:val="left" w:pos="2671"/>
                <w:tab w:val="left" w:pos="6140"/>
              </w:tabs>
              <w:rPr>
                <w:lang w:val="ru-RU"/>
              </w:rPr>
            </w:pPr>
            <w:r>
              <w:rPr>
                <w:lang w:val="ru-RU"/>
              </w:rPr>
              <w:t>з них дітей</w:t>
            </w:r>
          </w:p>
        </w:tc>
        <w:tc>
          <w:tcPr>
            <w:tcW w:w="1823" w:type="dxa"/>
          </w:tcPr>
          <w:p w:rsidR="00D0545F" w:rsidRDefault="00D0545F" w:rsidP="009247A5">
            <w:pPr>
              <w:tabs>
                <w:tab w:val="left" w:pos="2671"/>
                <w:tab w:val="left" w:pos="6140"/>
              </w:tabs>
              <w:jc w:val="center"/>
              <w:rPr>
                <w:lang w:val="ru-RU"/>
              </w:rPr>
            </w:pPr>
            <w:r>
              <w:rPr>
                <w:lang w:val="ru-RU"/>
              </w:rPr>
              <w:t>998</w:t>
            </w:r>
          </w:p>
        </w:tc>
        <w:tc>
          <w:tcPr>
            <w:tcW w:w="1701" w:type="dxa"/>
          </w:tcPr>
          <w:p w:rsidR="00D0545F" w:rsidRDefault="00D0545F" w:rsidP="009247A5">
            <w:pPr>
              <w:tabs>
                <w:tab w:val="left" w:pos="2671"/>
                <w:tab w:val="left" w:pos="6140"/>
              </w:tabs>
              <w:jc w:val="center"/>
              <w:rPr>
                <w:lang w:val="ru-RU"/>
              </w:rPr>
            </w:pPr>
            <w:r>
              <w:rPr>
                <w:lang w:val="ru-RU"/>
              </w:rPr>
              <w:t>1108</w:t>
            </w:r>
          </w:p>
        </w:tc>
        <w:tc>
          <w:tcPr>
            <w:tcW w:w="2594" w:type="dxa"/>
          </w:tcPr>
          <w:p w:rsidR="00D0545F" w:rsidRDefault="00D0545F" w:rsidP="009247A5">
            <w:pPr>
              <w:tabs>
                <w:tab w:val="left" w:pos="2671"/>
                <w:tab w:val="left" w:pos="6140"/>
              </w:tabs>
              <w:jc w:val="center"/>
              <w:rPr>
                <w:lang w:val="ru-RU"/>
              </w:rPr>
            </w:pPr>
            <w:r>
              <w:rPr>
                <w:lang w:val="ru-RU"/>
              </w:rPr>
              <w:t>+11,0</w:t>
            </w:r>
          </w:p>
        </w:tc>
      </w:tr>
    </w:tbl>
    <w:p w:rsidR="00DE1A9F" w:rsidRDefault="00DE1A9F" w:rsidP="00BD1A5E">
      <w:pPr>
        <w:tabs>
          <w:tab w:val="left" w:pos="2671"/>
          <w:tab w:val="left" w:pos="6140"/>
        </w:tabs>
        <w:spacing w:line="276" w:lineRule="auto"/>
        <w:ind w:left="-567" w:firstLine="567"/>
        <w:jc w:val="both"/>
        <w:rPr>
          <w:lang w:val="ru-RU"/>
        </w:rPr>
      </w:pPr>
    </w:p>
    <w:p w:rsidR="00D0545F" w:rsidRDefault="00D0545F" w:rsidP="00BD1A5E">
      <w:pPr>
        <w:tabs>
          <w:tab w:val="left" w:pos="2671"/>
          <w:tab w:val="left" w:pos="6140"/>
        </w:tabs>
        <w:spacing w:line="276" w:lineRule="auto"/>
        <w:ind w:left="-567" w:firstLine="567"/>
        <w:jc w:val="both"/>
        <w:rPr>
          <w:lang w:val="ru-RU"/>
        </w:rPr>
      </w:pPr>
      <w:r>
        <w:rPr>
          <w:lang w:val="ru-RU"/>
        </w:rPr>
        <w:t xml:space="preserve"> Кількість відвідувань до лікаря стоматолога збільшився на 1,2%, та збільшилась кількість осіб прйнятих при профоглядах на 2,9%. Збільшився показник санованих на 6,9%, та збільшився показник  кількості </w:t>
      </w:r>
      <w:proofErr w:type="gramStart"/>
      <w:r>
        <w:rPr>
          <w:lang w:val="ru-RU"/>
        </w:rPr>
        <w:t>прол</w:t>
      </w:r>
      <w:proofErr w:type="gramEnd"/>
      <w:r>
        <w:rPr>
          <w:lang w:val="ru-RU"/>
        </w:rPr>
        <w:t xml:space="preserve">ікованих на 6,0%. </w:t>
      </w:r>
    </w:p>
    <w:p w:rsidR="00D0545F" w:rsidRPr="00FD7285" w:rsidRDefault="00D0545F" w:rsidP="00D0545F">
      <w:pPr>
        <w:tabs>
          <w:tab w:val="left" w:pos="2671"/>
          <w:tab w:val="left" w:pos="6140"/>
        </w:tabs>
        <w:jc w:val="both"/>
        <w:rPr>
          <w:lang w:val="ru-RU"/>
        </w:rPr>
      </w:pPr>
    </w:p>
    <w:p w:rsidR="00D0545F" w:rsidRDefault="00D0545F" w:rsidP="00D0545F">
      <w:pPr>
        <w:jc w:val="center"/>
        <w:rPr>
          <w:b/>
          <w:lang w:val="ru-RU"/>
        </w:rPr>
      </w:pPr>
      <w:r>
        <w:rPr>
          <w:b/>
          <w:lang w:val="ru-RU"/>
        </w:rPr>
        <w:t>Робота фізіотерапевтичного відділення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2"/>
        <w:gridCol w:w="1559"/>
        <w:gridCol w:w="1417"/>
        <w:gridCol w:w="2092"/>
      </w:tblGrid>
      <w:tr w:rsidR="00D0545F" w:rsidTr="00BD1A5E">
        <w:tc>
          <w:tcPr>
            <w:tcW w:w="4502" w:type="dxa"/>
            <w:vAlign w:val="center"/>
          </w:tcPr>
          <w:p w:rsidR="00D0545F" w:rsidRDefault="00D0545F" w:rsidP="009247A5">
            <w:pPr>
              <w:jc w:val="center"/>
              <w:rPr>
                <w:lang w:val="ru-RU"/>
              </w:rPr>
            </w:pPr>
            <w:r>
              <w:rPr>
                <w:lang w:val="ru-RU"/>
              </w:rPr>
              <w:t>Види процедур</w:t>
            </w:r>
          </w:p>
        </w:tc>
        <w:tc>
          <w:tcPr>
            <w:tcW w:w="1559" w:type="dxa"/>
            <w:vAlign w:val="center"/>
          </w:tcPr>
          <w:p w:rsidR="00D0545F" w:rsidRPr="00325F30" w:rsidRDefault="00D0545F" w:rsidP="009247A5">
            <w:pPr>
              <w:ind w:right="-108"/>
              <w:jc w:val="center"/>
              <w:rPr>
                <w:lang w:val="ru-RU"/>
              </w:rPr>
            </w:pPr>
            <w:r>
              <w:rPr>
                <w:lang w:val="ru-RU"/>
              </w:rPr>
              <w:t>2018р.</w:t>
            </w:r>
          </w:p>
        </w:tc>
        <w:tc>
          <w:tcPr>
            <w:tcW w:w="1417" w:type="dxa"/>
            <w:vAlign w:val="center"/>
          </w:tcPr>
          <w:p w:rsidR="00D0545F" w:rsidRPr="00AC49C1" w:rsidRDefault="00D0545F" w:rsidP="009247A5">
            <w:pPr>
              <w:ind w:right="-108"/>
            </w:pPr>
            <w:r>
              <w:rPr>
                <w:lang w:val="ru-RU"/>
              </w:rPr>
              <w:t xml:space="preserve">      201</w:t>
            </w:r>
            <w:r>
              <w:t>9р.</w:t>
            </w:r>
          </w:p>
        </w:tc>
        <w:tc>
          <w:tcPr>
            <w:tcW w:w="2092" w:type="dxa"/>
            <w:vAlign w:val="center"/>
          </w:tcPr>
          <w:p w:rsidR="00D0545F" w:rsidRDefault="00D0545F" w:rsidP="009247A5">
            <w:pPr>
              <w:jc w:val="center"/>
              <w:rPr>
                <w:lang w:val="ru-RU"/>
              </w:rPr>
            </w:pPr>
            <w:r>
              <w:rPr>
                <w:lang w:val="ru-RU"/>
              </w:rPr>
              <w:t>Зміна показників у %</w:t>
            </w:r>
          </w:p>
        </w:tc>
      </w:tr>
      <w:tr w:rsidR="00D0545F" w:rsidTr="00BD1A5E">
        <w:tc>
          <w:tcPr>
            <w:tcW w:w="4502" w:type="dxa"/>
          </w:tcPr>
          <w:p w:rsidR="00D0545F" w:rsidRDefault="00D0545F" w:rsidP="009247A5">
            <w:pPr>
              <w:rPr>
                <w:lang w:val="ru-RU"/>
              </w:rPr>
            </w:pPr>
            <w:r>
              <w:rPr>
                <w:lang w:val="ru-RU"/>
              </w:rPr>
              <w:t>Електропроцедури</w:t>
            </w:r>
          </w:p>
        </w:tc>
        <w:tc>
          <w:tcPr>
            <w:tcW w:w="1559" w:type="dxa"/>
          </w:tcPr>
          <w:p w:rsidR="00D0545F" w:rsidRPr="00370E4E" w:rsidRDefault="00D0545F" w:rsidP="009247A5">
            <w:pPr>
              <w:jc w:val="center"/>
              <w:rPr>
                <w:lang w:val="ru-RU"/>
              </w:rPr>
            </w:pPr>
            <w:r>
              <w:rPr>
                <w:lang w:val="ru-RU"/>
              </w:rPr>
              <w:t>14905</w:t>
            </w:r>
          </w:p>
        </w:tc>
        <w:tc>
          <w:tcPr>
            <w:tcW w:w="1417" w:type="dxa"/>
          </w:tcPr>
          <w:p w:rsidR="00D0545F" w:rsidRPr="00370E4E" w:rsidRDefault="00D0545F" w:rsidP="009247A5">
            <w:pPr>
              <w:jc w:val="center"/>
              <w:rPr>
                <w:lang w:val="ru-RU"/>
              </w:rPr>
            </w:pPr>
            <w:r>
              <w:rPr>
                <w:lang w:val="ru-RU"/>
              </w:rPr>
              <w:t>14177</w:t>
            </w:r>
          </w:p>
        </w:tc>
        <w:tc>
          <w:tcPr>
            <w:tcW w:w="2092" w:type="dxa"/>
          </w:tcPr>
          <w:p w:rsidR="00D0545F" w:rsidRDefault="00D0545F" w:rsidP="009247A5">
            <w:pPr>
              <w:jc w:val="center"/>
              <w:rPr>
                <w:lang w:val="ru-RU"/>
              </w:rPr>
            </w:pPr>
            <w:r>
              <w:rPr>
                <w:lang w:val="ru-RU"/>
              </w:rPr>
              <w:t>-4,9</w:t>
            </w:r>
          </w:p>
        </w:tc>
      </w:tr>
      <w:tr w:rsidR="00D0545F" w:rsidTr="00BD1A5E">
        <w:tc>
          <w:tcPr>
            <w:tcW w:w="4502" w:type="dxa"/>
          </w:tcPr>
          <w:p w:rsidR="00D0545F" w:rsidRDefault="00D0545F" w:rsidP="009247A5">
            <w:pPr>
              <w:rPr>
                <w:lang w:val="ru-RU"/>
              </w:rPr>
            </w:pPr>
            <w:proofErr w:type="gramStart"/>
            <w:r>
              <w:rPr>
                <w:lang w:val="ru-RU"/>
              </w:rPr>
              <w:t>Св</w:t>
            </w:r>
            <w:proofErr w:type="gramEnd"/>
            <w:r>
              <w:rPr>
                <w:lang w:val="ru-RU"/>
              </w:rPr>
              <w:t>ітлолікування (у т. ч. лазеротерапія)</w:t>
            </w:r>
          </w:p>
        </w:tc>
        <w:tc>
          <w:tcPr>
            <w:tcW w:w="1559" w:type="dxa"/>
          </w:tcPr>
          <w:p w:rsidR="00D0545F" w:rsidRDefault="00D0545F" w:rsidP="009247A5">
            <w:pPr>
              <w:jc w:val="center"/>
              <w:rPr>
                <w:lang w:val="ru-RU"/>
              </w:rPr>
            </w:pPr>
            <w:r>
              <w:rPr>
                <w:lang w:val="ru-RU"/>
              </w:rPr>
              <w:t>9008</w:t>
            </w:r>
          </w:p>
        </w:tc>
        <w:tc>
          <w:tcPr>
            <w:tcW w:w="1417" w:type="dxa"/>
          </w:tcPr>
          <w:p w:rsidR="00D0545F" w:rsidRDefault="00D0545F" w:rsidP="009247A5">
            <w:pPr>
              <w:jc w:val="center"/>
              <w:rPr>
                <w:lang w:val="ru-RU"/>
              </w:rPr>
            </w:pPr>
            <w:r>
              <w:rPr>
                <w:lang w:val="ru-RU"/>
              </w:rPr>
              <w:t>6996</w:t>
            </w:r>
          </w:p>
        </w:tc>
        <w:tc>
          <w:tcPr>
            <w:tcW w:w="2092" w:type="dxa"/>
          </w:tcPr>
          <w:p w:rsidR="00D0545F" w:rsidRDefault="00D0545F" w:rsidP="009247A5">
            <w:pPr>
              <w:jc w:val="center"/>
              <w:rPr>
                <w:lang w:val="ru-RU"/>
              </w:rPr>
            </w:pPr>
            <w:r>
              <w:rPr>
                <w:lang w:val="ru-RU"/>
              </w:rPr>
              <w:t>-22,3</w:t>
            </w:r>
          </w:p>
        </w:tc>
      </w:tr>
      <w:tr w:rsidR="00D0545F" w:rsidTr="00BD1A5E">
        <w:tc>
          <w:tcPr>
            <w:tcW w:w="4502" w:type="dxa"/>
          </w:tcPr>
          <w:p w:rsidR="00D0545F" w:rsidRDefault="00D0545F" w:rsidP="009247A5">
            <w:pPr>
              <w:rPr>
                <w:lang w:val="ru-RU"/>
              </w:rPr>
            </w:pPr>
            <w:r>
              <w:rPr>
                <w:lang w:val="ru-RU"/>
              </w:rPr>
              <w:t>УВЧ</w:t>
            </w:r>
          </w:p>
        </w:tc>
        <w:tc>
          <w:tcPr>
            <w:tcW w:w="1559" w:type="dxa"/>
          </w:tcPr>
          <w:p w:rsidR="00D0545F" w:rsidRDefault="00D0545F" w:rsidP="009247A5">
            <w:pPr>
              <w:jc w:val="center"/>
              <w:rPr>
                <w:lang w:val="ru-RU"/>
              </w:rPr>
            </w:pPr>
            <w:r>
              <w:rPr>
                <w:lang w:val="ru-RU"/>
              </w:rPr>
              <w:t>10546</w:t>
            </w:r>
          </w:p>
        </w:tc>
        <w:tc>
          <w:tcPr>
            <w:tcW w:w="1417" w:type="dxa"/>
          </w:tcPr>
          <w:p w:rsidR="00D0545F" w:rsidRDefault="00D0545F" w:rsidP="009247A5">
            <w:pPr>
              <w:jc w:val="center"/>
              <w:rPr>
                <w:lang w:val="ru-RU"/>
              </w:rPr>
            </w:pPr>
            <w:r>
              <w:rPr>
                <w:lang w:val="ru-RU"/>
              </w:rPr>
              <w:t>8278</w:t>
            </w:r>
          </w:p>
        </w:tc>
        <w:tc>
          <w:tcPr>
            <w:tcW w:w="2092" w:type="dxa"/>
          </w:tcPr>
          <w:p w:rsidR="00D0545F" w:rsidRDefault="00D0545F" w:rsidP="009247A5">
            <w:pPr>
              <w:jc w:val="center"/>
              <w:rPr>
                <w:lang w:val="ru-RU"/>
              </w:rPr>
            </w:pPr>
            <w:r>
              <w:rPr>
                <w:lang w:val="ru-RU"/>
              </w:rPr>
              <w:t>-21,5</w:t>
            </w:r>
          </w:p>
        </w:tc>
      </w:tr>
      <w:tr w:rsidR="00D0545F" w:rsidTr="00BD1A5E">
        <w:tc>
          <w:tcPr>
            <w:tcW w:w="4502" w:type="dxa"/>
          </w:tcPr>
          <w:p w:rsidR="00D0545F" w:rsidRDefault="00D0545F" w:rsidP="009247A5">
            <w:pPr>
              <w:rPr>
                <w:lang w:val="ru-RU"/>
              </w:rPr>
            </w:pPr>
            <w:r>
              <w:rPr>
                <w:lang w:val="ru-RU"/>
              </w:rPr>
              <w:t>Теплолікування</w:t>
            </w:r>
          </w:p>
        </w:tc>
        <w:tc>
          <w:tcPr>
            <w:tcW w:w="1559" w:type="dxa"/>
          </w:tcPr>
          <w:p w:rsidR="00D0545F" w:rsidRDefault="00D0545F" w:rsidP="009247A5">
            <w:pPr>
              <w:jc w:val="center"/>
              <w:rPr>
                <w:lang w:val="ru-RU"/>
              </w:rPr>
            </w:pPr>
            <w:r>
              <w:rPr>
                <w:lang w:val="ru-RU"/>
              </w:rPr>
              <w:t>1073</w:t>
            </w:r>
          </w:p>
        </w:tc>
        <w:tc>
          <w:tcPr>
            <w:tcW w:w="1417" w:type="dxa"/>
          </w:tcPr>
          <w:p w:rsidR="00D0545F" w:rsidRDefault="00D0545F" w:rsidP="009247A5">
            <w:pPr>
              <w:jc w:val="center"/>
              <w:rPr>
                <w:lang w:val="ru-RU"/>
              </w:rPr>
            </w:pPr>
            <w:r>
              <w:rPr>
                <w:lang w:val="ru-RU"/>
              </w:rPr>
              <w:t>533</w:t>
            </w:r>
          </w:p>
        </w:tc>
        <w:tc>
          <w:tcPr>
            <w:tcW w:w="2092" w:type="dxa"/>
          </w:tcPr>
          <w:p w:rsidR="00D0545F" w:rsidRDefault="00D0545F" w:rsidP="009247A5">
            <w:pPr>
              <w:jc w:val="center"/>
              <w:rPr>
                <w:lang w:val="ru-RU"/>
              </w:rPr>
            </w:pPr>
            <w:r>
              <w:rPr>
                <w:lang w:val="ru-RU"/>
              </w:rPr>
              <w:t>-50,3</w:t>
            </w:r>
          </w:p>
        </w:tc>
      </w:tr>
      <w:tr w:rsidR="00D0545F" w:rsidTr="00BD1A5E">
        <w:tc>
          <w:tcPr>
            <w:tcW w:w="4502" w:type="dxa"/>
          </w:tcPr>
          <w:p w:rsidR="00D0545F" w:rsidRDefault="00D0545F" w:rsidP="009247A5">
            <w:pPr>
              <w:rPr>
                <w:lang w:val="ru-RU"/>
              </w:rPr>
            </w:pPr>
            <w:r>
              <w:rPr>
                <w:lang w:val="ru-RU"/>
              </w:rPr>
              <w:t>Масаж</w:t>
            </w:r>
          </w:p>
        </w:tc>
        <w:tc>
          <w:tcPr>
            <w:tcW w:w="1559" w:type="dxa"/>
          </w:tcPr>
          <w:p w:rsidR="00D0545F" w:rsidRDefault="00D0545F" w:rsidP="009247A5">
            <w:pPr>
              <w:jc w:val="center"/>
              <w:rPr>
                <w:lang w:val="ru-RU"/>
              </w:rPr>
            </w:pPr>
            <w:r>
              <w:rPr>
                <w:lang w:val="ru-RU"/>
              </w:rPr>
              <w:t>4292</w:t>
            </w:r>
          </w:p>
        </w:tc>
        <w:tc>
          <w:tcPr>
            <w:tcW w:w="1417" w:type="dxa"/>
          </w:tcPr>
          <w:p w:rsidR="00D0545F" w:rsidRDefault="00D0545F" w:rsidP="009247A5">
            <w:pPr>
              <w:jc w:val="center"/>
              <w:rPr>
                <w:lang w:val="ru-RU"/>
              </w:rPr>
            </w:pPr>
            <w:r>
              <w:rPr>
                <w:lang w:val="ru-RU"/>
              </w:rPr>
              <w:t>4346</w:t>
            </w:r>
          </w:p>
        </w:tc>
        <w:tc>
          <w:tcPr>
            <w:tcW w:w="2092" w:type="dxa"/>
          </w:tcPr>
          <w:p w:rsidR="00D0545F" w:rsidRDefault="00D0545F" w:rsidP="009247A5">
            <w:pPr>
              <w:jc w:val="center"/>
              <w:rPr>
                <w:lang w:val="ru-RU"/>
              </w:rPr>
            </w:pPr>
            <w:r>
              <w:rPr>
                <w:lang w:val="ru-RU"/>
              </w:rPr>
              <w:t>+1,2</w:t>
            </w:r>
          </w:p>
        </w:tc>
      </w:tr>
      <w:tr w:rsidR="00D0545F" w:rsidTr="00BD1A5E">
        <w:tc>
          <w:tcPr>
            <w:tcW w:w="4502" w:type="dxa"/>
          </w:tcPr>
          <w:p w:rsidR="00D0545F" w:rsidRDefault="00D0545F" w:rsidP="009247A5">
            <w:pPr>
              <w:rPr>
                <w:lang w:val="ru-RU"/>
              </w:rPr>
            </w:pPr>
            <w:r>
              <w:rPr>
                <w:lang w:val="ru-RU"/>
              </w:rPr>
              <w:t>ВСЬОГО</w:t>
            </w:r>
          </w:p>
        </w:tc>
        <w:tc>
          <w:tcPr>
            <w:tcW w:w="1559" w:type="dxa"/>
          </w:tcPr>
          <w:p w:rsidR="00D0545F" w:rsidRDefault="00D0545F" w:rsidP="009247A5">
            <w:pPr>
              <w:jc w:val="center"/>
              <w:rPr>
                <w:lang w:val="ru-RU"/>
              </w:rPr>
            </w:pPr>
            <w:r>
              <w:rPr>
                <w:lang w:val="ru-RU"/>
              </w:rPr>
              <w:t>39824</w:t>
            </w:r>
          </w:p>
        </w:tc>
        <w:tc>
          <w:tcPr>
            <w:tcW w:w="1417" w:type="dxa"/>
          </w:tcPr>
          <w:p w:rsidR="00D0545F" w:rsidRDefault="00D0545F" w:rsidP="009247A5">
            <w:pPr>
              <w:jc w:val="center"/>
              <w:rPr>
                <w:lang w:val="ru-RU"/>
              </w:rPr>
            </w:pPr>
            <w:r>
              <w:rPr>
                <w:lang w:val="ru-RU"/>
              </w:rPr>
              <w:t>34330</w:t>
            </w:r>
          </w:p>
        </w:tc>
        <w:tc>
          <w:tcPr>
            <w:tcW w:w="2092" w:type="dxa"/>
          </w:tcPr>
          <w:p w:rsidR="00D0545F" w:rsidRDefault="00D0545F" w:rsidP="009247A5">
            <w:pPr>
              <w:jc w:val="center"/>
              <w:rPr>
                <w:lang w:val="ru-RU"/>
              </w:rPr>
            </w:pPr>
            <w:r>
              <w:rPr>
                <w:lang w:val="ru-RU"/>
              </w:rPr>
              <w:t>-13,8</w:t>
            </w:r>
          </w:p>
        </w:tc>
      </w:tr>
      <w:tr w:rsidR="00D0545F" w:rsidTr="00BD1A5E">
        <w:tc>
          <w:tcPr>
            <w:tcW w:w="4502" w:type="dxa"/>
          </w:tcPr>
          <w:p w:rsidR="00D0545F" w:rsidRDefault="00D0545F" w:rsidP="009247A5">
            <w:pPr>
              <w:rPr>
                <w:lang w:val="ru-RU"/>
              </w:rPr>
            </w:pPr>
            <w:r>
              <w:rPr>
                <w:lang w:val="ru-RU"/>
              </w:rPr>
              <w:t xml:space="preserve">Показник на 1 стаціонарного </w:t>
            </w:r>
            <w:proofErr w:type="gramStart"/>
            <w:r>
              <w:rPr>
                <w:lang w:val="ru-RU"/>
              </w:rPr>
              <w:t>хворого</w:t>
            </w:r>
            <w:proofErr w:type="gramEnd"/>
            <w:r>
              <w:rPr>
                <w:lang w:val="ru-RU"/>
              </w:rPr>
              <w:t xml:space="preserve"> </w:t>
            </w:r>
          </w:p>
        </w:tc>
        <w:tc>
          <w:tcPr>
            <w:tcW w:w="1559" w:type="dxa"/>
          </w:tcPr>
          <w:p w:rsidR="00D0545F" w:rsidRDefault="00D0545F" w:rsidP="009247A5">
            <w:pPr>
              <w:jc w:val="center"/>
              <w:rPr>
                <w:lang w:val="ru-RU"/>
              </w:rPr>
            </w:pPr>
            <w:r>
              <w:rPr>
                <w:lang w:val="ru-RU"/>
              </w:rPr>
              <w:t>2,7</w:t>
            </w:r>
          </w:p>
        </w:tc>
        <w:tc>
          <w:tcPr>
            <w:tcW w:w="1417" w:type="dxa"/>
          </w:tcPr>
          <w:p w:rsidR="00D0545F" w:rsidRDefault="00D0545F" w:rsidP="009247A5">
            <w:pPr>
              <w:jc w:val="center"/>
              <w:rPr>
                <w:lang w:val="ru-RU"/>
              </w:rPr>
            </w:pPr>
            <w:r>
              <w:rPr>
                <w:lang w:val="ru-RU"/>
              </w:rPr>
              <w:t>2,2</w:t>
            </w:r>
          </w:p>
        </w:tc>
        <w:tc>
          <w:tcPr>
            <w:tcW w:w="2092" w:type="dxa"/>
          </w:tcPr>
          <w:p w:rsidR="00D0545F" w:rsidRPr="00BE0729" w:rsidRDefault="00D0545F" w:rsidP="009247A5">
            <w:pPr>
              <w:jc w:val="center"/>
              <w:rPr>
                <w:lang w:val="ru-RU"/>
              </w:rPr>
            </w:pPr>
            <w:r>
              <w:rPr>
                <w:lang w:val="ru-RU"/>
              </w:rPr>
              <w:t>-18,5</w:t>
            </w:r>
          </w:p>
        </w:tc>
      </w:tr>
      <w:tr w:rsidR="00D0545F" w:rsidTr="00BD1A5E">
        <w:tc>
          <w:tcPr>
            <w:tcW w:w="4502" w:type="dxa"/>
          </w:tcPr>
          <w:p w:rsidR="00D0545F" w:rsidRDefault="00D0545F" w:rsidP="009247A5">
            <w:pPr>
              <w:rPr>
                <w:lang w:val="ru-RU"/>
              </w:rPr>
            </w:pPr>
            <w:r>
              <w:rPr>
                <w:lang w:val="ru-RU"/>
              </w:rPr>
              <w:t xml:space="preserve">Показник на 100 амбулаторних відвідувань </w:t>
            </w:r>
          </w:p>
        </w:tc>
        <w:tc>
          <w:tcPr>
            <w:tcW w:w="1559" w:type="dxa"/>
          </w:tcPr>
          <w:p w:rsidR="00D0545F" w:rsidRDefault="00D0545F" w:rsidP="009247A5">
            <w:pPr>
              <w:jc w:val="center"/>
              <w:rPr>
                <w:lang w:val="ru-RU"/>
              </w:rPr>
            </w:pPr>
            <w:r>
              <w:rPr>
                <w:lang w:val="ru-RU"/>
              </w:rPr>
              <w:t>16,6</w:t>
            </w:r>
          </w:p>
        </w:tc>
        <w:tc>
          <w:tcPr>
            <w:tcW w:w="1417" w:type="dxa"/>
          </w:tcPr>
          <w:p w:rsidR="00D0545F" w:rsidRDefault="00D0545F" w:rsidP="009247A5">
            <w:pPr>
              <w:jc w:val="center"/>
              <w:rPr>
                <w:lang w:val="ru-RU"/>
              </w:rPr>
            </w:pPr>
            <w:r>
              <w:rPr>
                <w:lang w:val="ru-RU"/>
              </w:rPr>
              <w:t>17,8</w:t>
            </w:r>
          </w:p>
        </w:tc>
        <w:tc>
          <w:tcPr>
            <w:tcW w:w="2092" w:type="dxa"/>
          </w:tcPr>
          <w:p w:rsidR="00D0545F" w:rsidRDefault="00D0545F" w:rsidP="009247A5">
            <w:pPr>
              <w:jc w:val="center"/>
              <w:rPr>
                <w:lang w:val="ru-RU"/>
              </w:rPr>
            </w:pPr>
            <w:r>
              <w:rPr>
                <w:lang w:val="ru-RU"/>
              </w:rPr>
              <w:t>+7,2</w:t>
            </w:r>
          </w:p>
        </w:tc>
      </w:tr>
    </w:tbl>
    <w:p w:rsidR="007367CA" w:rsidRDefault="00D0545F" w:rsidP="00BD1A5E">
      <w:pPr>
        <w:spacing w:line="276" w:lineRule="auto"/>
        <w:jc w:val="both"/>
        <w:rPr>
          <w:lang w:val="ru-RU"/>
        </w:rPr>
      </w:pPr>
      <w:r>
        <w:rPr>
          <w:lang w:val="ru-RU"/>
        </w:rPr>
        <w:t xml:space="preserve">             </w:t>
      </w:r>
      <w:r w:rsidR="00BD1A5E">
        <w:rPr>
          <w:lang w:val="ru-RU"/>
        </w:rPr>
        <w:tab/>
      </w:r>
      <w:r w:rsidR="00BD1A5E">
        <w:rPr>
          <w:lang w:val="ru-RU"/>
        </w:rPr>
        <w:tab/>
      </w:r>
    </w:p>
    <w:p w:rsidR="00D0545F" w:rsidRPr="00C30EE4" w:rsidRDefault="00D0545F" w:rsidP="007367CA">
      <w:pPr>
        <w:spacing w:line="276" w:lineRule="auto"/>
        <w:jc w:val="center"/>
        <w:rPr>
          <w:b/>
        </w:rPr>
      </w:pPr>
      <w:r w:rsidRPr="00C30EE4">
        <w:rPr>
          <w:b/>
          <w:lang w:val="ru-RU"/>
        </w:rPr>
        <w:t>Група анестезіології та реанімації.</w:t>
      </w:r>
    </w:p>
    <w:p w:rsidR="00D0545F" w:rsidRPr="00C30EE4" w:rsidRDefault="00D0545F" w:rsidP="00BD1A5E">
      <w:pPr>
        <w:tabs>
          <w:tab w:val="left" w:pos="0"/>
          <w:tab w:val="left" w:pos="2671"/>
          <w:tab w:val="left" w:pos="6140"/>
        </w:tabs>
        <w:spacing w:line="276" w:lineRule="auto"/>
        <w:ind w:left="-567" w:firstLine="567"/>
        <w:jc w:val="both"/>
      </w:pPr>
      <w:r w:rsidRPr="00C30EE4">
        <w:t>Анестезіологічне відділення як структурний підрозділ лікарні здійснює роботу у відділеннях лікарні та операційному блоці. Воно укомпле</w:t>
      </w:r>
      <w:r>
        <w:t xml:space="preserve">ктовано з 3 ставок лікарів та 5,5 </w:t>
      </w:r>
      <w:r w:rsidRPr="00C30EE4">
        <w:t>ставок медичних сестер анестезісток.</w:t>
      </w:r>
    </w:p>
    <w:p w:rsidR="00D0545F" w:rsidRPr="00C30EE4" w:rsidRDefault="00D0545F" w:rsidP="00BD1A5E">
      <w:pPr>
        <w:tabs>
          <w:tab w:val="left" w:pos="0"/>
          <w:tab w:val="left" w:pos="2671"/>
          <w:tab w:val="left" w:pos="6140"/>
        </w:tabs>
        <w:spacing w:line="276" w:lineRule="auto"/>
        <w:ind w:left="-567" w:firstLine="567"/>
        <w:jc w:val="both"/>
      </w:pPr>
      <w:r w:rsidRPr="00C30EE4">
        <w:t>За 201</w:t>
      </w:r>
      <w:r>
        <w:t>9</w:t>
      </w:r>
      <w:r w:rsidRPr="00C30EE4">
        <w:t xml:space="preserve">р. у </w:t>
      </w:r>
      <w:r>
        <w:t>операційному блоці зроблено 1114</w:t>
      </w:r>
      <w:r w:rsidRPr="00C30EE4">
        <w:t xml:space="preserve"> загальних анестезій. Ендотрахеальних анестезій – </w:t>
      </w:r>
      <w:r>
        <w:t>433</w:t>
      </w:r>
      <w:r w:rsidRPr="00C30EE4">
        <w:t xml:space="preserve">, внутрішньовенних – </w:t>
      </w:r>
      <w:r>
        <w:t>542</w:t>
      </w:r>
      <w:r w:rsidRPr="00C30EE4">
        <w:t xml:space="preserve">, епідуральних – </w:t>
      </w:r>
      <w:r>
        <w:t>2</w:t>
      </w:r>
      <w:r w:rsidRPr="00C30EE4">
        <w:t xml:space="preserve">, спинномозкових  - </w:t>
      </w:r>
      <w:r>
        <w:t>136</w:t>
      </w:r>
      <w:r w:rsidRPr="00C30EE4">
        <w:t xml:space="preserve">. </w:t>
      </w:r>
    </w:p>
    <w:p w:rsidR="00D0545F" w:rsidRPr="00C30EE4" w:rsidRDefault="00D0545F" w:rsidP="00BD1A5E">
      <w:pPr>
        <w:tabs>
          <w:tab w:val="left" w:pos="2671"/>
          <w:tab w:val="left" w:pos="6140"/>
        </w:tabs>
        <w:spacing w:line="276" w:lineRule="auto"/>
        <w:ind w:left="-567" w:firstLine="567"/>
        <w:jc w:val="both"/>
      </w:pPr>
      <w:r>
        <w:t>У 2019</w:t>
      </w:r>
      <w:r w:rsidRPr="00C30EE4">
        <w:t xml:space="preserve">р. проведено </w:t>
      </w:r>
      <w:r>
        <w:t>63</w:t>
      </w:r>
      <w:r w:rsidRPr="00C30EE4">
        <w:t xml:space="preserve"> анестезії дітям віком 0-17 років включно.</w:t>
      </w:r>
    </w:p>
    <w:p w:rsidR="00D0545F" w:rsidRPr="00C30EE4" w:rsidRDefault="00D0545F" w:rsidP="00BD1A5E">
      <w:pPr>
        <w:tabs>
          <w:tab w:val="left" w:pos="2671"/>
          <w:tab w:val="left" w:pos="6140"/>
        </w:tabs>
        <w:spacing w:line="276" w:lineRule="auto"/>
        <w:ind w:left="-567" w:firstLine="567"/>
        <w:jc w:val="both"/>
      </w:pPr>
      <w:r w:rsidRPr="00C30EE4">
        <w:t>Анестезіологами лікарні проводиться консультативна поміч, інтенсивна терапія та реанімаційні заходи хворим з невідкладними станами: різні види шоку, отруєння грибами та чадним газом,</w:t>
      </w:r>
      <w:r>
        <w:t xml:space="preserve"> отруєння алкоголем та його суро</w:t>
      </w:r>
      <w:r w:rsidRPr="00C30EE4">
        <w:t xml:space="preserve">гатами, отруєння лікарськими засобами та іншими речовинами. </w:t>
      </w:r>
    </w:p>
    <w:p w:rsidR="00D0545F" w:rsidRPr="00BD1A5E" w:rsidRDefault="00D0545F" w:rsidP="00D0545F">
      <w:pPr>
        <w:pStyle w:val="3"/>
        <w:spacing w:line="276" w:lineRule="auto"/>
        <w:jc w:val="center"/>
        <w:rPr>
          <w:rFonts w:ascii="Times New Roman" w:hAnsi="Times New Roman" w:cs="Times New Roman"/>
          <w:sz w:val="24"/>
        </w:rPr>
      </w:pPr>
      <w:r w:rsidRPr="00BD1A5E">
        <w:rPr>
          <w:rFonts w:ascii="Times New Roman" w:hAnsi="Times New Roman" w:cs="Times New Roman"/>
          <w:sz w:val="24"/>
        </w:rPr>
        <w:t>Клініко-діагностична лабораторія</w:t>
      </w:r>
    </w:p>
    <w:p w:rsidR="00D0545F" w:rsidRPr="00C30EE4" w:rsidRDefault="00D0545F" w:rsidP="009247A5">
      <w:pPr>
        <w:tabs>
          <w:tab w:val="left" w:pos="0"/>
        </w:tabs>
        <w:spacing w:line="276" w:lineRule="auto"/>
        <w:ind w:left="-567" w:firstLine="567"/>
        <w:jc w:val="both"/>
      </w:pPr>
      <w:r w:rsidRPr="00C30EE4">
        <w:t xml:space="preserve">  </w:t>
      </w:r>
      <w:r>
        <w:t>Усього виконано 402848</w:t>
      </w:r>
      <w:r w:rsidRPr="00C30EE4">
        <w:t xml:space="preserve"> аналізів (</w:t>
      </w:r>
      <w:r>
        <w:t>328582</w:t>
      </w:r>
      <w:r w:rsidRPr="00C30EE4">
        <w:t xml:space="preserve"> у 201</w:t>
      </w:r>
      <w:r>
        <w:t>8</w:t>
      </w:r>
      <w:r w:rsidRPr="00C30EE4">
        <w:t xml:space="preserve">р.), з них загально клінічні – </w:t>
      </w:r>
      <w:r>
        <w:t>47,6</w:t>
      </w:r>
      <w:r w:rsidRPr="00C30EE4">
        <w:t xml:space="preserve">%, гематологічних – </w:t>
      </w:r>
      <w:r>
        <w:t>27,1</w:t>
      </w:r>
      <w:r w:rsidRPr="00C30EE4">
        <w:t xml:space="preserve">%, біохімічних – </w:t>
      </w:r>
      <w:r>
        <w:t>20,0</w:t>
      </w:r>
      <w:r w:rsidRPr="00C30EE4">
        <w:t xml:space="preserve">%, мікробіологічних – </w:t>
      </w:r>
      <w:r>
        <w:t>2,2</w:t>
      </w:r>
      <w:r w:rsidRPr="00C30EE4">
        <w:t xml:space="preserve">%, імунологічних – </w:t>
      </w:r>
      <w:r>
        <w:t>2,9</w:t>
      </w:r>
      <w:r w:rsidRPr="00C30EE4">
        <w:t xml:space="preserve">%. Виконуються також дослідження на чутливість до антибактеріальних препаратів, серологічні реакції на сифіліс, на гепатити, на ферменти. </w:t>
      </w:r>
    </w:p>
    <w:p w:rsidR="00DE1A9F" w:rsidRPr="00C30EE4" w:rsidRDefault="00DE1A9F" w:rsidP="00D0545F">
      <w:pPr>
        <w:spacing w:line="276" w:lineRule="auto"/>
        <w:jc w:val="both"/>
        <w:rPr>
          <w:lang w:val="ru-RU"/>
        </w:rPr>
      </w:pPr>
    </w:p>
    <w:p w:rsidR="00D0545F" w:rsidRPr="00C30EE4" w:rsidRDefault="00D0545F" w:rsidP="00D0545F">
      <w:pPr>
        <w:spacing w:line="276" w:lineRule="auto"/>
        <w:ind w:firstLine="708"/>
        <w:jc w:val="center"/>
        <w:rPr>
          <w:b/>
          <w:lang w:val="ru-RU"/>
        </w:rPr>
      </w:pPr>
      <w:r w:rsidRPr="00C30EE4">
        <w:rPr>
          <w:b/>
        </w:rPr>
        <w:lastRenderedPageBreak/>
        <w:t>Рентгенологічне відділення</w:t>
      </w:r>
    </w:p>
    <w:p w:rsidR="00D0545F" w:rsidRPr="009247A5" w:rsidRDefault="00D0545F" w:rsidP="009247A5">
      <w:pPr>
        <w:pStyle w:val="3"/>
        <w:spacing w:before="0" w:after="0" w:line="276" w:lineRule="auto"/>
        <w:ind w:left="-567"/>
        <w:jc w:val="both"/>
        <w:rPr>
          <w:rFonts w:ascii="Times New Roman" w:hAnsi="Times New Roman" w:cs="Times New Roman"/>
          <w:b w:val="0"/>
          <w:sz w:val="24"/>
          <w:szCs w:val="24"/>
        </w:rPr>
      </w:pPr>
      <w:r w:rsidRPr="00C30EE4">
        <w:rPr>
          <w:b w:val="0"/>
        </w:rPr>
        <w:t xml:space="preserve">          </w:t>
      </w:r>
      <w:r w:rsidRPr="009247A5">
        <w:rPr>
          <w:rFonts w:ascii="Times New Roman" w:hAnsi="Times New Roman" w:cs="Times New Roman"/>
          <w:b w:val="0"/>
          <w:sz w:val="24"/>
          <w:szCs w:val="24"/>
        </w:rPr>
        <w:t>Виконано всього досліджень -18562 (18447 у 2018р.) з них органи грудної клітини 7926, ШКТ-72, кістково-м'язової системи-6414, інших досліджень- 4150. Проведено флюорографічних досліджень 13718. Рентгенограм зубів – 2997, мамографій – 1444, (756 у 2018р.). Усього виконано рентгенограм 27411.</w:t>
      </w:r>
    </w:p>
    <w:p w:rsidR="00D0545F" w:rsidRPr="00C30EE4" w:rsidRDefault="00D0545F" w:rsidP="00D0545F">
      <w:pPr>
        <w:spacing w:line="276" w:lineRule="auto"/>
        <w:rPr>
          <w:lang w:val="ru-RU"/>
        </w:rPr>
      </w:pPr>
    </w:p>
    <w:p w:rsidR="00D0545F" w:rsidRPr="00C30EE4" w:rsidRDefault="00D0545F" w:rsidP="00D0545F">
      <w:pPr>
        <w:spacing w:line="276" w:lineRule="auto"/>
        <w:ind w:left="2340"/>
        <w:rPr>
          <w:b/>
          <w:bCs/>
        </w:rPr>
      </w:pPr>
      <w:r w:rsidRPr="00C30EE4">
        <w:rPr>
          <w:b/>
          <w:bCs/>
          <w:lang w:val="ru-RU"/>
        </w:rPr>
        <w:t>Кабінет комплектації та реєстрації донорі</w:t>
      </w:r>
      <w:proofErr w:type="gramStart"/>
      <w:r w:rsidRPr="00C30EE4">
        <w:rPr>
          <w:b/>
          <w:bCs/>
          <w:lang w:val="ru-RU"/>
        </w:rPr>
        <w:t>в</w:t>
      </w:r>
      <w:proofErr w:type="gramEnd"/>
      <w:r w:rsidRPr="00C30EE4">
        <w:rPr>
          <w:b/>
          <w:bCs/>
          <w:lang w:val="ru-RU"/>
        </w:rPr>
        <w:t xml:space="preserve"> </w:t>
      </w:r>
      <w:r w:rsidRPr="00C30EE4">
        <w:rPr>
          <w:b/>
          <w:bCs/>
        </w:rPr>
        <w:t xml:space="preserve">  </w:t>
      </w:r>
    </w:p>
    <w:p w:rsidR="00D0545F" w:rsidRPr="00C30EE4" w:rsidRDefault="00D0545F" w:rsidP="00DE1A9F">
      <w:pPr>
        <w:spacing w:line="276" w:lineRule="auto"/>
        <w:ind w:left="-567" w:firstLine="567"/>
        <w:jc w:val="both"/>
        <w:rPr>
          <w:bCs/>
        </w:rPr>
      </w:pPr>
      <w:r w:rsidRPr="00C30EE4">
        <w:rPr>
          <w:bCs/>
        </w:rPr>
        <w:t>На базі</w:t>
      </w:r>
      <w:r>
        <w:rPr>
          <w:bCs/>
        </w:rPr>
        <w:t xml:space="preserve"> КНП « Курахівська міська лікарня»</w:t>
      </w:r>
      <w:r w:rsidRPr="00C30EE4">
        <w:rPr>
          <w:bCs/>
        </w:rPr>
        <w:t xml:space="preserve"> у 201</w:t>
      </w:r>
      <w:r>
        <w:rPr>
          <w:bCs/>
        </w:rPr>
        <w:t>9</w:t>
      </w:r>
      <w:r w:rsidRPr="00C30EE4">
        <w:rPr>
          <w:bCs/>
        </w:rPr>
        <w:t>р. проведено 2</w:t>
      </w:r>
      <w:r>
        <w:rPr>
          <w:bCs/>
        </w:rPr>
        <w:t>3 виїзда відділення переливання крові МЦРЛ і</w:t>
      </w:r>
      <w:r w:rsidRPr="00C30EE4">
        <w:rPr>
          <w:bCs/>
        </w:rPr>
        <w:t xml:space="preserve"> </w:t>
      </w:r>
      <w:r>
        <w:rPr>
          <w:bCs/>
        </w:rPr>
        <w:t xml:space="preserve">3 </w:t>
      </w:r>
      <w:r w:rsidRPr="00C30EE4">
        <w:rPr>
          <w:bCs/>
        </w:rPr>
        <w:t xml:space="preserve"> виїзда Волновахської станції переливання крові. Комплектування донорів проводилось за рахунок активних донорів та донорів-родичів. </w:t>
      </w:r>
    </w:p>
    <w:p w:rsidR="00D0545F" w:rsidRPr="00C30EE4" w:rsidRDefault="00D0545F" w:rsidP="00DE1A9F">
      <w:pPr>
        <w:spacing w:line="276" w:lineRule="auto"/>
        <w:ind w:left="-567" w:firstLine="567"/>
        <w:jc w:val="both"/>
        <w:rPr>
          <w:bCs/>
        </w:rPr>
      </w:pPr>
      <w:r w:rsidRPr="00C30EE4">
        <w:rPr>
          <w:bCs/>
        </w:rPr>
        <w:t xml:space="preserve">Медичний догляд забезпечувався за рахунок терапевтів сімейної амбулаторії. Всього прийнято </w:t>
      </w:r>
      <w:r>
        <w:rPr>
          <w:bCs/>
        </w:rPr>
        <w:t>515</w:t>
      </w:r>
      <w:r w:rsidRPr="00C30EE4">
        <w:rPr>
          <w:bCs/>
        </w:rPr>
        <w:t xml:space="preserve"> донорів (у 201</w:t>
      </w:r>
      <w:r>
        <w:rPr>
          <w:bCs/>
        </w:rPr>
        <w:t>8</w:t>
      </w:r>
      <w:r w:rsidRPr="00C30EE4">
        <w:rPr>
          <w:bCs/>
        </w:rPr>
        <w:t>р. -</w:t>
      </w:r>
      <w:r>
        <w:rPr>
          <w:bCs/>
        </w:rPr>
        <w:t>500</w:t>
      </w:r>
      <w:r w:rsidRPr="00C30EE4">
        <w:rPr>
          <w:bCs/>
        </w:rPr>
        <w:t>), з них 4</w:t>
      </w:r>
      <w:r>
        <w:rPr>
          <w:bCs/>
        </w:rPr>
        <w:t>35</w:t>
      </w:r>
      <w:r w:rsidRPr="00C30EE4">
        <w:rPr>
          <w:bCs/>
        </w:rPr>
        <w:t xml:space="preserve"> донорів  для МЦРЛ, </w:t>
      </w:r>
      <w:r>
        <w:rPr>
          <w:bCs/>
        </w:rPr>
        <w:t>80 донорів</w:t>
      </w:r>
      <w:r w:rsidRPr="00C30EE4">
        <w:rPr>
          <w:bCs/>
        </w:rPr>
        <w:t xml:space="preserve"> для Волновахської станції ПК. </w:t>
      </w:r>
    </w:p>
    <w:p w:rsidR="00D0545F" w:rsidRPr="007C3A0B" w:rsidRDefault="00D0545F" w:rsidP="00DE1A9F">
      <w:pPr>
        <w:spacing w:line="276" w:lineRule="auto"/>
        <w:ind w:left="-567" w:firstLine="567"/>
        <w:jc w:val="both"/>
        <w:rPr>
          <w:bCs/>
          <w:lang w:val="ru-RU"/>
        </w:rPr>
      </w:pPr>
      <w:r w:rsidRPr="00C30EE4">
        <w:rPr>
          <w:bCs/>
        </w:rPr>
        <w:t xml:space="preserve">Заготовлено всього консервованої крові </w:t>
      </w:r>
      <w:r>
        <w:rPr>
          <w:bCs/>
        </w:rPr>
        <w:t>264,14</w:t>
      </w:r>
      <w:r w:rsidRPr="00C30EE4">
        <w:rPr>
          <w:bCs/>
        </w:rPr>
        <w:t xml:space="preserve"> літрів (</w:t>
      </w:r>
      <w:r>
        <w:rPr>
          <w:bCs/>
        </w:rPr>
        <w:t>256,5</w:t>
      </w:r>
      <w:r w:rsidRPr="00C30EE4">
        <w:rPr>
          <w:bCs/>
        </w:rPr>
        <w:t xml:space="preserve"> л. у 201</w:t>
      </w:r>
      <w:r>
        <w:rPr>
          <w:bCs/>
        </w:rPr>
        <w:t>8</w:t>
      </w:r>
      <w:r w:rsidRPr="00C30EE4">
        <w:rPr>
          <w:bCs/>
        </w:rPr>
        <w:t xml:space="preserve">р.), для МЦРЛ –   </w:t>
      </w:r>
      <w:r>
        <w:rPr>
          <w:bCs/>
        </w:rPr>
        <w:t>223,1</w:t>
      </w:r>
      <w:r w:rsidRPr="00C30EE4">
        <w:rPr>
          <w:bCs/>
        </w:rPr>
        <w:t>л., для Волно</w:t>
      </w:r>
      <w:r>
        <w:rPr>
          <w:bCs/>
        </w:rPr>
        <w:t>вахської СПК – 41,04</w:t>
      </w:r>
      <w:r w:rsidRPr="00C30EE4">
        <w:rPr>
          <w:bCs/>
        </w:rPr>
        <w:t xml:space="preserve">. </w:t>
      </w:r>
    </w:p>
    <w:p w:rsidR="00D0545F" w:rsidRPr="009247A5" w:rsidRDefault="00D0545F" w:rsidP="00DE1A9F">
      <w:pPr>
        <w:pStyle w:val="1"/>
        <w:tabs>
          <w:tab w:val="left" w:pos="0"/>
        </w:tabs>
        <w:spacing w:line="276" w:lineRule="auto"/>
        <w:rPr>
          <w:bCs/>
          <w:sz w:val="24"/>
        </w:rPr>
      </w:pPr>
      <w:r w:rsidRPr="009247A5">
        <w:rPr>
          <w:bCs/>
          <w:sz w:val="24"/>
        </w:rPr>
        <w:t xml:space="preserve">Згідно плану комплектації донорів по відділенням лікарні: </w:t>
      </w:r>
    </w:p>
    <w:p w:rsidR="00D0545F" w:rsidRPr="009247A5" w:rsidRDefault="00D0545F" w:rsidP="00DE1A9F">
      <w:pPr>
        <w:pStyle w:val="1"/>
        <w:numPr>
          <w:ilvl w:val="0"/>
          <w:numId w:val="12"/>
        </w:numPr>
        <w:tabs>
          <w:tab w:val="left" w:pos="284"/>
        </w:tabs>
        <w:spacing w:line="276" w:lineRule="auto"/>
        <w:ind w:left="0" w:firstLine="0"/>
        <w:rPr>
          <w:bCs/>
          <w:sz w:val="24"/>
        </w:rPr>
      </w:pPr>
      <w:r w:rsidRPr="009247A5">
        <w:rPr>
          <w:bCs/>
          <w:sz w:val="24"/>
        </w:rPr>
        <w:t>Терапевтичне відділення: надало 171 донорів-родичів – 106,8% ( план 160 донорів) .</w:t>
      </w:r>
    </w:p>
    <w:p w:rsidR="00D0545F" w:rsidRPr="009247A5" w:rsidRDefault="00D0545F" w:rsidP="00DE1A9F">
      <w:pPr>
        <w:pStyle w:val="1"/>
        <w:numPr>
          <w:ilvl w:val="0"/>
          <w:numId w:val="12"/>
        </w:numPr>
        <w:tabs>
          <w:tab w:val="left" w:pos="284"/>
        </w:tabs>
        <w:spacing w:line="276" w:lineRule="auto"/>
        <w:ind w:left="0" w:firstLine="0"/>
        <w:rPr>
          <w:bCs/>
          <w:sz w:val="24"/>
        </w:rPr>
      </w:pPr>
      <w:r w:rsidRPr="009247A5">
        <w:rPr>
          <w:bCs/>
          <w:sz w:val="24"/>
        </w:rPr>
        <w:t>Хірургічне відділення 162 донора – 135% (план 120 донорів)</w:t>
      </w:r>
    </w:p>
    <w:p w:rsidR="00D0545F" w:rsidRPr="009247A5" w:rsidRDefault="00D0545F" w:rsidP="00DE1A9F">
      <w:pPr>
        <w:pStyle w:val="1"/>
        <w:numPr>
          <w:ilvl w:val="0"/>
          <w:numId w:val="12"/>
        </w:numPr>
        <w:tabs>
          <w:tab w:val="left" w:pos="284"/>
        </w:tabs>
        <w:spacing w:line="276" w:lineRule="auto"/>
        <w:ind w:left="0" w:firstLine="0"/>
        <w:rPr>
          <w:bCs/>
          <w:sz w:val="24"/>
        </w:rPr>
      </w:pPr>
      <w:r w:rsidRPr="009247A5">
        <w:rPr>
          <w:bCs/>
          <w:sz w:val="24"/>
        </w:rPr>
        <w:t>Гінекологічне відділення 29 донора – 36,2% (план 80 донорів).</w:t>
      </w:r>
    </w:p>
    <w:p w:rsidR="00D0545F" w:rsidRPr="009247A5" w:rsidRDefault="00D0545F" w:rsidP="00DE1A9F">
      <w:pPr>
        <w:pStyle w:val="1"/>
        <w:numPr>
          <w:ilvl w:val="0"/>
          <w:numId w:val="12"/>
        </w:numPr>
        <w:tabs>
          <w:tab w:val="left" w:pos="284"/>
        </w:tabs>
        <w:spacing w:line="276" w:lineRule="auto"/>
        <w:ind w:left="0" w:firstLine="0"/>
        <w:rPr>
          <w:bCs/>
          <w:sz w:val="24"/>
        </w:rPr>
      </w:pPr>
      <w:r w:rsidRPr="009247A5">
        <w:rPr>
          <w:bCs/>
          <w:sz w:val="24"/>
        </w:rPr>
        <w:t>Інфекційне відділення 16 донорів-13,0%</w:t>
      </w:r>
    </w:p>
    <w:p w:rsidR="009247A5" w:rsidRPr="009247A5" w:rsidRDefault="00D0545F" w:rsidP="00DE1A9F">
      <w:pPr>
        <w:numPr>
          <w:ilvl w:val="0"/>
          <w:numId w:val="12"/>
        </w:numPr>
        <w:tabs>
          <w:tab w:val="left" w:pos="284"/>
        </w:tabs>
        <w:spacing w:line="276" w:lineRule="auto"/>
        <w:ind w:left="0" w:firstLine="0"/>
        <w:jc w:val="both"/>
        <w:rPr>
          <w:bCs/>
        </w:rPr>
      </w:pPr>
      <w:r w:rsidRPr="009247A5">
        <w:t>Дитяче відділення2 донора -5,0%</w:t>
      </w:r>
    </w:p>
    <w:p w:rsidR="009247A5" w:rsidRDefault="00D0545F" w:rsidP="00DE1A9F">
      <w:pPr>
        <w:numPr>
          <w:ilvl w:val="0"/>
          <w:numId w:val="12"/>
        </w:numPr>
        <w:tabs>
          <w:tab w:val="left" w:pos="284"/>
        </w:tabs>
        <w:spacing w:line="276" w:lineRule="auto"/>
        <w:ind w:left="416" w:hanging="416"/>
        <w:jc w:val="both"/>
        <w:rPr>
          <w:bCs/>
        </w:rPr>
      </w:pPr>
      <w:r w:rsidRPr="009247A5">
        <w:rPr>
          <w:bCs/>
        </w:rPr>
        <w:t>Активні донори 135.</w:t>
      </w:r>
    </w:p>
    <w:p w:rsidR="009247A5" w:rsidRDefault="009247A5" w:rsidP="00DE1A9F">
      <w:pPr>
        <w:tabs>
          <w:tab w:val="left" w:pos="0"/>
        </w:tabs>
        <w:spacing w:line="276" w:lineRule="auto"/>
        <w:ind w:left="-567" w:firstLine="567"/>
        <w:jc w:val="both"/>
        <w:rPr>
          <w:bCs/>
        </w:rPr>
      </w:pPr>
      <w:r>
        <w:rPr>
          <w:bCs/>
        </w:rPr>
        <w:t xml:space="preserve"> </w:t>
      </w:r>
      <w:r w:rsidR="00D0545F" w:rsidRPr="009247A5">
        <w:rPr>
          <w:bCs/>
        </w:rPr>
        <w:t>Забезпечення КНП « Курахівська  міська лікарня» компонентами та препаратами крові (альбуміном) були за рахунок МЦРЛ.</w:t>
      </w:r>
    </w:p>
    <w:p w:rsidR="00D0545F" w:rsidRDefault="00D0545F" w:rsidP="00DE1A9F">
      <w:pPr>
        <w:tabs>
          <w:tab w:val="left" w:pos="284"/>
        </w:tabs>
        <w:spacing w:line="276" w:lineRule="auto"/>
        <w:ind w:left="-567" w:firstLine="567"/>
        <w:jc w:val="both"/>
        <w:rPr>
          <w:bCs/>
        </w:rPr>
      </w:pPr>
      <w:r w:rsidRPr="009247A5">
        <w:rPr>
          <w:bCs/>
        </w:rPr>
        <w:t xml:space="preserve"> Було проведено 580 переливання компонентів крові.  Видано в лікувальні відділення еритроцитів -74,520л. та СЗК плазми- 56,172л., альбуміну- 20л.</w:t>
      </w:r>
    </w:p>
    <w:p w:rsidR="007367CA" w:rsidRPr="00AA2644" w:rsidRDefault="007367CA" w:rsidP="00ED5429">
      <w:pPr>
        <w:spacing w:line="276" w:lineRule="auto"/>
        <w:jc w:val="center"/>
        <w:rPr>
          <w:b/>
          <w:bCs/>
        </w:rPr>
      </w:pPr>
    </w:p>
    <w:p w:rsidR="00ED5429" w:rsidRDefault="00ED5429" w:rsidP="00ED5429">
      <w:pPr>
        <w:spacing w:line="276" w:lineRule="auto"/>
        <w:jc w:val="center"/>
        <w:rPr>
          <w:b/>
          <w:bCs/>
          <w:lang w:val="ru-RU"/>
        </w:rPr>
      </w:pPr>
      <w:r>
        <w:rPr>
          <w:b/>
          <w:bCs/>
          <w:lang w:val="ru-RU"/>
        </w:rPr>
        <w:t>ЗВЕРНЕННЯ ГРОМАДЯН</w:t>
      </w:r>
    </w:p>
    <w:p w:rsidR="00ED5429" w:rsidRDefault="00ED5429" w:rsidP="00ED5429">
      <w:pPr>
        <w:spacing w:line="276" w:lineRule="auto"/>
        <w:jc w:val="center"/>
        <w:rPr>
          <w:b/>
          <w:bCs/>
          <w:lang w:val="ru-RU"/>
        </w:rPr>
      </w:pPr>
    </w:p>
    <w:p w:rsidR="00ED5429" w:rsidRPr="00B32D4D" w:rsidRDefault="00ED5429" w:rsidP="00DE1A9F">
      <w:pPr>
        <w:tabs>
          <w:tab w:val="left" w:pos="0"/>
        </w:tabs>
        <w:spacing w:line="276" w:lineRule="auto"/>
        <w:ind w:left="-567" w:firstLine="567"/>
        <w:jc w:val="both"/>
        <w:rPr>
          <w:b/>
          <w:bCs/>
        </w:rPr>
      </w:pPr>
      <w:r>
        <w:rPr>
          <w:bCs/>
          <w:lang w:val="ru-RU"/>
        </w:rPr>
        <w:t>  Надійшло 109 звернень в КНП «Курахівська МЛ». Позитивно вирішено 90 питань, надано  роз'яснень – 19.</w:t>
      </w:r>
    </w:p>
    <w:p w:rsidR="00D0545F" w:rsidRPr="00D0545F" w:rsidRDefault="00D0545F" w:rsidP="00DE1A9F">
      <w:pPr>
        <w:spacing w:line="276" w:lineRule="auto"/>
        <w:jc w:val="center"/>
        <w:rPr>
          <w:b/>
          <w:bCs/>
        </w:rPr>
      </w:pPr>
      <w:r w:rsidRPr="00D0545F">
        <w:rPr>
          <w:b/>
          <w:bCs/>
        </w:rPr>
        <w:t>БЮДЖЕТ</w:t>
      </w:r>
    </w:p>
    <w:p w:rsidR="00D0545F" w:rsidRDefault="00D0545F" w:rsidP="00DE1A9F">
      <w:pPr>
        <w:spacing w:line="276" w:lineRule="auto"/>
        <w:ind w:left="-567" w:firstLine="567"/>
        <w:jc w:val="both"/>
        <w:rPr>
          <w:bCs/>
          <w:color w:val="000000"/>
          <w:lang w:val="ru-RU"/>
        </w:rPr>
      </w:pPr>
      <w:r w:rsidRPr="00D0545F">
        <w:rPr>
          <w:bCs/>
          <w:color w:val="000000"/>
        </w:rPr>
        <w:t>На фінансування багатопрофільної стаціонарної допомоги в 2019 р. лікарня провела витрати  в сумі – 35</w:t>
      </w:r>
      <w:r>
        <w:rPr>
          <w:bCs/>
          <w:color w:val="000000"/>
          <w:lang w:val="ru-RU"/>
        </w:rPr>
        <w:t> </w:t>
      </w:r>
      <w:r w:rsidRPr="00D0545F">
        <w:rPr>
          <w:bCs/>
          <w:color w:val="000000"/>
        </w:rPr>
        <w:t>144 424 грн., що на 4</w:t>
      </w:r>
      <w:r>
        <w:rPr>
          <w:bCs/>
          <w:color w:val="000000"/>
          <w:lang w:val="ru-RU"/>
        </w:rPr>
        <w:t> </w:t>
      </w:r>
      <w:r w:rsidRPr="00D0545F">
        <w:rPr>
          <w:bCs/>
          <w:color w:val="000000"/>
        </w:rPr>
        <w:t xml:space="preserve">038 702 грн. більше  ніж в минулому році (змінилася  тарифна сітка та доплата до мінімальної заробітної плати з 3723 до 4173 грн.) </w:t>
      </w:r>
      <w:r>
        <w:rPr>
          <w:bCs/>
          <w:color w:val="000000"/>
        </w:rPr>
        <w:t>Із</w:t>
      </w:r>
      <w:r>
        <w:rPr>
          <w:bCs/>
          <w:color w:val="000000"/>
          <w:lang w:val="ru-RU"/>
        </w:rPr>
        <w:t xml:space="preserve"> них традиційно 79,5% склала заробітна плата з нарахуваннями, 4,5% оплата енергоносіїв. Витрати по харчуванню хворих склали 2,5% (в 2018 році 1,6%), по медикаментозному забезпеченню – 6,5% (у 2018 році -4,5%).</w:t>
      </w:r>
    </w:p>
    <w:p w:rsidR="00D0545F" w:rsidRPr="00DE1A9F" w:rsidRDefault="00D0545F" w:rsidP="00DE1A9F">
      <w:pPr>
        <w:spacing w:line="276" w:lineRule="auto"/>
        <w:ind w:left="-567" w:firstLine="567"/>
        <w:jc w:val="both"/>
        <w:rPr>
          <w:bCs/>
          <w:lang w:val="ru-RU"/>
        </w:rPr>
      </w:pPr>
      <w:r>
        <w:rPr>
          <w:bCs/>
          <w:lang w:val="ru-RU"/>
        </w:rPr>
        <w:t xml:space="preserve">Щодо використання енергоносіїв </w:t>
      </w:r>
      <w:proofErr w:type="gramStart"/>
      <w:r>
        <w:rPr>
          <w:bCs/>
          <w:lang w:val="ru-RU"/>
        </w:rPr>
        <w:t>в</w:t>
      </w:r>
      <w:proofErr w:type="gramEnd"/>
      <w:r>
        <w:rPr>
          <w:bCs/>
          <w:lang w:val="ru-RU"/>
        </w:rPr>
        <w:t xml:space="preserve"> лікарні склалася наступна ситуація. Витрата бензину в 2019 році порівняно з 2018 роком збільшилася на 540 літрів і склала 8230л. (в середньому 685 літрів на місяць) у зв'язку </w:t>
      </w:r>
      <w:r w:rsidRPr="008971B1">
        <w:rPr>
          <w:bCs/>
          <w:lang w:val="ru-RU"/>
        </w:rPr>
        <w:t>зі збільшенням кількості поїздок для здачі медичних аналізів по СНІДу і алкоголю, отримання крові і її компонентів, консультації хворих у лікувальних закладах в м</w:t>
      </w:r>
      <w:proofErr w:type="gramStart"/>
      <w:r w:rsidRPr="008971B1">
        <w:rPr>
          <w:bCs/>
          <w:lang w:val="ru-RU"/>
        </w:rPr>
        <w:t>.М</w:t>
      </w:r>
      <w:proofErr w:type="gramEnd"/>
      <w:r w:rsidRPr="008971B1">
        <w:rPr>
          <w:bCs/>
          <w:lang w:val="ru-RU"/>
        </w:rPr>
        <w:t xml:space="preserve">аріуполь, Краматорськ, Димитрове, Покровськ,  отримання медикаментів з централізованого розподілу по області.  Споживання теплоенергії зменшилося на 29%, споживання холодної води в 2019 році зменшилося на 30%, споживання гарячої води </w:t>
      </w:r>
      <w:r w:rsidRPr="00DE1A9F">
        <w:rPr>
          <w:bCs/>
          <w:lang w:val="ru-RU"/>
        </w:rPr>
        <w:lastRenderedPageBreak/>
        <w:t>зменшилося на 22%, споживання електроенергії зменшилося на 4%. Власні надходження лікарні за 2019 рік склали – 1444,5млн. грн., із них:</w:t>
      </w:r>
    </w:p>
    <w:p w:rsidR="00D0545F" w:rsidRPr="00DE1A9F" w:rsidRDefault="00D0545F" w:rsidP="009247A5">
      <w:pPr>
        <w:spacing w:line="276" w:lineRule="auto"/>
        <w:ind w:left="-567" w:firstLine="283"/>
        <w:jc w:val="both"/>
        <w:rPr>
          <w:bCs/>
          <w:lang w:val="ru-RU"/>
        </w:rPr>
      </w:pPr>
      <w:r w:rsidRPr="00DE1A9F">
        <w:rPr>
          <w:bCs/>
          <w:lang w:val="ru-RU"/>
        </w:rPr>
        <w:t xml:space="preserve">- медичні огляди </w:t>
      </w:r>
      <w:proofErr w:type="gramStart"/>
      <w:r w:rsidRPr="00DE1A9F">
        <w:rPr>
          <w:bCs/>
          <w:lang w:val="ru-RU"/>
        </w:rPr>
        <w:t>п</w:t>
      </w:r>
      <w:proofErr w:type="gramEnd"/>
      <w:r w:rsidRPr="00DE1A9F">
        <w:rPr>
          <w:bCs/>
          <w:lang w:val="ru-RU"/>
        </w:rPr>
        <w:t>ідприємств – 531,65 тис. грн. (784,1тис. грн. в 2018 році);</w:t>
      </w:r>
    </w:p>
    <w:p w:rsidR="00D0545F" w:rsidRPr="00DE1A9F" w:rsidRDefault="00D0545F" w:rsidP="009247A5">
      <w:pPr>
        <w:spacing w:line="276" w:lineRule="auto"/>
        <w:ind w:left="-567" w:firstLine="283"/>
        <w:jc w:val="both"/>
        <w:rPr>
          <w:bCs/>
          <w:lang w:val="ru-RU"/>
        </w:rPr>
      </w:pPr>
      <w:r w:rsidRPr="00DE1A9F">
        <w:rPr>
          <w:bCs/>
          <w:lang w:val="ru-RU"/>
        </w:rPr>
        <w:t>- медичні огляди населення – 176,3 тис</w:t>
      </w:r>
      <w:proofErr w:type="gramStart"/>
      <w:r w:rsidRPr="00DE1A9F">
        <w:rPr>
          <w:bCs/>
          <w:lang w:val="ru-RU"/>
        </w:rPr>
        <w:t>.</w:t>
      </w:r>
      <w:proofErr w:type="gramEnd"/>
      <w:r w:rsidRPr="00DE1A9F">
        <w:rPr>
          <w:bCs/>
          <w:lang w:val="ru-RU"/>
        </w:rPr>
        <w:t xml:space="preserve"> </w:t>
      </w:r>
      <w:proofErr w:type="gramStart"/>
      <w:r w:rsidRPr="00DE1A9F">
        <w:rPr>
          <w:bCs/>
          <w:lang w:val="ru-RU"/>
        </w:rPr>
        <w:t>г</w:t>
      </w:r>
      <w:proofErr w:type="gramEnd"/>
      <w:r w:rsidRPr="00DE1A9F">
        <w:rPr>
          <w:bCs/>
          <w:lang w:val="ru-RU"/>
        </w:rPr>
        <w:t>рн. (185,0 тис. грн.);</w:t>
      </w:r>
    </w:p>
    <w:p w:rsidR="00D0545F" w:rsidRPr="00DE1A9F" w:rsidRDefault="00D0545F" w:rsidP="009247A5">
      <w:pPr>
        <w:spacing w:line="276" w:lineRule="auto"/>
        <w:ind w:left="-567" w:firstLine="283"/>
        <w:jc w:val="both"/>
        <w:rPr>
          <w:bCs/>
          <w:lang w:val="ru-RU"/>
        </w:rPr>
      </w:pPr>
      <w:r w:rsidRPr="00DE1A9F">
        <w:rPr>
          <w:bCs/>
          <w:lang w:val="ru-RU"/>
        </w:rPr>
        <w:t>- доходи від здачі приміщень в оренду склали 27,5. грн. (34,9 тис</w:t>
      </w:r>
      <w:proofErr w:type="gramStart"/>
      <w:r w:rsidRPr="00DE1A9F">
        <w:rPr>
          <w:bCs/>
          <w:lang w:val="ru-RU"/>
        </w:rPr>
        <w:t>.г</w:t>
      </w:r>
      <w:proofErr w:type="gramEnd"/>
      <w:r w:rsidRPr="00DE1A9F">
        <w:rPr>
          <w:bCs/>
          <w:lang w:val="ru-RU"/>
        </w:rPr>
        <w:t>рн.);</w:t>
      </w:r>
    </w:p>
    <w:p w:rsidR="00D0545F" w:rsidRPr="00DE1A9F" w:rsidRDefault="00D0545F" w:rsidP="009247A5">
      <w:pPr>
        <w:spacing w:line="276" w:lineRule="auto"/>
        <w:ind w:left="-567" w:firstLine="283"/>
        <w:jc w:val="both"/>
        <w:rPr>
          <w:bCs/>
          <w:lang w:val="ru-RU"/>
        </w:rPr>
      </w:pPr>
      <w:r w:rsidRPr="00DE1A9F">
        <w:rPr>
          <w:bCs/>
          <w:lang w:val="ru-RU"/>
        </w:rPr>
        <w:t>- продукція молочної кухні – 364,1 ​​тис. грн. (368,2тис</w:t>
      </w:r>
      <w:proofErr w:type="gramStart"/>
      <w:r w:rsidRPr="00DE1A9F">
        <w:rPr>
          <w:bCs/>
          <w:lang w:val="ru-RU"/>
        </w:rPr>
        <w:t>.г</w:t>
      </w:r>
      <w:proofErr w:type="gramEnd"/>
      <w:r w:rsidRPr="00DE1A9F">
        <w:rPr>
          <w:bCs/>
          <w:lang w:val="ru-RU"/>
        </w:rPr>
        <w:t>рн.).</w:t>
      </w:r>
    </w:p>
    <w:p w:rsidR="00D0545F" w:rsidRPr="00DE1A9F" w:rsidRDefault="00D0545F" w:rsidP="009247A5">
      <w:pPr>
        <w:spacing w:line="276" w:lineRule="auto"/>
        <w:ind w:left="-567" w:firstLine="567"/>
        <w:jc w:val="both"/>
        <w:rPr>
          <w:bCs/>
          <w:color w:val="FF0000"/>
          <w:lang w:val="ru-RU"/>
        </w:rPr>
      </w:pPr>
      <w:r w:rsidRPr="00DE1A9F">
        <w:rPr>
          <w:bCs/>
          <w:color w:val="000000"/>
          <w:lang w:val="ru-RU"/>
        </w:rPr>
        <w:t>Забезпеченість бюджетними коштами лікарні склала близько 80% від потреби</w:t>
      </w:r>
      <w:proofErr w:type="gramStart"/>
      <w:r w:rsidRPr="00DE1A9F">
        <w:rPr>
          <w:bCs/>
          <w:color w:val="000000"/>
          <w:lang w:val="ru-RU"/>
        </w:rPr>
        <w:t>.У</w:t>
      </w:r>
      <w:proofErr w:type="gramEnd"/>
      <w:r w:rsidRPr="00DE1A9F">
        <w:rPr>
          <w:bCs/>
          <w:color w:val="000000"/>
          <w:lang w:val="ru-RU"/>
        </w:rPr>
        <w:t xml:space="preserve"> 2019 року в повному обсязі і у встановлені терміни виплачувалася заробітна плата. Була виплачена премія 100% до Дня медичного працівника і за </w:t>
      </w:r>
      <w:proofErr w:type="gramStart"/>
      <w:r w:rsidRPr="00DE1A9F">
        <w:rPr>
          <w:bCs/>
          <w:color w:val="000000"/>
          <w:lang w:val="ru-RU"/>
        </w:rPr>
        <w:t>п</w:t>
      </w:r>
      <w:proofErr w:type="gramEnd"/>
      <w:r w:rsidRPr="00DE1A9F">
        <w:rPr>
          <w:bCs/>
          <w:color w:val="000000"/>
          <w:lang w:val="ru-RU"/>
        </w:rPr>
        <w:t>ідсумками року, матеріальна допомога в розмірі окладу на оздоровлення не медичним працівникам</w:t>
      </w:r>
      <w:r w:rsidRPr="00DE1A9F">
        <w:rPr>
          <w:bCs/>
          <w:color w:val="FF0000"/>
          <w:lang w:val="ru-RU"/>
        </w:rPr>
        <w:t>.</w:t>
      </w:r>
    </w:p>
    <w:p w:rsidR="00D0545F" w:rsidRPr="00DE1A9F" w:rsidRDefault="00D0545F" w:rsidP="009247A5">
      <w:pPr>
        <w:spacing w:line="276" w:lineRule="auto"/>
        <w:ind w:left="-567" w:firstLine="567"/>
        <w:jc w:val="both"/>
        <w:rPr>
          <w:bCs/>
          <w:lang w:val="ru-RU"/>
        </w:rPr>
      </w:pPr>
      <w:r w:rsidRPr="00DE1A9F">
        <w:rPr>
          <w:bCs/>
          <w:color w:val="000000"/>
          <w:lang w:val="ru-RU"/>
        </w:rPr>
        <w:t>У 2019 р</w:t>
      </w:r>
      <w:r w:rsidR="00ED5429" w:rsidRPr="00DE1A9F">
        <w:rPr>
          <w:bCs/>
          <w:color w:val="000000"/>
          <w:lang w:val="ru-RU"/>
        </w:rPr>
        <w:t>.</w:t>
      </w:r>
      <w:r w:rsidRPr="00DE1A9F">
        <w:rPr>
          <w:bCs/>
          <w:color w:val="000000"/>
          <w:lang w:val="ru-RU"/>
        </w:rPr>
        <w:t xml:space="preserve"> витрати на безкоштовне </w:t>
      </w:r>
      <w:proofErr w:type="gramStart"/>
      <w:r w:rsidRPr="00DE1A9F">
        <w:rPr>
          <w:bCs/>
          <w:color w:val="000000"/>
          <w:lang w:val="ru-RU"/>
        </w:rPr>
        <w:t>п</w:t>
      </w:r>
      <w:proofErr w:type="gramEnd"/>
      <w:r w:rsidRPr="00DE1A9F">
        <w:rPr>
          <w:bCs/>
          <w:color w:val="000000"/>
          <w:lang w:val="ru-RU"/>
        </w:rPr>
        <w:t xml:space="preserve">ільгове зубопротезування склали 192 229  грн. </w:t>
      </w:r>
      <w:r w:rsidRPr="00DE1A9F">
        <w:rPr>
          <w:bCs/>
          <w:lang w:val="ru-RU"/>
        </w:rPr>
        <w:t xml:space="preserve">(106442 грн. та 34 чол. було в минулому році). Всього надано послуги 66 особам </w:t>
      </w:r>
      <w:proofErr w:type="gramStart"/>
      <w:r w:rsidRPr="00DE1A9F">
        <w:rPr>
          <w:bCs/>
          <w:lang w:val="ru-RU"/>
        </w:rPr>
        <w:t>п</w:t>
      </w:r>
      <w:proofErr w:type="gramEnd"/>
      <w:r w:rsidRPr="00DE1A9F">
        <w:rPr>
          <w:bCs/>
          <w:lang w:val="ru-RU"/>
        </w:rPr>
        <w:t>ільгової категорії.</w:t>
      </w:r>
    </w:p>
    <w:p w:rsidR="00D0545F" w:rsidRPr="00DE1A9F" w:rsidRDefault="00D0545F" w:rsidP="009247A5">
      <w:pPr>
        <w:spacing w:line="276" w:lineRule="auto"/>
        <w:ind w:left="-567" w:firstLine="567"/>
        <w:jc w:val="both"/>
        <w:rPr>
          <w:bCs/>
          <w:lang w:val="ru-RU"/>
        </w:rPr>
      </w:pPr>
      <w:r w:rsidRPr="00DE1A9F">
        <w:rPr>
          <w:bCs/>
          <w:lang w:val="ru-RU"/>
        </w:rPr>
        <w:t>Загальна вартість ліжко-дня склала 444 грн.66 коп</w:t>
      </w:r>
      <w:proofErr w:type="gramStart"/>
      <w:r w:rsidRPr="00DE1A9F">
        <w:rPr>
          <w:bCs/>
          <w:lang w:val="ru-RU"/>
        </w:rPr>
        <w:t>.</w:t>
      </w:r>
      <w:proofErr w:type="gramEnd"/>
      <w:r w:rsidRPr="00DE1A9F">
        <w:rPr>
          <w:bCs/>
          <w:lang w:val="ru-RU"/>
        </w:rPr>
        <w:t xml:space="preserve"> і </w:t>
      </w:r>
      <w:proofErr w:type="gramStart"/>
      <w:r w:rsidRPr="00DE1A9F">
        <w:rPr>
          <w:bCs/>
          <w:lang w:val="ru-RU"/>
        </w:rPr>
        <w:t>з</w:t>
      </w:r>
      <w:proofErr w:type="gramEnd"/>
      <w:r w:rsidRPr="00DE1A9F">
        <w:rPr>
          <w:bCs/>
          <w:lang w:val="ru-RU"/>
        </w:rPr>
        <w:t>більшилася на 91 грн.87 коп. в порівнянні з минулим роком. Збільшення загальної  вартості ліжка відбулося за рахунок виділення додаткових лімітів на диференціацію заробітної плати шляхом виплати в грудні місяці премії, збільшені лімі</w:t>
      </w:r>
      <w:proofErr w:type="gramStart"/>
      <w:r w:rsidRPr="00DE1A9F">
        <w:rPr>
          <w:bCs/>
          <w:lang w:val="ru-RU"/>
        </w:rPr>
        <w:t>ти на</w:t>
      </w:r>
      <w:proofErr w:type="gramEnd"/>
      <w:r w:rsidRPr="00DE1A9F">
        <w:rPr>
          <w:bCs/>
          <w:lang w:val="ru-RU"/>
        </w:rPr>
        <w:t xml:space="preserve"> харчування в стаціонарі, перевірку та ремонт обладнання, придбання матеріалів та інвентарю для дотримання норм пожежної безпеки. Вартість медикаментозного забезпечення ліжко-дня склала 26,77 грн, (17,38 грн. у минулому році). Вартість одного ліжко-дня по харчуванню склала 14,45 грн. (8,01 грн. в минулому році). Вартість одного відвідування в поліклініці по </w:t>
      </w:r>
      <w:proofErr w:type="gramStart"/>
      <w:r w:rsidRPr="00DE1A9F">
        <w:rPr>
          <w:bCs/>
          <w:lang w:val="ru-RU"/>
        </w:rPr>
        <w:t>медикаментозному</w:t>
      </w:r>
      <w:proofErr w:type="gramEnd"/>
      <w:r w:rsidRPr="00DE1A9F">
        <w:rPr>
          <w:bCs/>
          <w:lang w:val="ru-RU"/>
        </w:rPr>
        <w:t xml:space="preserve"> забезпеченню склала 1,43 грн.</w:t>
      </w:r>
    </w:p>
    <w:p w:rsidR="00D0545F" w:rsidRDefault="00D0545F" w:rsidP="00D0545F">
      <w:pPr>
        <w:spacing w:line="276" w:lineRule="auto"/>
        <w:jc w:val="both"/>
        <w:rPr>
          <w:bCs/>
          <w:color w:val="FF0000"/>
          <w:lang w:val="ru-RU"/>
        </w:rPr>
      </w:pPr>
    </w:p>
    <w:p w:rsidR="00D0545F" w:rsidRDefault="00D0545F" w:rsidP="00D0545F">
      <w:pPr>
        <w:spacing w:line="276" w:lineRule="auto"/>
        <w:jc w:val="center"/>
        <w:rPr>
          <w:b/>
          <w:bCs/>
          <w:lang w:val="ru-RU"/>
        </w:rPr>
      </w:pPr>
      <w:proofErr w:type="gramStart"/>
      <w:r w:rsidRPr="00094784">
        <w:rPr>
          <w:b/>
          <w:bCs/>
          <w:lang w:val="ru-RU"/>
        </w:rPr>
        <w:t>МАТЕР</w:t>
      </w:r>
      <w:proofErr w:type="gramEnd"/>
      <w:r w:rsidRPr="00094784">
        <w:rPr>
          <w:b/>
          <w:bCs/>
          <w:lang w:val="ru-RU"/>
        </w:rPr>
        <w:t>ІАЛЬНА БАЗА</w:t>
      </w:r>
    </w:p>
    <w:p w:rsidR="00195E47" w:rsidRPr="00094784" w:rsidRDefault="00195E47" w:rsidP="00D0545F">
      <w:pPr>
        <w:spacing w:line="276" w:lineRule="auto"/>
        <w:jc w:val="center"/>
        <w:rPr>
          <w:b/>
          <w:bCs/>
          <w:lang w:val="ru-RU"/>
        </w:rPr>
      </w:pPr>
    </w:p>
    <w:p w:rsidR="00D0545F" w:rsidRDefault="00D0545F" w:rsidP="00DE1A9F">
      <w:pPr>
        <w:spacing w:line="276" w:lineRule="auto"/>
        <w:ind w:left="-567" w:firstLine="567"/>
        <w:jc w:val="both"/>
      </w:pPr>
      <w:r>
        <w:t>За рахунок загального фонду придбано основних засобів та малоцінних необоротних матеріальних активів на суму – 380 256,42 грн.</w:t>
      </w:r>
    </w:p>
    <w:p w:rsidR="00D0545F" w:rsidRDefault="00D0545F" w:rsidP="00DE1A9F">
      <w:pPr>
        <w:spacing w:line="276" w:lineRule="auto"/>
        <w:ind w:left="-567" w:firstLine="567"/>
        <w:jc w:val="both"/>
      </w:pPr>
      <w:r>
        <w:t xml:space="preserve">- Комп"ютерного приладдя на суму – 219 997,42грн. обладнання для протипожежної безпеки на суму- 37 119грн. </w:t>
      </w:r>
      <w:r>
        <w:rPr>
          <w:lang w:val="ru-RU"/>
        </w:rPr>
        <w:t>п</w:t>
      </w:r>
      <w:r>
        <w:t xml:space="preserve">обутової </w:t>
      </w:r>
      <w:proofErr w:type="gramStart"/>
      <w:r>
        <w:t>техн</w:t>
      </w:r>
      <w:proofErr w:type="gramEnd"/>
      <w:r>
        <w:t xml:space="preserve">іки на суму – 20 665грн. </w:t>
      </w:r>
      <w:r>
        <w:rPr>
          <w:lang w:val="ru-RU"/>
        </w:rPr>
        <w:t>г</w:t>
      </w:r>
      <w:r>
        <w:t xml:space="preserve">осподарчого приладдя – 23 784грн. </w:t>
      </w:r>
      <w:r>
        <w:rPr>
          <w:lang w:val="ru-RU"/>
        </w:rPr>
        <w:t>м</w:t>
      </w:r>
      <w:r>
        <w:t xml:space="preserve">еблів на суму – 54 790грн. </w:t>
      </w:r>
      <w:r>
        <w:rPr>
          <w:lang w:val="ru-RU"/>
        </w:rPr>
        <w:t>м</w:t>
      </w:r>
      <w:r>
        <w:t>едичного обладнання на суму – 23 901грн.</w:t>
      </w:r>
      <w:r w:rsidR="009247A5">
        <w:t xml:space="preserve"> </w:t>
      </w:r>
      <w:r>
        <w:t>Також оплачено послуги з встановлення комп’ютерної програми «А</w:t>
      </w:r>
      <w:r>
        <w:rPr>
          <w:lang w:val="en-US"/>
        </w:rPr>
        <w:t>skep</w:t>
      </w:r>
      <w:r>
        <w:t>.</w:t>
      </w:r>
      <w:r>
        <w:rPr>
          <w:lang w:val="en-US"/>
        </w:rPr>
        <w:t>net</w:t>
      </w:r>
      <w:r>
        <w:t>» на суму 20250,00</w:t>
      </w:r>
      <w:r>
        <w:rPr>
          <w:b/>
        </w:rPr>
        <w:t xml:space="preserve"> </w:t>
      </w:r>
      <w:r>
        <w:t>грн.</w:t>
      </w:r>
    </w:p>
    <w:p w:rsidR="00D0545F" w:rsidRDefault="00D0545F" w:rsidP="00DE1A9F">
      <w:pPr>
        <w:spacing w:line="276" w:lineRule="auto"/>
        <w:ind w:left="-567" w:firstLine="567"/>
        <w:jc w:val="both"/>
      </w:pPr>
      <w:r>
        <w:t xml:space="preserve">За 2019 рік лікарня оновила та поповнила протипожежне обладнання на суму 53 754 грн. </w:t>
      </w:r>
    </w:p>
    <w:p w:rsidR="003B28A7" w:rsidRDefault="003B28A7" w:rsidP="00DE1A9F">
      <w:pPr>
        <w:spacing w:line="276" w:lineRule="auto"/>
        <w:jc w:val="both"/>
      </w:pPr>
      <w:r>
        <w:t>З місцевого бюджету розвитку закуплено на суму - 379 497,28грн.</w:t>
      </w:r>
    </w:p>
    <w:p w:rsidR="003B28A7" w:rsidRDefault="003B28A7" w:rsidP="00DE1A9F">
      <w:pPr>
        <w:spacing w:line="276" w:lineRule="auto"/>
        <w:ind w:left="-567" w:firstLine="567"/>
        <w:jc w:val="both"/>
      </w:pPr>
      <w:r>
        <w:t xml:space="preserve">- Комп"ютерної техніки на суму – 301 499,28грн. </w:t>
      </w:r>
      <w:proofErr w:type="gramStart"/>
      <w:r>
        <w:rPr>
          <w:lang w:val="ru-RU"/>
        </w:rPr>
        <w:t>л</w:t>
      </w:r>
      <w:r>
        <w:t>абораторного</w:t>
      </w:r>
      <w:proofErr w:type="gramEnd"/>
      <w:r>
        <w:t xml:space="preserve"> обладнання на суму – 53000грн. </w:t>
      </w:r>
      <w:r>
        <w:rPr>
          <w:lang w:val="ru-RU"/>
        </w:rPr>
        <w:t>е</w:t>
      </w:r>
      <w:r>
        <w:t>ндоскопічного обладнання на суму – 24998грн.</w:t>
      </w:r>
    </w:p>
    <w:p w:rsidR="00D0545F" w:rsidRDefault="00D0545F" w:rsidP="00DE1A9F">
      <w:pPr>
        <w:spacing w:line="276" w:lineRule="auto"/>
        <w:ind w:left="-567" w:firstLine="567"/>
        <w:jc w:val="both"/>
      </w:pPr>
      <w:r>
        <w:t>За</w:t>
      </w:r>
      <w:r>
        <w:rPr>
          <w:b/>
        </w:rPr>
        <w:t xml:space="preserve"> </w:t>
      </w:r>
      <w:r>
        <w:t xml:space="preserve">рахунок коштів спеціального рахунку придбано </w:t>
      </w:r>
      <w:r w:rsidR="009247A5">
        <w:t>обладнання на загальну суму</w:t>
      </w:r>
      <w:r>
        <w:t xml:space="preserve"> 47 309грн</w:t>
      </w:r>
      <w:r w:rsidR="009247A5">
        <w:t xml:space="preserve">., а саме: </w:t>
      </w:r>
    </w:p>
    <w:p w:rsidR="009247A5" w:rsidRDefault="00D0545F" w:rsidP="00DE1A9F">
      <w:pPr>
        <w:spacing w:line="276" w:lineRule="auto"/>
        <w:ind w:left="-567" w:firstLine="567"/>
        <w:jc w:val="both"/>
      </w:pPr>
      <w:r>
        <w:t xml:space="preserve">- </w:t>
      </w:r>
      <w:r w:rsidR="009247A5">
        <w:t>с</w:t>
      </w:r>
      <w:r>
        <w:t xml:space="preserve">томатологічного обладнання на суму – 7270грн., </w:t>
      </w:r>
    </w:p>
    <w:p w:rsidR="00D0545F" w:rsidRDefault="009247A5" w:rsidP="00DE1A9F">
      <w:pPr>
        <w:spacing w:line="276" w:lineRule="auto"/>
        <w:ind w:left="-567" w:firstLine="567"/>
        <w:jc w:val="both"/>
      </w:pPr>
      <w:r>
        <w:t xml:space="preserve">- </w:t>
      </w:r>
      <w:r w:rsidR="00D0545F">
        <w:rPr>
          <w:lang w:val="ru-RU"/>
        </w:rPr>
        <w:t>к</w:t>
      </w:r>
      <w:r w:rsidR="00D0545F">
        <w:t>асети для рентген. кабінету на суму – 40039грн.</w:t>
      </w:r>
    </w:p>
    <w:p w:rsidR="00D0545F" w:rsidRDefault="00D0545F" w:rsidP="00DE1A9F">
      <w:pPr>
        <w:spacing w:line="276" w:lineRule="auto"/>
        <w:ind w:left="-567" w:firstLine="567"/>
        <w:jc w:val="both"/>
      </w:pPr>
      <w:r>
        <w:t>У 2019 році була отримана грошова спонсорська допомога на суму 28</w:t>
      </w:r>
      <w:r w:rsidR="009247A5">
        <w:t xml:space="preserve"> </w:t>
      </w:r>
      <w:r>
        <w:t>800 грн., у т.ч.</w:t>
      </w:r>
    </w:p>
    <w:p w:rsidR="00D0545F" w:rsidRDefault="00D0545F" w:rsidP="00DE1A9F">
      <w:pPr>
        <w:spacing w:line="276" w:lineRule="auto"/>
        <w:ind w:left="-567" w:firstLine="567"/>
        <w:jc w:val="both"/>
      </w:pPr>
      <w:r>
        <w:t>- ТОВ «Агрофірма «Світанок» - 12</w:t>
      </w:r>
      <w:r w:rsidR="009247A5">
        <w:t xml:space="preserve"> </w:t>
      </w:r>
      <w:r>
        <w:t>000 грн.</w:t>
      </w:r>
    </w:p>
    <w:p w:rsidR="00D0545F" w:rsidRDefault="00D0545F" w:rsidP="00DE1A9F">
      <w:pPr>
        <w:spacing w:line="276" w:lineRule="auto"/>
        <w:ind w:left="-567" w:firstLine="567"/>
        <w:jc w:val="both"/>
      </w:pPr>
      <w:r>
        <w:t>- СООО ім. Тараса Шевченка – 10</w:t>
      </w:r>
      <w:r w:rsidR="009247A5">
        <w:t xml:space="preserve"> </w:t>
      </w:r>
      <w:r>
        <w:t>000 грн.</w:t>
      </w:r>
    </w:p>
    <w:p w:rsidR="00D0545F" w:rsidRDefault="00D0545F" w:rsidP="00DE1A9F">
      <w:pPr>
        <w:spacing w:line="276" w:lineRule="auto"/>
        <w:ind w:left="-567" w:firstLine="567"/>
        <w:jc w:val="both"/>
      </w:pPr>
      <w:r>
        <w:t>- фізичні особи -6800 грн.</w:t>
      </w:r>
    </w:p>
    <w:p w:rsidR="00D0545F" w:rsidRDefault="00D0545F" w:rsidP="00DE1A9F">
      <w:pPr>
        <w:spacing w:line="276" w:lineRule="auto"/>
        <w:ind w:left="-567" w:firstLine="567"/>
        <w:jc w:val="both"/>
      </w:pPr>
      <w:r>
        <w:t>По благодійній допомозі в 2019 році лікарня отримала обладнання на суму – 704 617,14грн.</w:t>
      </w:r>
      <w:r w:rsidR="009247A5">
        <w:t>, в</w:t>
      </w:r>
      <w:r>
        <w:t xml:space="preserve"> тому числі: </w:t>
      </w:r>
      <w:r>
        <w:rPr>
          <w:lang w:val="ru-RU"/>
        </w:rPr>
        <w:t>п</w:t>
      </w:r>
      <w:r>
        <w:t xml:space="preserve">ральні машини 2шт. та кондиціонер на суму – 34 599,27 грн., </w:t>
      </w:r>
      <w:r>
        <w:rPr>
          <w:lang w:val="ru-RU"/>
        </w:rPr>
        <w:t>х</w:t>
      </w:r>
      <w:r>
        <w:t>ірургічного обладнання на суму – 580 917,87грн.</w:t>
      </w:r>
      <w:r>
        <w:rPr>
          <w:lang w:val="ru-RU"/>
        </w:rPr>
        <w:t>, д</w:t>
      </w:r>
      <w:r>
        <w:t>іагностичного та лабораторного обладнання на суму – 65 800</w:t>
      </w:r>
      <w:r>
        <w:rPr>
          <w:lang w:val="ru-RU"/>
        </w:rPr>
        <w:t xml:space="preserve"> </w:t>
      </w:r>
      <w:r>
        <w:t>грн.</w:t>
      </w:r>
      <w:r>
        <w:rPr>
          <w:lang w:val="ru-RU"/>
        </w:rPr>
        <w:t>, к</w:t>
      </w:r>
      <w:r>
        <w:t>омп</w:t>
      </w:r>
      <w:r w:rsidR="009247A5" w:rsidRPr="00ED5429">
        <w:rPr>
          <w:lang w:val="ru-RU"/>
        </w:rPr>
        <w:t>’</w:t>
      </w:r>
      <w:r>
        <w:t xml:space="preserve">терної </w:t>
      </w:r>
      <w:proofErr w:type="gramStart"/>
      <w:r>
        <w:t>техн</w:t>
      </w:r>
      <w:proofErr w:type="gramEnd"/>
      <w:r>
        <w:t>іки на суму – 23 300грн.</w:t>
      </w:r>
    </w:p>
    <w:p w:rsidR="00D0545F" w:rsidRDefault="00D0545F" w:rsidP="00DE1A9F">
      <w:pPr>
        <w:spacing w:line="276" w:lineRule="auto"/>
        <w:ind w:left="-567" w:firstLine="567"/>
        <w:jc w:val="both"/>
      </w:pPr>
      <w:r>
        <w:lastRenderedPageBreak/>
        <w:t>В межах реального фінансування  програми соціально економічного розвитку  району здійсненні наступні заходи:</w:t>
      </w:r>
    </w:p>
    <w:p w:rsidR="00D0545F" w:rsidRDefault="00D0545F" w:rsidP="009247A5">
      <w:pPr>
        <w:spacing w:line="276" w:lineRule="auto"/>
        <w:ind w:left="-567" w:firstLine="567"/>
        <w:jc w:val="both"/>
      </w:pPr>
      <w:r>
        <w:t>- 100 %  підвищили кваліфікацію медичні працівника;</w:t>
      </w:r>
    </w:p>
    <w:p w:rsidR="00D0545F" w:rsidRDefault="00D0545F" w:rsidP="009247A5">
      <w:pPr>
        <w:spacing w:line="276" w:lineRule="auto"/>
        <w:ind w:left="-567" w:firstLine="567"/>
        <w:jc w:val="both"/>
      </w:pPr>
      <w:r>
        <w:t>- 100 % надана допомога  з пільгового зубопротезування (66 осіб на суму 192 229 грн.)</w:t>
      </w:r>
    </w:p>
    <w:p w:rsidR="00D0545F" w:rsidRDefault="00D0545F" w:rsidP="009247A5">
      <w:pPr>
        <w:spacing w:line="276" w:lineRule="auto"/>
        <w:ind w:left="-567" w:firstLine="567"/>
        <w:jc w:val="both"/>
      </w:pPr>
      <w:r>
        <w:t>- 10 дітей до 1 року та 10 дітей до 2 років отримали безкоштовно харчування  з молочної кухні  на суму  28 576 грн.</w:t>
      </w:r>
    </w:p>
    <w:p w:rsidR="00D0545F" w:rsidRDefault="00D0545F" w:rsidP="009247A5">
      <w:pPr>
        <w:spacing w:line="276" w:lineRule="auto"/>
        <w:ind w:left="-567" w:firstLine="567"/>
        <w:jc w:val="both"/>
        <w:rPr>
          <w:b/>
        </w:rPr>
      </w:pPr>
      <w:r>
        <w:t>- 100% надана допомога хворим на туберкульоз та гепатит С та В.;</w:t>
      </w:r>
    </w:p>
    <w:p w:rsidR="00D0545F" w:rsidRPr="007367CA" w:rsidRDefault="00D0545F" w:rsidP="009247A5">
      <w:pPr>
        <w:spacing w:line="276" w:lineRule="auto"/>
        <w:ind w:left="-567" w:firstLine="567"/>
        <w:jc w:val="both"/>
        <w:rPr>
          <w:b/>
        </w:rPr>
      </w:pPr>
      <w:r w:rsidRPr="007367CA">
        <w:rPr>
          <w:b/>
        </w:rPr>
        <w:t xml:space="preserve"> Виконано ремонтних робіт:</w:t>
      </w:r>
    </w:p>
    <w:p w:rsidR="00D0545F" w:rsidRPr="00ED5429" w:rsidRDefault="00D0545F" w:rsidP="009247A5">
      <w:pPr>
        <w:spacing w:line="276" w:lineRule="auto"/>
        <w:ind w:left="-567" w:firstLine="567"/>
        <w:jc w:val="both"/>
        <w:rPr>
          <w:lang w:val="ru-RU"/>
        </w:rPr>
      </w:pPr>
      <w:r>
        <w:t xml:space="preserve">1. В 2019 році укладено договір на капітальний ремонт </w:t>
      </w:r>
      <w:r w:rsidRPr="00AF54D4">
        <w:t>інфекційно</w:t>
      </w:r>
      <w:r>
        <w:t>го відділення</w:t>
      </w:r>
      <w:r w:rsidR="002241D1">
        <w:t xml:space="preserve"> згідно робочого</w:t>
      </w:r>
      <w:r w:rsidR="002241D1" w:rsidRPr="00EC3320">
        <w:t xml:space="preserve"> проект</w:t>
      </w:r>
      <w:r w:rsidR="002241D1">
        <w:t>у</w:t>
      </w:r>
      <w:r w:rsidR="002241D1" w:rsidRPr="00EC3320">
        <w:t xml:space="preserve"> «Капітальний ремонт будівлі інфекційного відділення і прибудови, розташованих на території міської лікарні по вул. Мечнікова, 14 в м. Курахове»</w:t>
      </w:r>
      <w:r>
        <w:t xml:space="preserve"> на суму 21 789 799 грн.,  витрачено </w:t>
      </w:r>
      <w:r w:rsidR="002241D1">
        <w:t>за 2019 рік</w:t>
      </w:r>
      <w:r>
        <w:t xml:space="preserve"> </w:t>
      </w:r>
      <w:r w:rsidR="00ED5429">
        <w:t xml:space="preserve">на капітальний ремонт </w:t>
      </w:r>
      <w:r w:rsidR="00ED5429">
        <w:rPr>
          <w:lang w:val="ru-RU"/>
        </w:rPr>
        <w:t>за рахунок субвенц</w:t>
      </w:r>
      <w:r w:rsidR="00ED5429">
        <w:t>ії</w:t>
      </w:r>
      <w:r w:rsidR="00ED5429">
        <w:rPr>
          <w:lang w:val="ru-RU"/>
        </w:rPr>
        <w:t xml:space="preserve"> державного бюджету</w:t>
      </w:r>
      <w:r w:rsidR="00ED5429">
        <w:t xml:space="preserve"> 2 463 168 грн</w:t>
      </w:r>
      <w:r w:rsidR="002241D1">
        <w:t>;</w:t>
      </w:r>
    </w:p>
    <w:p w:rsidR="00D0545F" w:rsidRDefault="00D0545F" w:rsidP="009247A5">
      <w:pPr>
        <w:spacing w:line="276" w:lineRule="auto"/>
        <w:ind w:left="-567" w:firstLine="567"/>
        <w:jc w:val="both"/>
      </w:pPr>
      <w:r w:rsidRPr="003B28A7">
        <w:t>-</w:t>
      </w:r>
      <w:r w:rsidR="002241D1">
        <w:t xml:space="preserve"> </w:t>
      </w:r>
      <w:r w:rsidRPr="003B28A7">
        <w:t>технічний та авторський нагляд на суму 27892 грн. (кошти місцевого бюджету розвитку).</w:t>
      </w:r>
    </w:p>
    <w:p w:rsidR="00D0545F" w:rsidRDefault="00D0545F" w:rsidP="009247A5">
      <w:pPr>
        <w:spacing w:line="276" w:lineRule="auto"/>
        <w:ind w:left="-567" w:firstLine="567"/>
        <w:jc w:val="both"/>
      </w:pPr>
      <w:r>
        <w:t xml:space="preserve">2. Поточний ремонт кабінету </w:t>
      </w:r>
      <w:r w:rsidR="00ED5429">
        <w:t>психолгічної реабілітації</w:t>
      </w:r>
      <w:r>
        <w:t xml:space="preserve"> на суму 198</w:t>
      </w:r>
      <w:r w:rsidR="00ED5429">
        <w:t xml:space="preserve"> </w:t>
      </w:r>
      <w:r>
        <w:t>930 грн. (</w:t>
      </w:r>
      <w:r w:rsidR="00ED5429">
        <w:t>в рамках конкурсу міні-грантів «Громада своїми руками»</w:t>
      </w:r>
      <w:r>
        <w:t>).</w:t>
      </w:r>
    </w:p>
    <w:p w:rsidR="00EC3320" w:rsidRPr="0093110B" w:rsidRDefault="00EC3320" w:rsidP="009247A5">
      <w:pPr>
        <w:spacing w:line="276" w:lineRule="auto"/>
        <w:ind w:left="-567" w:firstLine="567"/>
        <w:jc w:val="both"/>
      </w:pPr>
      <w:r w:rsidRPr="0093110B">
        <w:t>З метою забезечення доступності та якості медико-санітраної допомоги, поліпшення матеріально-технічної бази закладів освіти, з</w:t>
      </w:r>
      <w:r w:rsidR="00ED5429" w:rsidRPr="0093110B">
        <w:t xml:space="preserve">авдяки прийнятій 17.01.2019 року Програмі «Виконання доручень виборців депутатами Курахівської міської ради VІІ скликання на 2019 рік» </w:t>
      </w:r>
      <w:r w:rsidRPr="0093110B">
        <w:t xml:space="preserve">в 2019 році </w:t>
      </w:r>
      <w:r w:rsidR="00ED5429" w:rsidRPr="0093110B">
        <w:t>було виділено з коштів місцевого бюджету</w:t>
      </w:r>
      <w:r w:rsidRPr="0093110B">
        <w:t xml:space="preserve"> шляхом субвенції до районного бюджету на наступні заходи: </w:t>
      </w:r>
    </w:p>
    <w:p w:rsidR="00ED5429" w:rsidRPr="00DE1A9F" w:rsidRDefault="00ED5429" w:rsidP="00E73E85">
      <w:pPr>
        <w:pStyle w:val="ae"/>
        <w:numPr>
          <w:ilvl w:val="0"/>
          <w:numId w:val="25"/>
        </w:numPr>
        <w:tabs>
          <w:tab w:val="left" w:pos="142"/>
        </w:tabs>
        <w:ind w:left="-567" w:firstLine="567"/>
        <w:jc w:val="both"/>
      </w:pPr>
      <w:r w:rsidRPr="0093110B">
        <w:t>18,18 тис</w:t>
      </w:r>
      <w:proofErr w:type="gramStart"/>
      <w:r w:rsidRPr="0093110B">
        <w:t>.</w:t>
      </w:r>
      <w:proofErr w:type="gramEnd"/>
      <w:r w:rsidRPr="0093110B">
        <w:t xml:space="preserve"> </w:t>
      </w:r>
      <w:proofErr w:type="gramStart"/>
      <w:r w:rsidRPr="0093110B">
        <w:t>г</w:t>
      </w:r>
      <w:proofErr w:type="gramEnd"/>
      <w:r w:rsidRPr="0093110B">
        <w:t xml:space="preserve">рн. на придбання медичного та побутового обладнання для  Курахівської </w:t>
      </w:r>
      <w:r w:rsidRPr="00DE1A9F">
        <w:t>амбулаторії загальної</w:t>
      </w:r>
      <w:r w:rsidR="00EC3320" w:rsidRPr="00DE1A9F">
        <w:t xml:space="preserve"> практики сімейної медицини № 2</w:t>
      </w:r>
      <w:r w:rsidR="00EC3320" w:rsidRPr="00DE1A9F">
        <w:rPr>
          <w:lang w:val="uk-UA"/>
        </w:rPr>
        <w:t>;</w:t>
      </w:r>
    </w:p>
    <w:p w:rsidR="00EC3320" w:rsidRPr="0093110B" w:rsidRDefault="00EC3320" w:rsidP="00E73E85">
      <w:pPr>
        <w:pStyle w:val="ae"/>
        <w:numPr>
          <w:ilvl w:val="0"/>
          <w:numId w:val="25"/>
        </w:numPr>
        <w:tabs>
          <w:tab w:val="left" w:pos="142"/>
        </w:tabs>
        <w:ind w:left="-567" w:firstLine="567"/>
        <w:jc w:val="both"/>
      </w:pPr>
      <w:r w:rsidRPr="00DE1A9F">
        <w:rPr>
          <w:lang w:val="uk-UA"/>
        </w:rPr>
        <w:t>21,545 тис</w:t>
      </w:r>
      <w:r w:rsidR="0093110B" w:rsidRPr="00DE1A9F">
        <w:rPr>
          <w:lang w:val="uk-UA"/>
        </w:rPr>
        <w:t>.</w:t>
      </w:r>
      <w:r w:rsidRPr="00DE1A9F">
        <w:rPr>
          <w:lang w:val="uk-UA"/>
        </w:rPr>
        <w:t>грн. на придбання</w:t>
      </w:r>
      <w:r w:rsidRPr="0093110B">
        <w:rPr>
          <w:lang w:val="uk-UA"/>
        </w:rPr>
        <w:t xml:space="preserve"> меблів та телевізору для кабінету психологічної реабілітації в терапевтичному відділення КНП «Курахівська міська лікарня»</w:t>
      </w:r>
      <w:r w:rsidR="0093110B" w:rsidRPr="0093110B">
        <w:rPr>
          <w:lang w:val="uk-UA"/>
        </w:rPr>
        <w:t>.</w:t>
      </w:r>
    </w:p>
    <w:p w:rsidR="00B33712" w:rsidRDefault="00D41D4F" w:rsidP="00B33712">
      <w:pPr>
        <w:spacing w:line="276" w:lineRule="auto"/>
        <w:ind w:left="-567" w:firstLine="567"/>
        <w:jc w:val="both"/>
        <w:rPr>
          <w:b/>
        </w:rPr>
      </w:pPr>
      <w:r>
        <w:rPr>
          <w:b/>
        </w:rPr>
        <w:t>7</w:t>
      </w:r>
      <w:r w:rsidR="00B33712" w:rsidRPr="00081257">
        <w:rPr>
          <w:b/>
        </w:rPr>
        <w:t>.2. Освіта</w:t>
      </w:r>
    </w:p>
    <w:p w:rsidR="00B33712" w:rsidRDefault="00B33712" w:rsidP="00B33712">
      <w:pPr>
        <w:spacing w:line="276" w:lineRule="auto"/>
        <w:ind w:left="-567" w:firstLine="567"/>
        <w:jc w:val="both"/>
        <w:rPr>
          <w:lang w:val="ru-RU"/>
        </w:rPr>
      </w:pPr>
      <w:r w:rsidRPr="00151F95">
        <w:t xml:space="preserve">Заклади освіти м. Курахове забезпечують освітні послуги для </w:t>
      </w:r>
      <w:r w:rsidR="002241D1">
        <w:rPr>
          <w:b/>
        </w:rPr>
        <w:t>766</w:t>
      </w:r>
      <w:r w:rsidRPr="00151F95">
        <w:rPr>
          <w:b/>
          <w:color w:val="FF0000"/>
        </w:rPr>
        <w:t xml:space="preserve"> </w:t>
      </w:r>
      <w:r w:rsidRPr="00151F95">
        <w:t>дітей дошкільного віку;</w:t>
      </w:r>
      <w:r w:rsidRPr="00151F95">
        <w:rPr>
          <w:color w:val="FF0000"/>
        </w:rPr>
        <w:t xml:space="preserve"> </w:t>
      </w:r>
      <w:r w:rsidR="00461E14">
        <w:rPr>
          <w:b/>
        </w:rPr>
        <w:t>1735</w:t>
      </w:r>
      <w:r w:rsidRPr="00151F95">
        <w:rPr>
          <w:b/>
          <w:color w:val="FF0000"/>
        </w:rPr>
        <w:t xml:space="preserve"> </w:t>
      </w:r>
      <w:r w:rsidRPr="00151F95">
        <w:t>учнів загальноосвітніх шкіл</w:t>
      </w:r>
      <w:r w:rsidR="002241D1">
        <w:t xml:space="preserve"> та </w:t>
      </w:r>
      <w:r w:rsidR="00461E14" w:rsidRPr="00461E14">
        <w:rPr>
          <w:b/>
        </w:rPr>
        <w:t>365</w:t>
      </w:r>
      <w:r w:rsidR="00461E14">
        <w:t xml:space="preserve"> </w:t>
      </w:r>
      <w:r w:rsidR="002241D1">
        <w:t>Курахі</w:t>
      </w:r>
      <w:r w:rsidR="00461E14">
        <w:t>вського ліцей «Престиж»</w:t>
      </w:r>
      <w:r w:rsidRPr="00151F95">
        <w:t>;</w:t>
      </w:r>
      <w:r w:rsidRPr="00151F95">
        <w:rPr>
          <w:color w:val="FF0000"/>
        </w:rPr>
        <w:t xml:space="preserve"> </w:t>
      </w:r>
      <w:r w:rsidR="002241D1" w:rsidRPr="002241D1">
        <w:rPr>
          <w:b/>
        </w:rPr>
        <w:t>177</w:t>
      </w:r>
      <w:r w:rsidRPr="00151F95">
        <w:rPr>
          <w:color w:val="FF0000"/>
        </w:rPr>
        <w:t xml:space="preserve"> </w:t>
      </w:r>
      <w:r w:rsidRPr="00151F95">
        <w:t>учнів Курахівського професійного ліцею</w:t>
      </w:r>
      <w:r w:rsidR="00461E14">
        <w:t xml:space="preserve">, </w:t>
      </w:r>
      <w:r w:rsidR="00461E14" w:rsidRPr="00461E14">
        <w:rPr>
          <w:b/>
        </w:rPr>
        <w:t xml:space="preserve">106 </w:t>
      </w:r>
      <w:r w:rsidR="00461E14">
        <w:t xml:space="preserve">– студенти </w:t>
      </w:r>
      <w:r w:rsidR="00461E14" w:rsidRPr="00461E14">
        <w:t>Курахівськ</w:t>
      </w:r>
      <w:r w:rsidR="00461E14">
        <w:t>ої</w:t>
      </w:r>
      <w:r w:rsidR="00461E14" w:rsidRPr="00461E14">
        <w:t xml:space="preserve"> філі</w:t>
      </w:r>
      <w:r w:rsidR="00461E14">
        <w:t>ї</w:t>
      </w:r>
      <w:r w:rsidR="00461E14" w:rsidRPr="00461E14">
        <w:t xml:space="preserve"> Дніпровського Державного технікуму енергетичних та інформаційних технологій</w:t>
      </w:r>
      <w:r w:rsidR="00461E14">
        <w:t>.</w:t>
      </w:r>
    </w:p>
    <w:p w:rsidR="00DE1A9F" w:rsidRPr="00DE1A9F" w:rsidRDefault="00DE1A9F" w:rsidP="00B33712">
      <w:pPr>
        <w:spacing w:line="276" w:lineRule="auto"/>
        <w:ind w:left="-567" w:firstLine="567"/>
        <w:jc w:val="both"/>
        <w:rPr>
          <w:lang w:val="ru-RU"/>
        </w:rPr>
      </w:pPr>
    </w:p>
    <w:p w:rsidR="00B33712" w:rsidRDefault="00B33712" w:rsidP="00B33712">
      <w:pPr>
        <w:spacing w:line="276" w:lineRule="auto"/>
        <w:jc w:val="both"/>
        <w:rPr>
          <w:b/>
          <w:i/>
          <w:lang w:val="ru-RU"/>
        </w:rPr>
      </w:pPr>
      <w:r w:rsidRPr="00151F95">
        <w:rPr>
          <w:b/>
          <w:i/>
        </w:rPr>
        <w:t>Динаміка чисельності дітей та працівників у ДНЗ міста</w:t>
      </w:r>
    </w:p>
    <w:p w:rsidR="00DE1A9F" w:rsidRPr="00DE1A9F" w:rsidRDefault="00DE1A9F" w:rsidP="00B33712">
      <w:pPr>
        <w:spacing w:line="276" w:lineRule="auto"/>
        <w:jc w:val="both"/>
        <w:rPr>
          <w:b/>
          <w:i/>
          <w:lang w:val="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70"/>
        <w:gridCol w:w="1234"/>
        <w:gridCol w:w="1231"/>
        <w:gridCol w:w="1547"/>
        <w:gridCol w:w="1588"/>
      </w:tblGrid>
      <w:tr w:rsidR="0093110B" w:rsidRPr="00C247C6" w:rsidTr="00180674">
        <w:trPr>
          <w:trHeight w:val="828"/>
        </w:trPr>
        <w:tc>
          <w:tcPr>
            <w:tcW w:w="4077" w:type="dxa"/>
            <w:vMerge w:val="restart"/>
          </w:tcPr>
          <w:p w:rsidR="0093110B" w:rsidRPr="00C247C6" w:rsidRDefault="0093110B" w:rsidP="00180674">
            <w:pPr>
              <w:jc w:val="center"/>
            </w:pPr>
            <w:r w:rsidRPr="00C247C6">
              <w:t>Назва закладу</w:t>
            </w:r>
          </w:p>
        </w:tc>
        <w:tc>
          <w:tcPr>
            <w:tcW w:w="2479" w:type="dxa"/>
            <w:gridSpan w:val="2"/>
          </w:tcPr>
          <w:p w:rsidR="0093110B" w:rsidRPr="00C247C6" w:rsidRDefault="0093110B" w:rsidP="00180674">
            <w:pPr>
              <w:jc w:val="both"/>
            </w:pPr>
            <w:r w:rsidRPr="00C247C6">
              <w:t xml:space="preserve">      Середньосписочна кількість дітей </w:t>
            </w:r>
          </w:p>
        </w:tc>
        <w:tc>
          <w:tcPr>
            <w:tcW w:w="1563" w:type="dxa"/>
            <w:vMerge w:val="restart"/>
          </w:tcPr>
          <w:p w:rsidR="0093110B" w:rsidRPr="00C247C6" w:rsidRDefault="0093110B" w:rsidP="00180674">
            <w:pPr>
              <w:jc w:val="both"/>
            </w:pPr>
            <w:r w:rsidRPr="00C247C6">
              <w:t>Кількість місць (дітей)</w:t>
            </w:r>
          </w:p>
        </w:tc>
        <w:tc>
          <w:tcPr>
            <w:tcW w:w="1595" w:type="dxa"/>
            <w:vMerge w:val="restart"/>
          </w:tcPr>
          <w:p w:rsidR="0093110B" w:rsidRPr="00C247C6" w:rsidRDefault="0093110B" w:rsidP="00180674">
            <w:pPr>
              <w:jc w:val="both"/>
            </w:pPr>
            <w:r w:rsidRPr="00C247C6">
              <w:t>Кількість працівників</w:t>
            </w:r>
          </w:p>
        </w:tc>
      </w:tr>
      <w:tr w:rsidR="0093110B" w:rsidRPr="00C247C6" w:rsidTr="00180674">
        <w:trPr>
          <w:trHeight w:val="828"/>
        </w:trPr>
        <w:tc>
          <w:tcPr>
            <w:tcW w:w="4077" w:type="dxa"/>
            <w:vMerge/>
          </w:tcPr>
          <w:p w:rsidR="0093110B" w:rsidRPr="00C247C6" w:rsidRDefault="0093110B" w:rsidP="00180674">
            <w:pPr>
              <w:jc w:val="both"/>
            </w:pPr>
          </w:p>
        </w:tc>
        <w:tc>
          <w:tcPr>
            <w:tcW w:w="1239" w:type="dxa"/>
          </w:tcPr>
          <w:p w:rsidR="0093110B" w:rsidRPr="00ED6762" w:rsidRDefault="0093110B" w:rsidP="00180674">
            <w:pPr>
              <w:jc w:val="both"/>
            </w:pPr>
            <w:r>
              <w:rPr>
                <w:lang w:val="en-US"/>
              </w:rPr>
              <w:t>2019 (</w:t>
            </w:r>
            <w:r>
              <w:t>факт</w:t>
            </w:r>
            <w:r>
              <w:rPr>
                <w:lang w:val="en-US"/>
              </w:rPr>
              <w:t>)</w:t>
            </w:r>
          </w:p>
        </w:tc>
        <w:tc>
          <w:tcPr>
            <w:tcW w:w="1240" w:type="dxa"/>
          </w:tcPr>
          <w:p w:rsidR="0093110B" w:rsidRPr="00C247C6" w:rsidRDefault="0093110B" w:rsidP="00180674">
            <w:pPr>
              <w:jc w:val="both"/>
            </w:pPr>
            <w:r>
              <w:t>2020 (план)</w:t>
            </w:r>
          </w:p>
        </w:tc>
        <w:tc>
          <w:tcPr>
            <w:tcW w:w="1563" w:type="dxa"/>
            <w:vMerge/>
          </w:tcPr>
          <w:p w:rsidR="0093110B" w:rsidRPr="00C247C6" w:rsidRDefault="0093110B" w:rsidP="00180674">
            <w:pPr>
              <w:jc w:val="both"/>
            </w:pPr>
          </w:p>
        </w:tc>
        <w:tc>
          <w:tcPr>
            <w:tcW w:w="1595" w:type="dxa"/>
            <w:vMerge/>
          </w:tcPr>
          <w:p w:rsidR="0093110B" w:rsidRPr="00C247C6" w:rsidRDefault="0093110B" w:rsidP="00180674">
            <w:pPr>
              <w:jc w:val="both"/>
            </w:pPr>
          </w:p>
        </w:tc>
      </w:tr>
      <w:tr w:rsidR="0093110B" w:rsidRPr="00C247C6" w:rsidTr="00180674">
        <w:tc>
          <w:tcPr>
            <w:tcW w:w="4077" w:type="dxa"/>
          </w:tcPr>
          <w:p w:rsidR="0093110B" w:rsidRPr="00C247C6" w:rsidRDefault="0093110B" w:rsidP="00180674">
            <w:pPr>
              <w:jc w:val="both"/>
            </w:pPr>
            <w:r>
              <w:t xml:space="preserve">ДНЗ № 18 </w:t>
            </w:r>
            <w:r w:rsidRPr="00C247C6">
              <w:t>«Космонавт»</w:t>
            </w:r>
          </w:p>
        </w:tc>
        <w:tc>
          <w:tcPr>
            <w:tcW w:w="1239" w:type="dxa"/>
          </w:tcPr>
          <w:p w:rsidR="0093110B" w:rsidRPr="00C247C6" w:rsidRDefault="0093110B" w:rsidP="00180674">
            <w:pPr>
              <w:jc w:val="center"/>
              <w:rPr>
                <w:lang w:val="ru-RU"/>
              </w:rPr>
            </w:pPr>
            <w:r>
              <w:rPr>
                <w:lang w:val="ru-RU"/>
              </w:rPr>
              <w:t>137</w:t>
            </w:r>
          </w:p>
        </w:tc>
        <w:tc>
          <w:tcPr>
            <w:tcW w:w="1240" w:type="dxa"/>
          </w:tcPr>
          <w:p w:rsidR="0093110B" w:rsidRPr="00C247C6" w:rsidRDefault="0093110B" w:rsidP="00180674">
            <w:pPr>
              <w:jc w:val="center"/>
              <w:rPr>
                <w:lang w:val="ru-RU"/>
              </w:rPr>
            </w:pPr>
            <w:r>
              <w:rPr>
                <w:lang w:val="ru-RU"/>
              </w:rPr>
              <w:t>94</w:t>
            </w:r>
          </w:p>
        </w:tc>
        <w:tc>
          <w:tcPr>
            <w:tcW w:w="1563" w:type="dxa"/>
          </w:tcPr>
          <w:p w:rsidR="0093110B" w:rsidRPr="00C247C6" w:rsidRDefault="0093110B" w:rsidP="00180674">
            <w:pPr>
              <w:jc w:val="center"/>
              <w:rPr>
                <w:lang w:val="ru-RU"/>
              </w:rPr>
            </w:pPr>
            <w:r>
              <w:rPr>
                <w:lang w:val="ru-RU"/>
              </w:rPr>
              <w:t>94</w:t>
            </w:r>
          </w:p>
        </w:tc>
        <w:tc>
          <w:tcPr>
            <w:tcW w:w="1595" w:type="dxa"/>
          </w:tcPr>
          <w:p w:rsidR="0093110B" w:rsidRPr="00C247C6" w:rsidRDefault="0093110B" w:rsidP="00180674">
            <w:pPr>
              <w:jc w:val="center"/>
              <w:rPr>
                <w:lang w:val="ru-RU"/>
              </w:rPr>
            </w:pPr>
            <w:r w:rsidRPr="00C247C6">
              <w:rPr>
                <w:lang w:val="ru-RU"/>
              </w:rPr>
              <w:t>38</w:t>
            </w:r>
          </w:p>
        </w:tc>
      </w:tr>
      <w:tr w:rsidR="0093110B" w:rsidRPr="00C247C6" w:rsidTr="00180674">
        <w:tc>
          <w:tcPr>
            <w:tcW w:w="4077" w:type="dxa"/>
          </w:tcPr>
          <w:p w:rsidR="0093110B" w:rsidRPr="00C247C6" w:rsidRDefault="0093110B" w:rsidP="00180674">
            <w:pPr>
              <w:jc w:val="both"/>
            </w:pPr>
            <w:r>
              <w:t xml:space="preserve">ДНЗ № 17 </w:t>
            </w:r>
            <w:r w:rsidRPr="00C247C6">
              <w:t>«Сонечко»</w:t>
            </w:r>
          </w:p>
        </w:tc>
        <w:tc>
          <w:tcPr>
            <w:tcW w:w="1239" w:type="dxa"/>
          </w:tcPr>
          <w:p w:rsidR="0093110B" w:rsidRPr="00C247C6" w:rsidRDefault="0093110B" w:rsidP="00180674">
            <w:pPr>
              <w:jc w:val="center"/>
              <w:rPr>
                <w:lang w:val="ru-RU"/>
              </w:rPr>
            </w:pPr>
            <w:r>
              <w:rPr>
                <w:lang w:val="ru-RU"/>
              </w:rPr>
              <w:t>190</w:t>
            </w:r>
          </w:p>
        </w:tc>
        <w:tc>
          <w:tcPr>
            <w:tcW w:w="1240" w:type="dxa"/>
          </w:tcPr>
          <w:p w:rsidR="0093110B" w:rsidRPr="00C247C6" w:rsidRDefault="0093110B" w:rsidP="00180674">
            <w:pPr>
              <w:jc w:val="center"/>
              <w:rPr>
                <w:lang w:val="ru-RU"/>
              </w:rPr>
            </w:pPr>
            <w:r>
              <w:rPr>
                <w:lang w:val="ru-RU"/>
              </w:rPr>
              <w:t>158</w:t>
            </w:r>
          </w:p>
        </w:tc>
        <w:tc>
          <w:tcPr>
            <w:tcW w:w="1563" w:type="dxa"/>
          </w:tcPr>
          <w:p w:rsidR="0093110B" w:rsidRPr="00C247C6" w:rsidRDefault="0093110B" w:rsidP="00180674">
            <w:pPr>
              <w:jc w:val="center"/>
              <w:rPr>
                <w:lang w:val="ru-RU"/>
              </w:rPr>
            </w:pPr>
            <w:r w:rsidRPr="00C247C6">
              <w:rPr>
                <w:lang w:val="ru-RU"/>
              </w:rPr>
              <w:t>1</w:t>
            </w:r>
            <w:r>
              <w:rPr>
                <w:lang w:val="ru-RU"/>
              </w:rPr>
              <w:t>58</w:t>
            </w:r>
          </w:p>
        </w:tc>
        <w:tc>
          <w:tcPr>
            <w:tcW w:w="1595" w:type="dxa"/>
          </w:tcPr>
          <w:p w:rsidR="0093110B" w:rsidRPr="00C247C6" w:rsidRDefault="0093110B" w:rsidP="00180674">
            <w:pPr>
              <w:jc w:val="center"/>
              <w:rPr>
                <w:lang w:val="ru-RU"/>
              </w:rPr>
            </w:pPr>
            <w:r>
              <w:rPr>
                <w:lang w:val="ru-RU"/>
              </w:rPr>
              <w:t>61</w:t>
            </w:r>
          </w:p>
        </w:tc>
      </w:tr>
      <w:tr w:rsidR="0093110B" w:rsidRPr="00C247C6" w:rsidTr="00180674">
        <w:tc>
          <w:tcPr>
            <w:tcW w:w="4077" w:type="dxa"/>
          </w:tcPr>
          <w:p w:rsidR="0093110B" w:rsidRPr="00C247C6" w:rsidRDefault="0093110B" w:rsidP="00180674">
            <w:pPr>
              <w:jc w:val="both"/>
            </w:pPr>
            <w:r>
              <w:t xml:space="preserve">ДНЗ № 21 </w:t>
            </w:r>
            <w:r w:rsidRPr="00C247C6">
              <w:t>«Казка»</w:t>
            </w:r>
          </w:p>
        </w:tc>
        <w:tc>
          <w:tcPr>
            <w:tcW w:w="1239" w:type="dxa"/>
          </w:tcPr>
          <w:p w:rsidR="0093110B" w:rsidRPr="00C247C6" w:rsidRDefault="0093110B" w:rsidP="00180674">
            <w:pPr>
              <w:jc w:val="center"/>
              <w:rPr>
                <w:lang w:val="ru-RU"/>
              </w:rPr>
            </w:pPr>
            <w:r>
              <w:rPr>
                <w:lang w:val="ru-RU"/>
              </w:rPr>
              <w:t>171</w:t>
            </w:r>
          </w:p>
        </w:tc>
        <w:tc>
          <w:tcPr>
            <w:tcW w:w="1240" w:type="dxa"/>
          </w:tcPr>
          <w:p w:rsidR="0093110B" w:rsidRPr="00C247C6" w:rsidRDefault="0093110B" w:rsidP="00180674">
            <w:pPr>
              <w:jc w:val="center"/>
              <w:rPr>
                <w:lang w:val="ru-RU"/>
              </w:rPr>
            </w:pPr>
            <w:r>
              <w:rPr>
                <w:lang w:val="ru-RU"/>
              </w:rPr>
              <w:t>154</w:t>
            </w:r>
          </w:p>
        </w:tc>
        <w:tc>
          <w:tcPr>
            <w:tcW w:w="1563" w:type="dxa"/>
          </w:tcPr>
          <w:p w:rsidR="0093110B" w:rsidRPr="00C247C6" w:rsidRDefault="0093110B" w:rsidP="00180674">
            <w:pPr>
              <w:jc w:val="center"/>
              <w:rPr>
                <w:lang w:val="ru-RU"/>
              </w:rPr>
            </w:pPr>
            <w:r w:rsidRPr="00C247C6">
              <w:rPr>
                <w:lang w:val="ru-RU"/>
              </w:rPr>
              <w:t>1</w:t>
            </w:r>
            <w:r>
              <w:rPr>
                <w:lang w:val="ru-RU"/>
              </w:rPr>
              <w:t>54</w:t>
            </w:r>
          </w:p>
        </w:tc>
        <w:tc>
          <w:tcPr>
            <w:tcW w:w="1595" w:type="dxa"/>
          </w:tcPr>
          <w:p w:rsidR="0093110B" w:rsidRPr="00C247C6" w:rsidRDefault="0093110B" w:rsidP="00180674">
            <w:pPr>
              <w:jc w:val="center"/>
              <w:rPr>
                <w:lang w:val="ru-RU"/>
              </w:rPr>
            </w:pPr>
            <w:r w:rsidRPr="00C247C6">
              <w:rPr>
                <w:lang w:val="ru-RU"/>
              </w:rPr>
              <w:t>5</w:t>
            </w:r>
            <w:r>
              <w:rPr>
                <w:lang w:val="ru-RU"/>
              </w:rPr>
              <w:t>4</w:t>
            </w:r>
          </w:p>
        </w:tc>
      </w:tr>
      <w:tr w:rsidR="0093110B" w:rsidRPr="00C247C6" w:rsidTr="00180674">
        <w:tc>
          <w:tcPr>
            <w:tcW w:w="4077" w:type="dxa"/>
          </w:tcPr>
          <w:p w:rsidR="0093110B" w:rsidRPr="00C247C6" w:rsidRDefault="0093110B" w:rsidP="00180674">
            <w:pPr>
              <w:jc w:val="both"/>
            </w:pPr>
            <w:r>
              <w:t xml:space="preserve">ДНЗ № 16 </w:t>
            </w:r>
            <w:r w:rsidRPr="00C247C6">
              <w:t>«Буратіно»</w:t>
            </w:r>
          </w:p>
        </w:tc>
        <w:tc>
          <w:tcPr>
            <w:tcW w:w="1239" w:type="dxa"/>
          </w:tcPr>
          <w:p w:rsidR="0093110B" w:rsidRPr="00C247C6" w:rsidRDefault="0093110B" w:rsidP="00180674">
            <w:pPr>
              <w:jc w:val="center"/>
              <w:rPr>
                <w:lang w:val="ru-RU"/>
              </w:rPr>
            </w:pPr>
            <w:r>
              <w:rPr>
                <w:lang w:val="ru-RU"/>
              </w:rPr>
              <w:t>213</w:t>
            </w:r>
          </w:p>
        </w:tc>
        <w:tc>
          <w:tcPr>
            <w:tcW w:w="1240" w:type="dxa"/>
          </w:tcPr>
          <w:p w:rsidR="0093110B" w:rsidRPr="00C247C6" w:rsidRDefault="0093110B" w:rsidP="00180674">
            <w:pPr>
              <w:jc w:val="center"/>
              <w:rPr>
                <w:lang w:val="ru-RU"/>
              </w:rPr>
            </w:pPr>
            <w:r>
              <w:rPr>
                <w:lang w:val="ru-RU"/>
              </w:rPr>
              <w:t>168</w:t>
            </w:r>
          </w:p>
        </w:tc>
        <w:tc>
          <w:tcPr>
            <w:tcW w:w="1563" w:type="dxa"/>
          </w:tcPr>
          <w:p w:rsidR="0093110B" w:rsidRPr="00C247C6" w:rsidRDefault="0093110B" w:rsidP="00180674">
            <w:pPr>
              <w:jc w:val="center"/>
              <w:rPr>
                <w:lang w:val="ru-RU"/>
              </w:rPr>
            </w:pPr>
            <w:r>
              <w:rPr>
                <w:lang w:val="ru-RU"/>
              </w:rPr>
              <w:t>168</w:t>
            </w:r>
          </w:p>
        </w:tc>
        <w:tc>
          <w:tcPr>
            <w:tcW w:w="1595" w:type="dxa"/>
          </w:tcPr>
          <w:p w:rsidR="0093110B" w:rsidRPr="00C247C6" w:rsidRDefault="0093110B" w:rsidP="00180674">
            <w:pPr>
              <w:jc w:val="center"/>
              <w:rPr>
                <w:lang w:val="ru-RU"/>
              </w:rPr>
            </w:pPr>
            <w:r w:rsidRPr="00C247C6">
              <w:rPr>
                <w:lang w:val="ru-RU"/>
              </w:rPr>
              <w:t>6</w:t>
            </w:r>
            <w:r>
              <w:rPr>
                <w:lang w:val="ru-RU"/>
              </w:rPr>
              <w:t>8</w:t>
            </w:r>
          </w:p>
        </w:tc>
      </w:tr>
      <w:tr w:rsidR="0093110B" w:rsidRPr="00C247C6" w:rsidTr="00180674">
        <w:tc>
          <w:tcPr>
            <w:tcW w:w="4077" w:type="dxa"/>
          </w:tcPr>
          <w:p w:rsidR="0093110B" w:rsidRPr="00C247C6" w:rsidRDefault="0093110B" w:rsidP="00180674">
            <w:pPr>
              <w:jc w:val="both"/>
            </w:pPr>
            <w:r>
              <w:t xml:space="preserve">ДНЗ № 24 </w:t>
            </w:r>
            <w:r w:rsidRPr="00C247C6">
              <w:t>«Фіалка»</w:t>
            </w:r>
          </w:p>
        </w:tc>
        <w:tc>
          <w:tcPr>
            <w:tcW w:w="1239" w:type="dxa"/>
          </w:tcPr>
          <w:p w:rsidR="0093110B" w:rsidRPr="00C247C6" w:rsidRDefault="0093110B" w:rsidP="00180674">
            <w:pPr>
              <w:jc w:val="center"/>
              <w:rPr>
                <w:lang w:val="ru-RU"/>
              </w:rPr>
            </w:pPr>
            <w:r>
              <w:rPr>
                <w:lang w:val="ru-RU"/>
              </w:rPr>
              <w:t>55</w:t>
            </w:r>
          </w:p>
        </w:tc>
        <w:tc>
          <w:tcPr>
            <w:tcW w:w="1240" w:type="dxa"/>
          </w:tcPr>
          <w:p w:rsidR="0093110B" w:rsidRPr="00C247C6" w:rsidRDefault="0093110B" w:rsidP="00180674">
            <w:pPr>
              <w:jc w:val="center"/>
              <w:rPr>
                <w:lang w:val="ru-RU"/>
              </w:rPr>
            </w:pPr>
            <w:r>
              <w:rPr>
                <w:lang w:val="ru-RU"/>
              </w:rPr>
              <w:t>35</w:t>
            </w:r>
          </w:p>
        </w:tc>
        <w:tc>
          <w:tcPr>
            <w:tcW w:w="1563" w:type="dxa"/>
          </w:tcPr>
          <w:p w:rsidR="0093110B" w:rsidRPr="00C247C6" w:rsidRDefault="0093110B" w:rsidP="00180674">
            <w:pPr>
              <w:jc w:val="center"/>
              <w:rPr>
                <w:lang w:val="ru-RU"/>
              </w:rPr>
            </w:pPr>
            <w:r w:rsidRPr="00C247C6">
              <w:rPr>
                <w:lang w:val="ru-RU"/>
              </w:rPr>
              <w:t>35</w:t>
            </w:r>
          </w:p>
        </w:tc>
        <w:tc>
          <w:tcPr>
            <w:tcW w:w="1595" w:type="dxa"/>
          </w:tcPr>
          <w:p w:rsidR="0093110B" w:rsidRPr="00C247C6" w:rsidRDefault="0093110B" w:rsidP="00180674">
            <w:pPr>
              <w:jc w:val="center"/>
              <w:rPr>
                <w:lang w:val="ru-RU"/>
              </w:rPr>
            </w:pPr>
            <w:r>
              <w:rPr>
                <w:lang w:val="ru-RU"/>
              </w:rPr>
              <w:t>22</w:t>
            </w:r>
          </w:p>
        </w:tc>
      </w:tr>
      <w:tr w:rsidR="0093110B" w:rsidRPr="00C247C6" w:rsidTr="00180674">
        <w:tc>
          <w:tcPr>
            <w:tcW w:w="4077" w:type="dxa"/>
          </w:tcPr>
          <w:p w:rsidR="0093110B" w:rsidRPr="00C247C6" w:rsidRDefault="0093110B" w:rsidP="00180674">
            <w:pPr>
              <w:jc w:val="both"/>
            </w:pPr>
            <w:r w:rsidRPr="00C247C6">
              <w:t>ВСЬОГО</w:t>
            </w:r>
          </w:p>
        </w:tc>
        <w:tc>
          <w:tcPr>
            <w:tcW w:w="1239" w:type="dxa"/>
          </w:tcPr>
          <w:p w:rsidR="0093110B" w:rsidRPr="00C247C6" w:rsidRDefault="0093110B" w:rsidP="00180674">
            <w:pPr>
              <w:jc w:val="center"/>
              <w:rPr>
                <w:lang w:val="ru-RU"/>
              </w:rPr>
            </w:pPr>
            <w:r>
              <w:rPr>
                <w:lang w:val="ru-RU"/>
              </w:rPr>
              <w:t>766</w:t>
            </w:r>
          </w:p>
        </w:tc>
        <w:tc>
          <w:tcPr>
            <w:tcW w:w="1240" w:type="dxa"/>
          </w:tcPr>
          <w:p w:rsidR="0093110B" w:rsidRPr="00C247C6" w:rsidRDefault="0093110B" w:rsidP="00180674">
            <w:pPr>
              <w:jc w:val="center"/>
              <w:rPr>
                <w:lang w:val="ru-RU"/>
              </w:rPr>
            </w:pPr>
            <w:r>
              <w:rPr>
                <w:lang w:val="ru-RU"/>
              </w:rPr>
              <w:t>609</w:t>
            </w:r>
          </w:p>
        </w:tc>
        <w:tc>
          <w:tcPr>
            <w:tcW w:w="1563" w:type="dxa"/>
          </w:tcPr>
          <w:p w:rsidR="0093110B" w:rsidRPr="00C247C6" w:rsidRDefault="0093110B" w:rsidP="00180674">
            <w:pPr>
              <w:jc w:val="center"/>
              <w:rPr>
                <w:lang w:val="ru-RU"/>
              </w:rPr>
            </w:pPr>
            <w:r w:rsidRPr="00C247C6">
              <w:rPr>
                <w:lang w:val="ru-RU"/>
              </w:rPr>
              <w:t>6</w:t>
            </w:r>
            <w:r>
              <w:rPr>
                <w:lang w:val="ru-RU"/>
              </w:rPr>
              <w:t>09</w:t>
            </w:r>
          </w:p>
        </w:tc>
        <w:tc>
          <w:tcPr>
            <w:tcW w:w="1595" w:type="dxa"/>
          </w:tcPr>
          <w:p w:rsidR="0093110B" w:rsidRPr="00C247C6" w:rsidRDefault="0093110B" w:rsidP="00180674">
            <w:pPr>
              <w:jc w:val="center"/>
              <w:rPr>
                <w:lang w:val="ru-RU"/>
              </w:rPr>
            </w:pPr>
            <w:r>
              <w:rPr>
                <w:lang w:val="ru-RU"/>
              </w:rPr>
              <w:t>243</w:t>
            </w:r>
          </w:p>
        </w:tc>
      </w:tr>
    </w:tbl>
    <w:p w:rsidR="00DE1A9F" w:rsidRPr="00DE1A9F" w:rsidRDefault="00DE1A9F" w:rsidP="00B33712">
      <w:pPr>
        <w:spacing w:line="276" w:lineRule="auto"/>
        <w:jc w:val="both"/>
        <w:rPr>
          <w:b/>
          <w:i/>
          <w:lang w:val="ru-RU"/>
        </w:rPr>
      </w:pPr>
    </w:p>
    <w:p w:rsidR="00413AD2" w:rsidRDefault="00413AD2" w:rsidP="00413AD2">
      <w:pPr>
        <w:spacing w:line="276" w:lineRule="auto"/>
        <w:jc w:val="both"/>
        <w:rPr>
          <w:b/>
          <w:i/>
          <w:lang w:val="ru-RU"/>
        </w:rPr>
      </w:pPr>
      <w:r w:rsidRPr="00151F95">
        <w:rPr>
          <w:b/>
          <w:i/>
          <w:lang w:val="ru-RU"/>
        </w:rPr>
        <w:lastRenderedPageBreak/>
        <w:t xml:space="preserve">Динаміка чисельності дітей та працівників у загальноосвітніх школах </w:t>
      </w:r>
      <w:proofErr w:type="gramStart"/>
      <w:r w:rsidRPr="00151F95">
        <w:rPr>
          <w:b/>
          <w:i/>
          <w:lang w:val="ru-RU"/>
        </w:rPr>
        <w:t>м</w:t>
      </w:r>
      <w:proofErr w:type="gramEnd"/>
      <w:r w:rsidRPr="00151F95">
        <w:rPr>
          <w:b/>
          <w:i/>
          <w:lang w:val="ru-RU"/>
        </w:rPr>
        <w:t>іста</w:t>
      </w:r>
    </w:p>
    <w:p w:rsidR="000276B4" w:rsidRDefault="000276B4" w:rsidP="00413AD2">
      <w:pPr>
        <w:spacing w:line="276" w:lineRule="auto"/>
        <w:jc w:val="both"/>
        <w:rPr>
          <w:b/>
          <w:i/>
          <w:lang w:val="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35"/>
        <w:gridCol w:w="1204"/>
        <w:gridCol w:w="1205"/>
        <w:gridCol w:w="1205"/>
        <w:gridCol w:w="1205"/>
        <w:gridCol w:w="1276"/>
        <w:gridCol w:w="1384"/>
      </w:tblGrid>
      <w:tr w:rsidR="0093110B" w:rsidRPr="008B76DB" w:rsidTr="00180674">
        <w:tc>
          <w:tcPr>
            <w:tcW w:w="2235" w:type="dxa"/>
            <w:vMerge w:val="restart"/>
            <w:tcBorders>
              <w:top w:val="single" w:sz="4" w:space="0" w:color="000000"/>
              <w:left w:val="single" w:sz="4" w:space="0" w:color="000000"/>
              <w:right w:val="single" w:sz="4" w:space="0" w:color="000000"/>
            </w:tcBorders>
            <w:hideMark/>
          </w:tcPr>
          <w:p w:rsidR="0093110B" w:rsidRPr="008B76DB" w:rsidRDefault="0093110B" w:rsidP="00180674">
            <w:pPr>
              <w:jc w:val="center"/>
              <w:rPr>
                <w:lang w:val="ru-RU"/>
              </w:rPr>
            </w:pPr>
            <w:r w:rsidRPr="008B76DB">
              <w:rPr>
                <w:lang w:val="ru-RU"/>
              </w:rPr>
              <w:t>Назва закладу</w:t>
            </w:r>
          </w:p>
        </w:tc>
        <w:tc>
          <w:tcPr>
            <w:tcW w:w="2409" w:type="dxa"/>
            <w:gridSpan w:val="2"/>
            <w:tcBorders>
              <w:top w:val="single" w:sz="4" w:space="0" w:color="000000"/>
              <w:left w:val="single" w:sz="4" w:space="0" w:color="000000"/>
              <w:bottom w:val="single" w:sz="4" w:space="0" w:color="000000"/>
              <w:right w:val="single" w:sz="4" w:space="0" w:color="000000"/>
            </w:tcBorders>
            <w:hideMark/>
          </w:tcPr>
          <w:p w:rsidR="0093110B" w:rsidRPr="008B76DB" w:rsidRDefault="0093110B" w:rsidP="00180674">
            <w:pPr>
              <w:jc w:val="center"/>
              <w:rPr>
                <w:lang w:val="ru-RU"/>
              </w:rPr>
            </w:pPr>
            <w:r w:rsidRPr="008B76DB">
              <w:rPr>
                <w:lang w:val="ru-RU"/>
              </w:rPr>
              <w:t>Кількість учнів</w:t>
            </w:r>
          </w:p>
        </w:tc>
        <w:tc>
          <w:tcPr>
            <w:tcW w:w="2410" w:type="dxa"/>
            <w:gridSpan w:val="2"/>
            <w:tcBorders>
              <w:top w:val="single" w:sz="4" w:space="0" w:color="000000"/>
              <w:left w:val="single" w:sz="4" w:space="0" w:color="000000"/>
              <w:bottom w:val="single" w:sz="4" w:space="0" w:color="000000"/>
              <w:right w:val="single" w:sz="4" w:space="0" w:color="000000"/>
            </w:tcBorders>
            <w:hideMark/>
          </w:tcPr>
          <w:p w:rsidR="0093110B" w:rsidRPr="008B76DB" w:rsidRDefault="0093110B" w:rsidP="00180674">
            <w:pPr>
              <w:jc w:val="center"/>
              <w:rPr>
                <w:lang w:val="ru-RU"/>
              </w:rPr>
            </w:pPr>
            <w:r w:rsidRPr="008B76DB">
              <w:rPr>
                <w:lang w:val="ru-RU"/>
              </w:rPr>
              <w:t>Кількість українських класів</w:t>
            </w:r>
          </w:p>
        </w:tc>
        <w:tc>
          <w:tcPr>
            <w:tcW w:w="2660" w:type="dxa"/>
            <w:gridSpan w:val="2"/>
            <w:tcBorders>
              <w:top w:val="single" w:sz="4" w:space="0" w:color="000000"/>
              <w:left w:val="single" w:sz="4" w:space="0" w:color="000000"/>
              <w:bottom w:val="single" w:sz="4" w:space="0" w:color="000000"/>
              <w:right w:val="single" w:sz="4" w:space="0" w:color="000000"/>
            </w:tcBorders>
            <w:hideMark/>
          </w:tcPr>
          <w:p w:rsidR="0093110B" w:rsidRPr="008B76DB" w:rsidRDefault="0093110B" w:rsidP="00180674">
            <w:pPr>
              <w:jc w:val="center"/>
              <w:rPr>
                <w:lang w:val="ru-RU"/>
              </w:rPr>
            </w:pPr>
            <w:r w:rsidRPr="008B76DB">
              <w:rPr>
                <w:lang w:val="ru-RU"/>
              </w:rPr>
              <w:t>Кількість працівників</w:t>
            </w:r>
          </w:p>
        </w:tc>
      </w:tr>
      <w:tr w:rsidR="0093110B" w:rsidRPr="008B76DB" w:rsidTr="00180674">
        <w:trPr>
          <w:trHeight w:val="390"/>
        </w:trPr>
        <w:tc>
          <w:tcPr>
            <w:tcW w:w="2235" w:type="dxa"/>
            <w:vMerge/>
            <w:tcBorders>
              <w:left w:val="single" w:sz="4" w:space="0" w:color="000000"/>
              <w:right w:val="single" w:sz="4" w:space="0" w:color="000000"/>
            </w:tcBorders>
            <w:vAlign w:val="center"/>
            <w:hideMark/>
          </w:tcPr>
          <w:p w:rsidR="0093110B" w:rsidRPr="008B76DB" w:rsidRDefault="0093110B" w:rsidP="00180674">
            <w:pPr>
              <w:jc w:val="center"/>
              <w:rPr>
                <w:lang w:val="ru-RU"/>
              </w:rPr>
            </w:pPr>
          </w:p>
        </w:tc>
        <w:tc>
          <w:tcPr>
            <w:tcW w:w="1204" w:type="dxa"/>
            <w:tcBorders>
              <w:top w:val="single" w:sz="4" w:space="0" w:color="000000"/>
              <w:left w:val="single" w:sz="4" w:space="0" w:color="000000"/>
              <w:right w:val="single" w:sz="4" w:space="0" w:color="000000"/>
            </w:tcBorders>
            <w:hideMark/>
          </w:tcPr>
          <w:p w:rsidR="0093110B" w:rsidRPr="008B76DB" w:rsidRDefault="0093110B" w:rsidP="00180674">
            <w:pPr>
              <w:jc w:val="center"/>
              <w:rPr>
                <w:lang w:val="ru-RU"/>
              </w:rPr>
            </w:pPr>
            <w:r>
              <w:rPr>
                <w:lang w:val="ru-RU"/>
              </w:rPr>
              <w:t xml:space="preserve"> 2019-2020</w:t>
            </w:r>
          </w:p>
        </w:tc>
        <w:tc>
          <w:tcPr>
            <w:tcW w:w="1205" w:type="dxa"/>
            <w:tcBorders>
              <w:top w:val="single" w:sz="4" w:space="0" w:color="000000"/>
              <w:left w:val="single" w:sz="4" w:space="0" w:color="000000"/>
              <w:right w:val="single" w:sz="4" w:space="0" w:color="000000"/>
            </w:tcBorders>
          </w:tcPr>
          <w:p w:rsidR="0093110B" w:rsidRPr="008B76DB" w:rsidRDefault="0093110B" w:rsidP="00180674">
            <w:pPr>
              <w:jc w:val="center"/>
              <w:rPr>
                <w:lang w:val="ru-RU"/>
              </w:rPr>
            </w:pPr>
            <w:r>
              <w:rPr>
                <w:lang w:val="ru-RU"/>
              </w:rPr>
              <w:t>2020 (план)</w:t>
            </w:r>
          </w:p>
        </w:tc>
        <w:tc>
          <w:tcPr>
            <w:tcW w:w="1205" w:type="dxa"/>
            <w:tcBorders>
              <w:top w:val="single" w:sz="4" w:space="0" w:color="000000"/>
              <w:left w:val="single" w:sz="4" w:space="0" w:color="000000"/>
              <w:right w:val="single" w:sz="4" w:space="0" w:color="000000"/>
            </w:tcBorders>
            <w:hideMark/>
          </w:tcPr>
          <w:p w:rsidR="0093110B" w:rsidRPr="008B76DB" w:rsidRDefault="0093110B" w:rsidP="00180674">
            <w:pPr>
              <w:jc w:val="center"/>
              <w:rPr>
                <w:lang w:val="ru-RU"/>
              </w:rPr>
            </w:pPr>
            <w:r>
              <w:rPr>
                <w:lang w:val="ru-RU"/>
              </w:rPr>
              <w:t xml:space="preserve"> 2019-2020</w:t>
            </w:r>
          </w:p>
        </w:tc>
        <w:tc>
          <w:tcPr>
            <w:tcW w:w="1205" w:type="dxa"/>
            <w:tcBorders>
              <w:top w:val="single" w:sz="4" w:space="0" w:color="000000"/>
              <w:left w:val="single" w:sz="4" w:space="0" w:color="000000"/>
              <w:right w:val="single" w:sz="4" w:space="0" w:color="000000"/>
            </w:tcBorders>
          </w:tcPr>
          <w:p w:rsidR="0093110B" w:rsidRPr="008B76DB" w:rsidRDefault="0093110B" w:rsidP="00180674">
            <w:pPr>
              <w:jc w:val="center"/>
              <w:rPr>
                <w:lang w:val="ru-RU"/>
              </w:rPr>
            </w:pPr>
            <w:r>
              <w:rPr>
                <w:lang w:val="ru-RU"/>
              </w:rPr>
              <w:t>2020 (план)</w:t>
            </w:r>
          </w:p>
        </w:tc>
        <w:tc>
          <w:tcPr>
            <w:tcW w:w="1276" w:type="dxa"/>
            <w:tcBorders>
              <w:top w:val="single" w:sz="4" w:space="0" w:color="000000"/>
              <w:left w:val="single" w:sz="4" w:space="0" w:color="000000"/>
              <w:right w:val="single" w:sz="4" w:space="0" w:color="000000"/>
            </w:tcBorders>
            <w:hideMark/>
          </w:tcPr>
          <w:p w:rsidR="0093110B" w:rsidRPr="008B76DB" w:rsidRDefault="0093110B" w:rsidP="00180674">
            <w:pPr>
              <w:jc w:val="center"/>
              <w:rPr>
                <w:lang w:val="ru-RU"/>
              </w:rPr>
            </w:pPr>
            <w:r w:rsidRPr="008B76DB">
              <w:rPr>
                <w:lang w:val="ru-RU"/>
              </w:rPr>
              <w:t>загальна</w:t>
            </w:r>
          </w:p>
        </w:tc>
        <w:tc>
          <w:tcPr>
            <w:tcW w:w="1384" w:type="dxa"/>
            <w:tcBorders>
              <w:top w:val="single" w:sz="4" w:space="0" w:color="000000"/>
              <w:left w:val="single" w:sz="4" w:space="0" w:color="000000"/>
              <w:bottom w:val="single" w:sz="4" w:space="0" w:color="000000"/>
              <w:right w:val="single" w:sz="4" w:space="0" w:color="000000"/>
            </w:tcBorders>
            <w:hideMark/>
          </w:tcPr>
          <w:p w:rsidR="0093110B" w:rsidRPr="008B76DB" w:rsidRDefault="0093110B" w:rsidP="00180674">
            <w:pPr>
              <w:jc w:val="center"/>
              <w:rPr>
                <w:lang w:val="ru-RU"/>
              </w:rPr>
            </w:pPr>
            <w:r w:rsidRPr="008B76DB">
              <w:rPr>
                <w:lang w:val="ru-RU"/>
              </w:rPr>
              <w:t>педагогічні</w:t>
            </w:r>
          </w:p>
          <w:p w:rsidR="0093110B" w:rsidRPr="008B76DB" w:rsidRDefault="0093110B" w:rsidP="00180674">
            <w:pPr>
              <w:jc w:val="center"/>
              <w:rPr>
                <w:lang w:val="ru-RU"/>
              </w:rPr>
            </w:pPr>
            <w:r w:rsidRPr="008B76DB">
              <w:rPr>
                <w:lang w:val="ru-RU"/>
              </w:rPr>
              <w:t>працівники</w:t>
            </w:r>
          </w:p>
        </w:tc>
      </w:tr>
      <w:tr w:rsidR="0093110B" w:rsidRPr="008B76DB" w:rsidTr="00180674">
        <w:trPr>
          <w:trHeight w:val="502"/>
        </w:trPr>
        <w:tc>
          <w:tcPr>
            <w:tcW w:w="2235" w:type="dxa"/>
            <w:tcBorders>
              <w:left w:val="single" w:sz="4" w:space="0" w:color="000000"/>
              <w:right w:val="single" w:sz="4" w:space="0" w:color="000000"/>
            </w:tcBorders>
            <w:vAlign w:val="center"/>
            <w:hideMark/>
          </w:tcPr>
          <w:p w:rsidR="0093110B" w:rsidRPr="004D74AA" w:rsidRDefault="0093110B" w:rsidP="00180674">
            <w:pPr>
              <w:jc w:val="center"/>
              <w:rPr>
                <w:b/>
              </w:rPr>
            </w:pPr>
            <w:r w:rsidRPr="004D74AA">
              <w:rPr>
                <w:b/>
              </w:rPr>
              <w:t>ЗЗСО І-ІІІ ст. № 1</w:t>
            </w:r>
          </w:p>
        </w:tc>
        <w:tc>
          <w:tcPr>
            <w:tcW w:w="1204" w:type="dxa"/>
            <w:tcBorders>
              <w:left w:val="single" w:sz="4" w:space="0" w:color="000000"/>
              <w:right w:val="single" w:sz="4" w:space="0" w:color="000000"/>
            </w:tcBorders>
            <w:hideMark/>
          </w:tcPr>
          <w:p w:rsidR="0093110B" w:rsidRPr="008B76DB" w:rsidRDefault="0093110B" w:rsidP="00180674">
            <w:pPr>
              <w:jc w:val="center"/>
              <w:rPr>
                <w:lang w:val="ru-RU"/>
              </w:rPr>
            </w:pPr>
            <w:r w:rsidRPr="008B76DB">
              <w:rPr>
                <w:lang w:val="ru-RU"/>
              </w:rPr>
              <w:t>4</w:t>
            </w:r>
            <w:r>
              <w:rPr>
                <w:lang w:val="ru-RU"/>
              </w:rPr>
              <w:t>83</w:t>
            </w:r>
          </w:p>
        </w:tc>
        <w:tc>
          <w:tcPr>
            <w:tcW w:w="1205" w:type="dxa"/>
            <w:tcBorders>
              <w:left w:val="single" w:sz="4" w:space="0" w:color="000000"/>
              <w:right w:val="single" w:sz="4" w:space="0" w:color="000000"/>
            </w:tcBorders>
          </w:tcPr>
          <w:p w:rsidR="0093110B" w:rsidRPr="008B76DB" w:rsidRDefault="0093110B" w:rsidP="00180674">
            <w:pPr>
              <w:jc w:val="center"/>
              <w:rPr>
                <w:lang w:val="ru-RU"/>
              </w:rPr>
            </w:pPr>
            <w:r>
              <w:rPr>
                <w:lang w:val="ru-RU"/>
              </w:rPr>
              <w:t>516</w:t>
            </w:r>
          </w:p>
        </w:tc>
        <w:tc>
          <w:tcPr>
            <w:tcW w:w="1205" w:type="dxa"/>
            <w:tcBorders>
              <w:left w:val="single" w:sz="4" w:space="0" w:color="000000"/>
              <w:right w:val="single" w:sz="4" w:space="0" w:color="000000"/>
            </w:tcBorders>
            <w:hideMark/>
          </w:tcPr>
          <w:p w:rsidR="0093110B" w:rsidRPr="008B76DB" w:rsidRDefault="0093110B" w:rsidP="00180674">
            <w:pPr>
              <w:jc w:val="center"/>
              <w:rPr>
                <w:lang w:val="ru-RU"/>
              </w:rPr>
            </w:pPr>
            <w:r>
              <w:rPr>
                <w:lang w:val="ru-RU"/>
              </w:rPr>
              <w:t>20</w:t>
            </w:r>
          </w:p>
        </w:tc>
        <w:tc>
          <w:tcPr>
            <w:tcW w:w="1205" w:type="dxa"/>
            <w:tcBorders>
              <w:left w:val="single" w:sz="4" w:space="0" w:color="000000"/>
              <w:right w:val="single" w:sz="4" w:space="0" w:color="000000"/>
            </w:tcBorders>
          </w:tcPr>
          <w:p w:rsidR="0093110B" w:rsidRPr="008B76DB" w:rsidRDefault="0093110B" w:rsidP="00180674">
            <w:pPr>
              <w:jc w:val="center"/>
              <w:rPr>
                <w:lang w:val="ru-RU"/>
              </w:rPr>
            </w:pPr>
            <w:r>
              <w:rPr>
                <w:lang w:val="ru-RU"/>
              </w:rPr>
              <w:t>20</w:t>
            </w:r>
          </w:p>
        </w:tc>
        <w:tc>
          <w:tcPr>
            <w:tcW w:w="1276" w:type="dxa"/>
            <w:tcBorders>
              <w:left w:val="single" w:sz="4" w:space="0" w:color="000000"/>
              <w:right w:val="single" w:sz="4" w:space="0" w:color="000000"/>
            </w:tcBorders>
            <w:hideMark/>
          </w:tcPr>
          <w:p w:rsidR="0093110B" w:rsidRPr="008B76DB" w:rsidRDefault="0093110B" w:rsidP="00180674">
            <w:pPr>
              <w:jc w:val="center"/>
              <w:rPr>
                <w:lang w:val="ru-RU"/>
              </w:rPr>
            </w:pPr>
            <w:r w:rsidRPr="008B76DB">
              <w:rPr>
                <w:lang w:val="ru-RU"/>
              </w:rPr>
              <w:t>5</w:t>
            </w:r>
            <w:r>
              <w:rPr>
                <w:lang w:val="ru-RU"/>
              </w:rPr>
              <w:t>1</w:t>
            </w:r>
          </w:p>
        </w:tc>
        <w:tc>
          <w:tcPr>
            <w:tcW w:w="1384" w:type="dxa"/>
            <w:tcBorders>
              <w:top w:val="single" w:sz="4" w:space="0" w:color="000000"/>
              <w:left w:val="single" w:sz="4" w:space="0" w:color="000000"/>
              <w:right w:val="single" w:sz="4" w:space="0" w:color="000000"/>
            </w:tcBorders>
            <w:hideMark/>
          </w:tcPr>
          <w:p w:rsidR="0093110B" w:rsidRPr="008B76DB" w:rsidRDefault="0093110B" w:rsidP="00180674">
            <w:pPr>
              <w:jc w:val="center"/>
              <w:rPr>
                <w:lang w:val="ru-RU"/>
              </w:rPr>
            </w:pPr>
            <w:r w:rsidRPr="008B76DB">
              <w:rPr>
                <w:lang w:val="ru-RU"/>
              </w:rPr>
              <w:t>30</w:t>
            </w:r>
          </w:p>
        </w:tc>
      </w:tr>
      <w:tr w:rsidR="0093110B" w:rsidRPr="002D338B" w:rsidTr="00180674">
        <w:trPr>
          <w:trHeight w:val="552"/>
        </w:trPr>
        <w:tc>
          <w:tcPr>
            <w:tcW w:w="2235" w:type="dxa"/>
            <w:tcBorders>
              <w:left w:val="single" w:sz="4" w:space="0" w:color="000000"/>
              <w:right w:val="single" w:sz="4" w:space="0" w:color="000000"/>
            </w:tcBorders>
            <w:vAlign w:val="center"/>
            <w:hideMark/>
          </w:tcPr>
          <w:p w:rsidR="0093110B" w:rsidRPr="004D74AA" w:rsidRDefault="0093110B" w:rsidP="00180674">
            <w:pPr>
              <w:jc w:val="center"/>
              <w:rPr>
                <w:b/>
                <w:lang w:val="ru-RU"/>
              </w:rPr>
            </w:pPr>
            <w:r w:rsidRPr="004D74AA">
              <w:rPr>
                <w:b/>
                <w:lang w:val="ru-RU"/>
              </w:rPr>
              <w:t>ЗЗСО І-ІІІ ст. № 2</w:t>
            </w:r>
          </w:p>
        </w:tc>
        <w:tc>
          <w:tcPr>
            <w:tcW w:w="1204" w:type="dxa"/>
            <w:tcBorders>
              <w:left w:val="single" w:sz="4" w:space="0" w:color="000000"/>
              <w:right w:val="single" w:sz="4" w:space="0" w:color="000000"/>
            </w:tcBorders>
            <w:hideMark/>
          </w:tcPr>
          <w:p w:rsidR="0093110B" w:rsidRPr="00DD7DF9" w:rsidRDefault="0093110B" w:rsidP="00180674">
            <w:pPr>
              <w:jc w:val="center"/>
              <w:rPr>
                <w:lang w:val="ru-RU"/>
              </w:rPr>
            </w:pPr>
            <w:r>
              <w:rPr>
                <w:lang w:val="ru-RU"/>
              </w:rPr>
              <w:t>605</w:t>
            </w:r>
          </w:p>
        </w:tc>
        <w:tc>
          <w:tcPr>
            <w:tcW w:w="1205" w:type="dxa"/>
            <w:tcBorders>
              <w:left w:val="single" w:sz="4" w:space="0" w:color="000000"/>
              <w:right w:val="single" w:sz="4" w:space="0" w:color="000000"/>
            </w:tcBorders>
          </w:tcPr>
          <w:p w:rsidR="0093110B" w:rsidRPr="00DD7DF9" w:rsidRDefault="0093110B" w:rsidP="00180674">
            <w:pPr>
              <w:jc w:val="center"/>
              <w:rPr>
                <w:lang w:val="ru-RU"/>
              </w:rPr>
            </w:pPr>
            <w:r>
              <w:rPr>
                <w:lang w:val="ru-RU"/>
              </w:rPr>
              <w:t>610</w:t>
            </w:r>
          </w:p>
        </w:tc>
        <w:tc>
          <w:tcPr>
            <w:tcW w:w="1205" w:type="dxa"/>
            <w:tcBorders>
              <w:left w:val="single" w:sz="4" w:space="0" w:color="000000"/>
              <w:right w:val="single" w:sz="4" w:space="0" w:color="000000"/>
            </w:tcBorders>
            <w:hideMark/>
          </w:tcPr>
          <w:p w:rsidR="0093110B" w:rsidRPr="0079233E" w:rsidRDefault="0093110B" w:rsidP="00180674">
            <w:pPr>
              <w:jc w:val="center"/>
              <w:rPr>
                <w:lang w:val="ru-RU"/>
              </w:rPr>
            </w:pPr>
            <w:r w:rsidRPr="0079233E">
              <w:rPr>
                <w:lang w:val="ru-RU"/>
              </w:rPr>
              <w:t>22</w:t>
            </w:r>
          </w:p>
        </w:tc>
        <w:tc>
          <w:tcPr>
            <w:tcW w:w="1205" w:type="dxa"/>
            <w:tcBorders>
              <w:left w:val="single" w:sz="4" w:space="0" w:color="000000"/>
              <w:right w:val="single" w:sz="4" w:space="0" w:color="000000"/>
            </w:tcBorders>
          </w:tcPr>
          <w:p w:rsidR="0093110B" w:rsidRPr="0079233E" w:rsidRDefault="0093110B" w:rsidP="00180674">
            <w:pPr>
              <w:jc w:val="center"/>
              <w:rPr>
                <w:lang w:val="ru-RU"/>
              </w:rPr>
            </w:pPr>
            <w:r w:rsidRPr="0079233E">
              <w:rPr>
                <w:lang w:val="ru-RU"/>
              </w:rPr>
              <w:t>22</w:t>
            </w:r>
          </w:p>
        </w:tc>
        <w:tc>
          <w:tcPr>
            <w:tcW w:w="1276" w:type="dxa"/>
            <w:tcBorders>
              <w:left w:val="single" w:sz="4" w:space="0" w:color="000000"/>
              <w:right w:val="single" w:sz="4" w:space="0" w:color="000000"/>
            </w:tcBorders>
            <w:hideMark/>
          </w:tcPr>
          <w:p w:rsidR="0093110B" w:rsidRPr="00DD7DF9" w:rsidRDefault="0093110B" w:rsidP="00180674">
            <w:pPr>
              <w:jc w:val="center"/>
              <w:rPr>
                <w:lang w:val="ru-RU"/>
              </w:rPr>
            </w:pPr>
            <w:r w:rsidRPr="00DD7DF9">
              <w:rPr>
                <w:lang w:val="ru-RU"/>
              </w:rPr>
              <w:t>5</w:t>
            </w:r>
            <w:r>
              <w:rPr>
                <w:lang w:val="ru-RU"/>
              </w:rPr>
              <w:t>9</w:t>
            </w:r>
          </w:p>
        </w:tc>
        <w:tc>
          <w:tcPr>
            <w:tcW w:w="1384" w:type="dxa"/>
            <w:tcBorders>
              <w:left w:val="single" w:sz="4" w:space="0" w:color="000000"/>
              <w:right w:val="single" w:sz="4" w:space="0" w:color="000000"/>
            </w:tcBorders>
            <w:hideMark/>
          </w:tcPr>
          <w:p w:rsidR="0093110B" w:rsidRPr="00DD7DF9" w:rsidRDefault="0093110B" w:rsidP="00180674">
            <w:pPr>
              <w:jc w:val="center"/>
              <w:rPr>
                <w:lang w:val="ru-RU"/>
              </w:rPr>
            </w:pPr>
            <w:r w:rsidRPr="00DD7DF9">
              <w:rPr>
                <w:lang w:val="ru-RU"/>
              </w:rPr>
              <w:t>3</w:t>
            </w:r>
            <w:r>
              <w:rPr>
                <w:lang w:val="ru-RU"/>
              </w:rPr>
              <w:t>8</w:t>
            </w:r>
          </w:p>
        </w:tc>
      </w:tr>
      <w:tr w:rsidR="0093110B" w:rsidRPr="002D338B" w:rsidTr="00180674">
        <w:trPr>
          <w:trHeight w:val="546"/>
        </w:trPr>
        <w:tc>
          <w:tcPr>
            <w:tcW w:w="2235" w:type="dxa"/>
            <w:tcBorders>
              <w:left w:val="single" w:sz="4" w:space="0" w:color="000000"/>
              <w:right w:val="single" w:sz="4" w:space="0" w:color="000000"/>
            </w:tcBorders>
            <w:vAlign w:val="center"/>
            <w:hideMark/>
          </w:tcPr>
          <w:p w:rsidR="0093110B" w:rsidRPr="004D74AA" w:rsidRDefault="0093110B" w:rsidP="00180674">
            <w:pPr>
              <w:jc w:val="center"/>
              <w:rPr>
                <w:b/>
                <w:lang w:val="ru-RU"/>
              </w:rPr>
            </w:pPr>
            <w:r w:rsidRPr="004D74AA">
              <w:rPr>
                <w:b/>
                <w:lang w:val="ru-RU"/>
              </w:rPr>
              <w:t>ЗЗСО І-ІІ ст. № 3</w:t>
            </w:r>
          </w:p>
        </w:tc>
        <w:tc>
          <w:tcPr>
            <w:tcW w:w="1204" w:type="dxa"/>
            <w:tcBorders>
              <w:left w:val="single" w:sz="4" w:space="0" w:color="000000"/>
              <w:right w:val="single" w:sz="4" w:space="0" w:color="000000"/>
            </w:tcBorders>
            <w:hideMark/>
          </w:tcPr>
          <w:p w:rsidR="0093110B" w:rsidRPr="00597B2D" w:rsidRDefault="0093110B" w:rsidP="00180674">
            <w:pPr>
              <w:jc w:val="center"/>
              <w:rPr>
                <w:lang w:val="ru-RU"/>
              </w:rPr>
            </w:pPr>
            <w:r w:rsidRPr="00597B2D">
              <w:rPr>
                <w:lang w:val="ru-RU"/>
              </w:rPr>
              <w:t>11</w:t>
            </w:r>
            <w:r>
              <w:rPr>
                <w:lang w:val="ru-RU"/>
              </w:rPr>
              <w:t>6</w:t>
            </w:r>
          </w:p>
        </w:tc>
        <w:tc>
          <w:tcPr>
            <w:tcW w:w="1205" w:type="dxa"/>
            <w:tcBorders>
              <w:left w:val="single" w:sz="4" w:space="0" w:color="000000"/>
              <w:right w:val="single" w:sz="4" w:space="0" w:color="000000"/>
            </w:tcBorders>
          </w:tcPr>
          <w:p w:rsidR="0093110B" w:rsidRPr="00597B2D" w:rsidRDefault="0093110B" w:rsidP="00180674">
            <w:pPr>
              <w:jc w:val="center"/>
              <w:rPr>
                <w:lang w:val="ru-RU"/>
              </w:rPr>
            </w:pPr>
            <w:r>
              <w:rPr>
                <w:lang w:val="ru-RU"/>
              </w:rPr>
              <w:t>120</w:t>
            </w:r>
          </w:p>
        </w:tc>
        <w:tc>
          <w:tcPr>
            <w:tcW w:w="1205" w:type="dxa"/>
            <w:tcBorders>
              <w:left w:val="single" w:sz="4" w:space="0" w:color="000000"/>
              <w:right w:val="single" w:sz="4" w:space="0" w:color="000000"/>
            </w:tcBorders>
            <w:hideMark/>
          </w:tcPr>
          <w:p w:rsidR="0093110B" w:rsidRPr="00597B2D" w:rsidRDefault="0093110B" w:rsidP="00180674">
            <w:pPr>
              <w:jc w:val="center"/>
              <w:rPr>
                <w:lang w:val="ru-RU"/>
              </w:rPr>
            </w:pPr>
            <w:r>
              <w:rPr>
                <w:lang w:val="ru-RU"/>
              </w:rPr>
              <w:t>9</w:t>
            </w:r>
          </w:p>
        </w:tc>
        <w:tc>
          <w:tcPr>
            <w:tcW w:w="1205" w:type="dxa"/>
            <w:tcBorders>
              <w:left w:val="single" w:sz="4" w:space="0" w:color="000000"/>
              <w:right w:val="single" w:sz="4" w:space="0" w:color="000000"/>
            </w:tcBorders>
          </w:tcPr>
          <w:p w:rsidR="0093110B" w:rsidRPr="00597B2D" w:rsidRDefault="0093110B" w:rsidP="00180674">
            <w:pPr>
              <w:jc w:val="center"/>
              <w:rPr>
                <w:lang w:val="ru-RU"/>
              </w:rPr>
            </w:pPr>
            <w:r>
              <w:rPr>
                <w:lang w:val="ru-RU"/>
              </w:rPr>
              <w:t>9</w:t>
            </w:r>
          </w:p>
        </w:tc>
        <w:tc>
          <w:tcPr>
            <w:tcW w:w="1276" w:type="dxa"/>
            <w:tcBorders>
              <w:left w:val="single" w:sz="4" w:space="0" w:color="000000"/>
              <w:right w:val="single" w:sz="4" w:space="0" w:color="000000"/>
            </w:tcBorders>
            <w:hideMark/>
          </w:tcPr>
          <w:p w:rsidR="0093110B" w:rsidRPr="00597B2D" w:rsidRDefault="0093110B" w:rsidP="00180674">
            <w:pPr>
              <w:jc w:val="center"/>
              <w:rPr>
                <w:lang w:val="ru-RU"/>
              </w:rPr>
            </w:pPr>
            <w:r w:rsidRPr="00597B2D">
              <w:rPr>
                <w:lang w:val="ru-RU"/>
              </w:rPr>
              <w:t>2</w:t>
            </w:r>
            <w:r>
              <w:rPr>
                <w:lang w:val="ru-RU"/>
              </w:rPr>
              <w:t>1 +4 сезонні кочегари</w:t>
            </w:r>
          </w:p>
        </w:tc>
        <w:tc>
          <w:tcPr>
            <w:tcW w:w="1384" w:type="dxa"/>
            <w:tcBorders>
              <w:left w:val="single" w:sz="4" w:space="0" w:color="000000"/>
              <w:right w:val="single" w:sz="4" w:space="0" w:color="000000"/>
            </w:tcBorders>
            <w:hideMark/>
          </w:tcPr>
          <w:p w:rsidR="0093110B" w:rsidRPr="00597B2D" w:rsidRDefault="0093110B" w:rsidP="00180674">
            <w:pPr>
              <w:jc w:val="center"/>
              <w:rPr>
                <w:lang w:val="ru-RU"/>
              </w:rPr>
            </w:pPr>
            <w:r w:rsidRPr="00597B2D">
              <w:rPr>
                <w:lang w:val="ru-RU"/>
              </w:rPr>
              <w:t>15</w:t>
            </w:r>
          </w:p>
        </w:tc>
      </w:tr>
      <w:tr w:rsidR="0093110B" w:rsidRPr="002D338B" w:rsidTr="00180674">
        <w:trPr>
          <w:trHeight w:val="546"/>
        </w:trPr>
        <w:tc>
          <w:tcPr>
            <w:tcW w:w="2235" w:type="dxa"/>
            <w:tcBorders>
              <w:left w:val="single" w:sz="4" w:space="0" w:color="000000"/>
              <w:right w:val="single" w:sz="4" w:space="0" w:color="000000"/>
            </w:tcBorders>
            <w:vAlign w:val="center"/>
            <w:hideMark/>
          </w:tcPr>
          <w:p w:rsidR="0093110B" w:rsidRPr="004D74AA" w:rsidRDefault="0093110B" w:rsidP="00180674">
            <w:pPr>
              <w:jc w:val="center"/>
              <w:rPr>
                <w:b/>
                <w:lang w:val="ru-RU"/>
              </w:rPr>
            </w:pPr>
            <w:r w:rsidRPr="004D74AA">
              <w:rPr>
                <w:b/>
                <w:lang w:val="ru-RU"/>
              </w:rPr>
              <w:t>ЗЗСО І-ІІІ ст. № 5</w:t>
            </w:r>
          </w:p>
        </w:tc>
        <w:tc>
          <w:tcPr>
            <w:tcW w:w="1204" w:type="dxa"/>
            <w:tcBorders>
              <w:left w:val="single" w:sz="4" w:space="0" w:color="000000"/>
              <w:right w:val="single" w:sz="4" w:space="0" w:color="000000"/>
            </w:tcBorders>
            <w:hideMark/>
          </w:tcPr>
          <w:p w:rsidR="0093110B" w:rsidRPr="00D24979" w:rsidRDefault="0093110B" w:rsidP="00180674">
            <w:pPr>
              <w:jc w:val="center"/>
              <w:rPr>
                <w:lang w:val="ru-RU"/>
              </w:rPr>
            </w:pPr>
            <w:r w:rsidRPr="00D24979">
              <w:rPr>
                <w:lang w:val="ru-RU"/>
              </w:rPr>
              <w:t>5</w:t>
            </w:r>
            <w:r>
              <w:rPr>
                <w:lang w:val="ru-RU"/>
              </w:rPr>
              <w:t>31</w:t>
            </w:r>
          </w:p>
        </w:tc>
        <w:tc>
          <w:tcPr>
            <w:tcW w:w="1205" w:type="dxa"/>
            <w:tcBorders>
              <w:left w:val="single" w:sz="4" w:space="0" w:color="000000"/>
              <w:right w:val="single" w:sz="4" w:space="0" w:color="000000"/>
            </w:tcBorders>
          </w:tcPr>
          <w:p w:rsidR="0093110B" w:rsidRPr="00D24979" w:rsidRDefault="0093110B" w:rsidP="00180674">
            <w:pPr>
              <w:jc w:val="center"/>
              <w:rPr>
                <w:lang w:val="ru-RU"/>
              </w:rPr>
            </w:pPr>
            <w:r>
              <w:rPr>
                <w:lang w:val="ru-RU"/>
              </w:rPr>
              <w:t>595</w:t>
            </w:r>
          </w:p>
        </w:tc>
        <w:tc>
          <w:tcPr>
            <w:tcW w:w="1205" w:type="dxa"/>
            <w:tcBorders>
              <w:left w:val="single" w:sz="4" w:space="0" w:color="000000"/>
              <w:right w:val="single" w:sz="4" w:space="0" w:color="000000"/>
            </w:tcBorders>
            <w:hideMark/>
          </w:tcPr>
          <w:p w:rsidR="0093110B" w:rsidRPr="00D24979" w:rsidRDefault="0093110B" w:rsidP="00180674">
            <w:pPr>
              <w:jc w:val="center"/>
              <w:rPr>
                <w:lang w:val="ru-RU"/>
              </w:rPr>
            </w:pPr>
            <w:r>
              <w:rPr>
                <w:lang w:val="ru-RU"/>
              </w:rPr>
              <w:t>2</w:t>
            </w:r>
            <w:r w:rsidRPr="00D24979">
              <w:rPr>
                <w:lang w:val="ru-RU"/>
              </w:rPr>
              <w:t>1</w:t>
            </w:r>
          </w:p>
        </w:tc>
        <w:tc>
          <w:tcPr>
            <w:tcW w:w="1205" w:type="dxa"/>
            <w:tcBorders>
              <w:left w:val="single" w:sz="4" w:space="0" w:color="000000"/>
              <w:right w:val="single" w:sz="4" w:space="0" w:color="000000"/>
            </w:tcBorders>
          </w:tcPr>
          <w:p w:rsidR="0093110B" w:rsidRPr="00D24979" w:rsidRDefault="0093110B" w:rsidP="00180674">
            <w:pPr>
              <w:jc w:val="center"/>
              <w:rPr>
                <w:lang w:val="ru-RU"/>
              </w:rPr>
            </w:pPr>
            <w:r>
              <w:rPr>
                <w:lang w:val="ru-RU"/>
              </w:rPr>
              <w:t>22</w:t>
            </w:r>
          </w:p>
        </w:tc>
        <w:tc>
          <w:tcPr>
            <w:tcW w:w="1276" w:type="dxa"/>
            <w:tcBorders>
              <w:left w:val="single" w:sz="4" w:space="0" w:color="000000"/>
              <w:right w:val="single" w:sz="4" w:space="0" w:color="000000"/>
            </w:tcBorders>
            <w:hideMark/>
          </w:tcPr>
          <w:p w:rsidR="0093110B" w:rsidRPr="00D24979" w:rsidRDefault="0093110B" w:rsidP="00180674">
            <w:pPr>
              <w:jc w:val="center"/>
              <w:rPr>
                <w:lang w:val="ru-RU"/>
              </w:rPr>
            </w:pPr>
            <w:r w:rsidRPr="00D24979">
              <w:rPr>
                <w:lang w:val="ru-RU"/>
              </w:rPr>
              <w:t>7</w:t>
            </w:r>
            <w:r>
              <w:rPr>
                <w:lang w:val="ru-RU"/>
              </w:rPr>
              <w:t>8</w:t>
            </w:r>
          </w:p>
        </w:tc>
        <w:tc>
          <w:tcPr>
            <w:tcW w:w="1384" w:type="dxa"/>
            <w:tcBorders>
              <w:left w:val="single" w:sz="4" w:space="0" w:color="000000"/>
              <w:right w:val="single" w:sz="4" w:space="0" w:color="000000"/>
            </w:tcBorders>
            <w:hideMark/>
          </w:tcPr>
          <w:p w:rsidR="0093110B" w:rsidRPr="00D24979" w:rsidRDefault="0093110B" w:rsidP="00180674">
            <w:pPr>
              <w:jc w:val="center"/>
              <w:rPr>
                <w:lang w:val="ru-RU"/>
              </w:rPr>
            </w:pPr>
            <w:r>
              <w:rPr>
                <w:lang w:val="ru-RU"/>
              </w:rPr>
              <w:t>42</w:t>
            </w:r>
          </w:p>
        </w:tc>
      </w:tr>
      <w:tr w:rsidR="0093110B" w:rsidRPr="002D338B" w:rsidTr="00180674">
        <w:trPr>
          <w:trHeight w:val="546"/>
        </w:trPr>
        <w:tc>
          <w:tcPr>
            <w:tcW w:w="2235" w:type="dxa"/>
            <w:tcBorders>
              <w:left w:val="single" w:sz="4" w:space="0" w:color="000000"/>
              <w:right w:val="single" w:sz="4" w:space="0" w:color="000000"/>
            </w:tcBorders>
            <w:vAlign w:val="center"/>
            <w:hideMark/>
          </w:tcPr>
          <w:p w:rsidR="0093110B" w:rsidRPr="004D74AA" w:rsidRDefault="0093110B" w:rsidP="00180674">
            <w:pPr>
              <w:jc w:val="center"/>
              <w:rPr>
                <w:b/>
                <w:lang w:val="ru-RU"/>
              </w:rPr>
            </w:pPr>
            <w:r w:rsidRPr="004D74AA">
              <w:rPr>
                <w:b/>
                <w:lang w:val="ru-RU"/>
              </w:rPr>
              <w:t>Профліцей</w:t>
            </w:r>
          </w:p>
        </w:tc>
        <w:tc>
          <w:tcPr>
            <w:tcW w:w="1204" w:type="dxa"/>
            <w:tcBorders>
              <w:left w:val="single" w:sz="4" w:space="0" w:color="000000"/>
              <w:right w:val="single" w:sz="4" w:space="0" w:color="000000"/>
            </w:tcBorders>
            <w:hideMark/>
          </w:tcPr>
          <w:p w:rsidR="0093110B" w:rsidRPr="009700EB" w:rsidRDefault="0093110B" w:rsidP="00180674">
            <w:pPr>
              <w:jc w:val="center"/>
              <w:rPr>
                <w:lang w:val="ru-RU"/>
              </w:rPr>
            </w:pPr>
            <w:r>
              <w:rPr>
                <w:lang w:val="ru-RU"/>
              </w:rPr>
              <w:t>177</w:t>
            </w:r>
          </w:p>
        </w:tc>
        <w:tc>
          <w:tcPr>
            <w:tcW w:w="1205" w:type="dxa"/>
            <w:tcBorders>
              <w:left w:val="single" w:sz="4" w:space="0" w:color="000000"/>
              <w:right w:val="single" w:sz="4" w:space="0" w:color="000000"/>
            </w:tcBorders>
          </w:tcPr>
          <w:p w:rsidR="0093110B" w:rsidRPr="009700EB" w:rsidRDefault="0093110B" w:rsidP="00180674">
            <w:pPr>
              <w:jc w:val="center"/>
              <w:rPr>
                <w:lang w:val="ru-RU"/>
              </w:rPr>
            </w:pPr>
            <w:r>
              <w:rPr>
                <w:lang w:val="ru-RU"/>
              </w:rPr>
              <w:t>100</w:t>
            </w:r>
          </w:p>
        </w:tc>
        <w:tc>
          <w:tcPr>
            <w:tcW w:w="1205" w:type="dxa"/>
            <w:tcBorders>
              <w:left w:val="single" w:sz="4" w:space="0" w:color="000000"/>
              <w:right w:val="single" w:sz="4" w:space="0" w:color="000000"/>
            </w:tcBorders>
            <w:hideMark/>
          </w:tcPr>
          <w:p w:rsidR="0093110B" w:rsidRPr="009700EB" w:rsidRDefault="0093110B" w:rsidP="00180674">
            <w:pPr>
              <w:jc w:val="center"/>
              <w:rPr>
                <w:lang w:val="ru-RU"/>
              </w:rPr>
            </w:pPr>
            <w:r>
              <w:rPr>
                <w:lang w:val="ru-RU"/>
              </w:rPr>
              <w:t>10</w:t>
            </w:r>
          </w:p>
        </w:tc>
        <w:tc>
          <w:tcPr>
            <w:tcW w:w="1205" w:type="dxa"/>
            <w:tcBorders>
              <w:left w:val="single" w:sz="4" w:space="0" w:color="000000"/>
              <w:right w:val="single" w:sz="4" w:space="0" w:color="000000"/>
            </w:tcBorders>
          </w:tcPr>
          <w:p w:rsidR="0093110B" w:rsidRPr="009700EB" w:rsidRDefault="0093110B" w:rsidP="00180674">
            <w:pPr>
              <w:jc w:val="center"/>
              <w:rPr>
                <w:lang w:val="ru-RU"/>
              </w:rPr>
            </w:pPr>
            <w:r>
              <w:rPr>
                <w:lang w:val="ru-RU"/>
              </w:rPr>
              <w:t>10</w:t>
            </w:r>
          </w:p>
        </w:tc>
        <w:tc>
          <w:tcPr>
            <w:tcW w:w="1276" w:type="dxa"/>
            <w:tcBorders>
              <w:left w:val="single" w:sz="4" w:space="0" w:color="000000"/>
              <w:right w:val="single" w:sz="4" w:space="0" w:color="000000"/>
            </w:tcBorders>
            <w:hideMark/>
          </w:tcPr>
          <w:p w:rsidR="0093110B" w:rsidRPr="009700EB" w:rsidRDefault="0093110B" w:rsidP="00180674">
            <w:pPr>
              <w:jc w:val="center"/>
              <w:rPr>
                <w:lang w:val="ru-RU"/>
              </w:rPr>
            </w:pPr>
            <w:r>
              <w:rPr>
                <w:lang w:val="ru-RU"/>
              </w:rPr>
              <w:t>43</w:t>
            </w:r>
          </w:p>
        </w:tc>
        <w:tc>
          <w:tcPr>
            <w:tcW w:w="1384" w:type="dxa"/>
            <w:tcBorders>
              <w:left w:val="single" w:sz="4" w:space="0" w:color="000000"/>
              <w:right w:val="single" w:sz="4" w:space="0" w:color="000000"/>
            </w:tcBorders>
            <w:hideMark/>
          </w:tcPr>
          <w:p w:rsidR="0093110B" w:rsidRPr="009700EB" w:rsidRDefault="0093110B" w:rsidP="00180674">
            <w:pPr>
              <w:jc w:val="center"/>
              <w:rPr>
                <w:lang w:val="ru-RU"/>
              </w:rPr>
            </w:pPr>
            <w:r>
              <w:rPr>
                <w:lang w:val="ru-RU"/>
              </w:rPr>
              <w:t>21</w:t>
            </w:r>
          </w:p>
        </w:tc>
      </w:tr>
      <w:tr w:rsidR="0093110B" w:rsidRPr="002D338B" w:rsidTr="00180674">
        <w:trPr>
          <w:trHeight w:val="546"/>
        </w:trPr>
        <w:tc>
          <w:tcPr>
            <w:tcW w:w="2235" w:type="dxa"/>
            <w:tcBorders>
              <w:left w:val="single" w:sz="4" w:space="0" w:color="000000"/>
              <w:right w:val="single" w:sz="4" w:space="0" w:color="000000"/>
            </w:tcBorders>
            <w:vAlign w:val="center"/>
            <w:hideMark/>
          </w:tcPr>
          <w:p w:rsidR="0093110B" w:rsidRPr="004D74AA" w:rsidRDefault="0093110B" w:rsidP="004D74AA">
            <w:pPr>
              <w:jc w:val="center"/>
              <w:rPr>
                <w:b/>
                <w:lang w:val="ru-RU"/>
              </w:rPr>
            </w:pPr>
            <w:proofErr w:type="gramStart"/>
            <w:r w:rsidRPr="004D74AA">
              <w:rPr>
                <w:b/>
                <w:lang w:val="ru-RU"/>
              </w:rPr>
              <w:t>Курах</w:t>
            </w:r>
            <w:proofErr w:type="gramEnd"/>
            <w:r w:rsidRPr="004D74AA">
              <w:rPr>
                <w:b/>
                <w:lang w:val="ru-RU"/>
              </w:rPr>
              <w:t>івськ</w:t>
            </w:r>
            <w:r w:rsidR="004D74AA" w:rsidRPr="004D74AA">
              <w:rPr>
                <w:b/>
                <w:lang w:val="ru-RU"/>
              </w:rPr>
              <w:t>ий ліцей</w:t>
            </w:r>
            <w:r w:rsidRPr="004D74AA">
              <w:rPr>
                <w:b/>
                <w:lang w:val="ru-RU"/>
              </w:rPr>
              <w:t xml:space="preserve"> «Престиж»</w:t>
            </w:r>
          </w:p>
        </w:tc>
        <w:tc>
          <w:tcPr>
            <w:tcW w:w="1204" w:type="dxa"/>
            <w:tcBorders>
              <w:left w:val="single" w:sz="4" w:space="0" w:color="000000"/>
              <w:right w:val="single" w:sz="4" w:space="0" w:color="000000"/>
            </w:tcBorders>
            <w:hideMark/>
          </w:tcPr>
          <w:p w:rsidR="0093110B" w:rsidRPr="000432D9" w:rsidRDefault="0093110B" w:rsidP="00180674">
            <w:pPr>
              <w:jc w:val="center"/>
              <w:rPr>
                <w:lang w:val="ru-RU"/>
              </w:rPr>
            </w:pPr>
            <w:r w:rsidRPr="000432D9">
              <w:rPr>
                <w:lang w:val="ru-RU"/>
              </w:rPr>
              <w:t>3</w:t>
            </w:r>
            <w:r>
              <w:rPr>
                <w:lang w:val="ru-RU"/>
              </w:rPr>
              <w:t>65</w:t>
            </w:r>
          </w:p>
        </w:tc>
        <w:tc>
          <w:tcPr>
            <w:tcW w:w="1205" w:type="dxa"/>
            <w:tcBorders>
              <w:left w:val="single" w:sz="4" w:space="0" w:color="000000"/>
              <w:right w:val="single" w:sz="4" w:space="0" w:color="000000"/>
            </w:tcBorders>
          </w:tcPr>
          <w:p w:rsidR="0093110B" w:rsidRPr="000432D9" w:rsidRDefault="0093110B" w:rsidP="00180674">
            <w:pPr>
              <w:jc w:val="center"/>
              <w:rPr>
                <w:lang w:val="ru-RU"/>
              </w:rPr>
            </w:pPr>
            <w:r>
              <w:rPr>
                <w:lang w:val="ru-RU"/>
              </w:rPr>
              <w:t>360</w:t>
            </w:r>
          </w:p>
        </w:tc>
        <w:tc>
          <w:tcPr>
            <w:tcW w:w="1205" w:type="dxa"/>
            <w:tcBorders>
              <w:left w:val="single" w:sz="4" w:space="0" w:color="000000"/>
              <w:right w:val="single" w:sz="4" w:space="0" w:color="000000"/>
            </w:tcBorders>
            <w:hideMark/>
          </w:tcPr>
          <w:p w:rsidR="0093110B" w:rsidRPr="000432D9" w:rsidRDefault="0093110B" w:rsidP="00180674">
            <w:pPr>
              <w:jc w:val="center"/>
              <w:rPr>
                <w:lang w:val="ru-RU"/>
              </w:rPr>
            </w:pPr>
            <w:r>
              <w:rPr>
                <w:lang w:val="ru-RU"/>
              </w:rPr>
              <w:t>14</w:t>
            </w:r>
          </w:p>
        </w:tc>
        <w:tc>
          <w:tcPr>
            <w:tcW w:w="1205" w:type="dxa"/>
            <w:tcBorders>
              <w:left w:val="single" w:sz="4" w:space="0" w:color="000000"/>
              <w:right w:val="single" w:sz="4" w:space="0" w:color="000000"/>
            </w:tcBorders>
          </w:tcPr>
          <w:p w:rsidR="0093110B" w:rsidRPr="000432D9" w:rsidRDefault="0093110B" w:rsidP="00180674">
            <w:pPr>
              <w:jc w:val="center"/>
              <w:rPr>
                <w:lang w:val="ru-RU"/>
              </w:rPr>
            </w:pPr>
            <w:r>
              <w:rPr>
                <w:lang w:val="ru-RU"/>
              </w:rPr>
              <w:t>14</w:t>
            </w:r>
          </w:p>
        </w:tc>
        <w:tc>
          <w:tcPr>
            <w:tcW w:w="1276" w:type="dxa"/>
            <w:tcBorders>
              <w:left w:val="single" w:sz="4" w:space="0" w:color="000000"/>
              <w:right w:val="single" w:sz="4" w:space="0" w:color="000000"/>
            </w:tcBorders>
            <w:hideMark/>
          </w:tcPr>
          <w:p w:rsidR="0093110B" w:rsidRPr="000432D9" w:rsidRDefault="0093110B" w:rsidP="00180674">
            <w:pPr>
              <w:jc w:val="center"/>
              <w:rPr>
                <w:lang w:val="ru-RU"/>
              </w:rPr>
            </w:pPr>
            <w:r w:rsidRPr="000432D9">
              <w:rPr>
                <w:lang w:val="ru-RU"/>
              </w:rPr>
              <w:t>5</w:t>
            </w:r>
            <w:r>
              <w:rPr>
                <w:lang w:val="ru-RU"/>
              </w:rPr>
              <w:t>6</w:t>
            </w:r>
          </w:p>
        </w:tc>
        <w:tc>
          <w:tcPr>
            <w:tcW w:w="1384" w:type="dxa"/>
            <w:tcBorders>
              <w:left w:val="single" w:sz="4" w:space="0" w:color="000000"/>
              <w:right w:val="single" w:sz="4" w:space="0" w:color="000000"/>
            </w:tcBorders>
            <w:hideMark/>
          </w:tcPr>
          <w:p w:rsidR="0093110B" w:rsidRPr="000432D9" w:rsidRDefault="0093110B" w:rsidP="00180674">
            <w:pPr>
              <w:jc w:val="center"/>
            </w:pPr>
            <w:r w:rsidRPr="000432D9">
              <w:rPr>
                <w:lang w:val="ru-RU"/>
              </w:rPr>
              <w:t>3</w:t>
            </w:r>
            <w:r>
              <w:rPr>
                <w:lang w:val="ru-RU"/>
              </w:rPr>
              <w:t>3</w:t>
            </w:r>
          </w:p>
        </w:tc>
      </w:tr>
      <w:tr w:rsidR="0093110B" w:rsidRPr="002D338B" w:rsidTr="00180674">
        <w:trPr>
          <w:trHeight w:val="546"/>
        </w:trPr>
        <w:tc>
          <w:tcPr>
            <w:tcW w:w="2235" w:type="dxa"/>
            <w:tcBorders>
              <w:left w:val="single" w:sz="4" w:space="0" w:color="000000"/>
              <w:right w:val="single" w:sz="4" w:space="0" w:color="000000"/>
            </w:tcBorders>
            <w:vAlign w:val="center"/>
            <w:hideMark/>
          </w:tcPr>
          <w:p w:rsidR="0093110B" w:rsidRPr="004D74AA" w:rsidRDefault="0093110B" w:rsidP="00180674">
            <w:pPr>
              <w:jc w:val="center"/>
              <w:rPr>
                <w:b/>
                <w:lang w:val="ru-RU"/>
              </w:rPr>
            </w:pPr>
            <w:r w:rsidRPr="004D74AA">
              <w:rPr>
                <w:b/>
                <w:lang w:val="ru-RU"/>
              </w:rPr>
              <w:t xml:space="preserve">Дніпровський державний </w:t>
            </w:r>
            <w:proofErr w:type="gramStart"/>
            <w:r w:rsidRPr="004D74AA">
              <w:rPr>
                <w:b/>
                <w:lang w:val="ru-RU"/>
              </w:rPr>
              <w:t>техн</w:t>
            </w:r>
            <w:proofErr w:type="gramEnd"/>
            <w:r w:rsidRPr="004D74AA">
              <w:rPr>
                <w:b/>
                <w:lang w:val="ru-RU"/>
              </w:rPr>
              <w:t>ікум енергетичних та інформаційних технологій Курахівська міська рада</w:t>
            </w:r>
          </w:p>
        </w:tc>
        <w:tc>
          <w:tcPr>
            <w:tcW w:w="1204" w:type="dxa"/>
            <w:tcBorders>
              <w:left w:val="single" w:sz="4" w:space="0" w:color="000000"/>
              <w:right w:val="single" w:sz="4" w:space="0" w:color="000000"/>
            </w:tcBorders>
            <w:hideMark/>
          </w:tcPr>
          <w:p w:rsidR="0093110B" w:rsidRPr="007E7C21" w:rsidRDefault="0093110B" w:rsidP="00180674">
            <w:pPr>
              <w:jc w:val="center"/>
              <w:rPr>
                <w:lang w:val="ru-RU"/>
              </w:rPr>
            </w:pPr>
            <w:r>
              <w:rPr>
                <w:lang w:val="ru-RU"/>
              </w:rPr>
              <w:t>106</w:t>
            </w:r>
          </w:p>
        </w:tc>
        <w:tc>
          <w:tcPr>
            <w:tcW w:w="1205" w:type="dxa"/>
            <w:tcBorders>
              <w:left w:val="single" w:sz="4" w:space="0" w:color="000000"/>
              <w:right w:val="single" w:sz="4" w:space="0" w:color="000000"/>
            </w:tcBorders>
          </w:tcPr>
          <w:p w:rsidR="0093110B" w:rsidRPr="007E7C21" w:rsidRDefault="0093110B" w:rsidP="00180674">
            <w:pPr>
              <w:jc w:val="center"/>
              <w:rPr>
                <w:lang w:val="ru-RU"/>
              </w:rPr>
            </w:pPr>
            <w:r>
              <w:rPr>
                <w:lang w:val="ru-RU"/>
              </w:rPr>
              <w:t>145</w:t>
            </w:r>
          </w:p>
        </w:tc>
        <w:tc>
          <w:tcPr>
            <w:tcW w:w="1205" w:type="dxa"/>
            <w:tcBorders>
              <w:left w:val="single" w:sz="4" w:space="0" w:color="000000"/>
              <w:right w:val="single" w:sz="4" w:space="0" w:color="000000"/>
            </w:tcBorders>
            <w:hideMark/>
          </w:tcPr>
          <w:p w:rsidR="0093110B" w:rsidRPr="007E7C21" w:rsidRDefault="0093110B" w:rsidP="00180674">
            <w:pPr>
              <w:jc w:val="center"/>
              <w:rPr>
                <w:lang w:val="ru-RU"/>
              </w:rPr>
            </w:pPr>
            <w:r w:rsidRPr="007E7C21">
              <w:rPr>
                <w:lang w:val="ru-RU"/>
              </w:rPr>
              <w:t>1</w:t>
            </w:r>
            <w:r>
              <w:rPr>
                <w:lang w:val="ru-RU"/>
              </w:rPr>
              <w:t>0</w:t>
            </w:r>
          </w:p>
        </w:tc>
        <w:tc>
          <w:tcPr>
            <w:tcW w:w="1205" w:type="dxa"/>
            <w:tcBorders>
              <w:left w:val="single" w:sz="4" w:space="0" w:color="000000"/>
              <w:right w:val="single" w:sz="4" w:space="0" w:color="000000"/>
            </w:tcBorders>
          </w:tcPr>
          <w:p w:rsidR="0093110B" w:rsidRPr="007E7C21" w:rsidRDefault="0093110B" w:rsidP="00180674">
            <w:pPr>
              <w:jc w:val="center"/>
              <w:rPr>
                <w:lang w:val="ru-RU"/>
              </w:rPr>
            </w:pPr>
            <w:r>
              <w:rPr>
                <w:lang w:val="ru-RU"/>
              </w:rPr>
              <w:t>11</w:t>
            </w:r>
          </w:p>
        </w:tc>
        <w:tc>
          <w:tcPr>
            <w:tcW w:w="1276" w:type="dxa"/>
            <w:tcBorders>
              <w:left w:val="single" w:sz="4" w:space="0" w:color="000000"/>
              <w:right w:val="single" w:sz="4" w:space="0" w:color="000000"/>
            </w:tcBorders>
            <w:hideMark/>
          </w:tcPr>
          <w:p w:rsidR="0093110B" w:rsidRPr="007E7C21" w:rsidRDefault="0093110B" w:rsidP="00180674">
            <w:pPr>
              <w:jc w:val="center"/>
              <w:rPr>
                <w:lang w:val="ru-RU"/>
              </w:rPr>
            </w:pPr>
            <w:r w:rsidRPr="007E7C21">
              <w:rPr>
                <w:lang w:val="ru-RU"/>
              </w:rPr>
              <w:t>17</w:t>
            </w:r>
          </w:p>
        </w:tc>
        <w:tc>
          <w:tcPr>
            <w:tcW w:w="1384" w:type="dxa"/>
            <w:tcBorders>
              <w:left w:val="single" w:sz="4" w:space="0" w:color="000000"/>
              <w:right w:val="single" w:sz="4" w:space="0" w:color="000000"/>
            </w:tcBorders>
            <w:hideMark/>
          </w:tcPr>
          <w:p w:rsidR="0093110B" w:rsidRPr="007E7C21" w:rsidRDefault="0093110B" w:rsidP="00180674">
            <w:pPr>
              <w:jc w:val="center"/>
              <w:rPr>
                <w:lang w:val="ru-RU"/>
              </w:rPr>
            </w:pPr>
            <w:r w:rsidRPr="007E7C21">
              <w:rPr>
                <w:lang w:val="ru-RU"/>
              </w:rPr>
              <w:t>13</w:t>
            </w:r>
          </w:p>
        </w:tc>
      </w:tr>
    </w:tbl>
    <w:p w:rsidR="000276B4" w:rsidRPr="00151F95" w:rsidRDefault="000276B4" w:rsidP="00413AD2">
      <w:pPr>
        <w:spacing w:line="276" w:lineRule="auto"/>
        <w:jc w:val="both"/>
        <w:rPr>
          <w:b/>
          <w:i/>
          <w:lang w:val="ru-RU"/>
        </w:rPr>
      </w:pPr>
    </w:p>
    <w:p w:rsidR="00B33712" w:rsidRDefault="00B33712" w:rsidP="00432D6E">
      <w:pPr>
        <w:spacing w:line="276" w:lineRule="auto"/>
        <w:ind w:left="-567" w:firstLine="567"/>
        <w:jc w:val="center"/>
        <w:rPr>
          <w:b/>
          <w:i/>
          <w:lang w:val="ru-RU"/>
        </w:rPr>
      </w:pPr>
      <w:r w:rsidRPr="00151F95">
        <w:rPr>
          <w:b/>
          <w:i/>
          <w:lang w:val="ru-RU"/>
        </w:rPr>
        <w:t>Витрати на ремонт та поновлення матеріально-технічної бази загальноосвітніх шкіл міста</w:t>
      </w:r>
      <w:r w:rsidR="001616ED">
        <w:rPr>
          <w:b/>
          <w:i/>
          <w:lang w:val="ru-RU"/>
        </w:rPr>
        <w:t>, гривень</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0"/>
        <w:gridCol w:w="1828"/>
        <w:gridCol w:w="3558"/>
        <w:gridCol w:w="1871"/>
        <w:gridCol w:w="1593"/>
      </w:tblGrid>
      <w:tr w:rsidR="0093110B" w:rsidRPr="00C247C6" w:rsidTr="00180674">
        <w:trPr>
          <w:trHeight w:val="683"/>
        </w:trPr>
        <w:tc>
          <w:tcPr>
            <w:tcW w:w="817" w:type="dxa"/>
          </w:tcPr>
          <w:p w:rsidR="0093110B" w:rsidRPr="00DE25A0" w:rsidRDefault="0093110B" w:rsidP="00180674">
            <w:pPr>
              <w:jc w:val="both"/>
            </w:pPr>
            <w:r w:rsidRPr="00DE25A0">
              <w:t>1</w:t>
            </w:r>
          </w:p>
        </w:tc>
        <w:tc>
          <w:tcPr>
            <w:tcW w:w="1843" w:type="dxa"/>
          </w:tcPr>
          <w:p w:rsidR="0093110B" w:rsidRPr="00DE25A0" w:rsidRDefault="0093110B" w:rsidP="00180674">
            <w:pPr>
              <w:jc w:val="both"/>
            </w:pPr>
            <w:r w:rsidRPr="00DE25A0">
              <w:t>З</w:t>
            </w:r>
            <w:r>
              <w:t>ЗСО І-ІІІ ст.</w:t>
            </w:r>
            <w:r w:rsidRPr="00DE25A0">
              <w:t xml:space="preserve"> № 1</w:t>
            </w:r>
          </w:p>
        </w:tc>
        <w:tc>
          <w:tcPr>
            <w:tcW w:w="3685" w:type="dxa"/>
          </w:tcPr>
          <w:p w:rsidR="0093110B" w:rsidRPr="00DE25A0" w:rsidRDefault="0093110B" w:rsidP="00E73E85">
            <w:pPr>
              <w:numPr>
                <w:ilvl w:val="0"/>
                <w:numId w:val="31"/>
              </w:numPr>
              <w:jc w:val="both"/>
            </w:pPr>
            <w:r w:rsidRPr="00DE25A0">
              <w:t>Ремонт та пофарбування підлоги окремих кабінетів, спортзалу, коридорів ІІ, ІІІ, І</w:t>
            </w:r>
            <w:r w:rsidRPr="00DE25A0">
              <w:rPr>
                <w:lang w:val="en-US"/>
              </w:rPr>
              <w:t>V</w:t>
            </w:r>
            <w:r w:rsidRPr="00DE25A0">
              <w:t xml:space="preserve"> поверхів, панелей роздаткової,</w:t>
            </w:r>
            <w:r>
              <w:t xml:space="preserve"> туалетів,</w:t>
            </w:r>
            <w:r w:rsidRPr="00DE25A0">
              <w:t xml:space="preserve"> спортивних роздягалень;</w:t>
            </w:r>
          </w:p>
          <w:p w:rsidR="0093110B" w:rsidRPr="00DE25A0" w:rsidRDefault="0093110B" w:rsidP="00180674">
            <w:pPr>
              <w:jc w:val="both"/>
            </w:pPr>
          </w:p>
          <w:p w:rsidR="0093110B" w:rsidRPr="00DE25A0" w:rsidRDefault="0093110B" w:rsidP="00E73E85">
            <w:pPr>
              <w:numPr>
                <w:ilvl w:val="0"/>
                <w:numId w:val="31"/>
              </w:numPr>
              <w:jc w:val="both"/>
            </w:pPr>
            <w:r w:rsidRPr="00DE25A0">
              <w:t xml:space="preserve">Косметичний ремонт класних кімнат;  </w:t>
            </w:r>
          </w:p>
          <w:p w:rsidR="0093110B" w:rsidRPr="00DE25A0" w:rsidRDefault="0093110B" w:rsidP="00180674">
            <w:pPr>
              <w:pStyle w:val="ae"/>
            </w:pPr>
          </w:p>
          <w:p w:rsidR="0093110B" w:rsidRPr="00DE25A0" w:rsidRDefault="0093110B" w:rsidP="00E73E85">
            <w:pPr>
              <w:numPr>
                <w:ilvl w:val="0"/>
                <w:numId w:val="31"/>
              </w:numPr>
              <w:jc w:val="both"/>
            </w:pPr>
            <w:r w:rsidRPr="00DE25A0">
              <w:t xml:space="preserve">Ремонт ганку (вхід з вулиці Пушкіна) </w:t>
            </w:r>
          </w:p>
        </w:tc>
        <w:tc>
          <w:tcPr>
            <w:tcW w:w="1701" w:type="dxa"/>
          </w:tcPr>
          <w:p w:rsidR="0093110B" w:rsidRPr="00DE25A0" w:rsidRDefault="0093110B" w:rsidP="00180674">
            <w:pPr>
              <w:jc w:val="both"/>
            </w:pPr>
            <w:r w:rsidRPr="00DE25A0">
              <w:t>Відділ освіти Мар’їнської РДА</w:t>
            </w: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pPr>
            <w:r w:rsidRPr="00DE25A0">
              <w:t>Батьківська громадськість</w:t>
            </w: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pPr>
            <w:r w:rsidRPr="00DE25A0">
              <w:t>Курахівською міською радою виділено на ВО Мар’їнської РДА</w:t>
            </w:r>
          </w:p>
        </w:tc>
        <w:tc>
          <w:tcPr>
            <w:tcW w:w="1668" w:type="dxa"/>
          </w:tcPr>
          <w:p w:rsidR="0093110B" w:rsidRPr="00DE25A0" w:rsidRDefault="0093110B" w:rsidP="00180674">
            <w:pPr>
              <w:jc w:val="both"/>
            </w:pPr>
            <w:r w:rsidRPr="00DE25A0">
              <w:t>9960,50 грн</w:t>
            </w: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pPr>
          </w:p>
          <w:p w:rsidR="0093110B" w:rsidRDefault="0093110B" w:rsidP="00180674">
            <w:pPr>
              <w:jc w:val="both"/>
            </w:pPr>
            <w:r w:rsidRPr="00DE25A0">
              <w:t>8400 грн</w:t>
            </w:r>
          </w:p>
          <w:p w:rsidR="0093110B" w:rsidRPr="00DE25A0" w:rsidRDefault="0093110B" w:rsidP="00180674">
            <w:pPr>
              <w:jc w:val="both"/>
            </w:pPr>
          </w:p>
          <w:p w:rsidR="0093110B" w:rsidRPr="00DE25A0" w:rsidRDefault="0093110B" w:rsidP="00180674">
            <w:pPr>
              <w:jc w:val="both"/>
            </w:pPr>
          </w:p>
          <w:p w:rsidR="0093110B" w:rsidRPr="00DE25A0" w:rsidRDefault="0093110B" w:rsidP="00180674">
            <w:pPr>
              <w:jc w:val="both"/>
              <w:rPr>
                <w:i/>
              </w:rPr>
            </w:pPr>
          </w:p>
          <w:p w:rsidR="0093110B" w:rsidRPr="00DE25A0" w:rsidRDefault="0093110B" w:rsidP="00180674">
            <w:pPr>
              <w:jc w:val="both"/>
            </w:pPr>
            <w:r w:rsidRPr="00DE25A0">
              <w:t>180 000 грн</w:t>
            </w:r>
          </w:p>
          <w:p w:rsidR="0093110B" w:rsidRPr="00DE25A0" w:rsidRDefault="0093110B" w:rsidP="00180674">
            <w:pPr>
              <w:jc w:val="both"/>
            </w:pPr>
          </w:p>
        </w:tc>
      </w:tr>
      <w:tr w:rsidR="0093110B" w:rsidRPr="00C247C6" w:rsidTr="00180674">
        <w:tc>
          <w:tcPr>
            <w:tcW w:w="817" w:type="dxa"/>
          </w:tcPr>
          <w:p w:rsidR="0093110B" w:rsidRPr="00DD7DF9" w:rsidRDefault="0093110B" w:rsidP="00180674">
            <w:pPr>
              <w:jc w:val="both"/>
            </w:pPr>
            <w:r w:rsidRPr="00DD7DF9">
              <w:t>2</w:t>
            </w:r>
          </w:p>
        </w:tc>
        <w:tc>
          <w:tcPr>
            <w:tcW w:w="1843" w:type="dxa"/>
          </w:tcPr>
          <w:p w:rsidR="0093110B" w:rsidRPr="003A004C" w:rsidRDefault="0093110B" w:rsidP="00180674">
            <w:pPr>
              <w:jc w:val="both"/>
            </w:pPr>
            <w:r w:rsidRPr="00DD7DF9">
              <w:t>З</w:t>
            </w:r>
            <w:r>
              <w:t>ЗСО І-ІІІ ст.</w:t>
            </w:r>
            <w:r w:rsidRPr="00DD7DF9">
              <w:t xml:space="preserve"> № 2</w:t>
            </w:r>
          </w:p>
          <w:p w:rsidR="0093110B" w:rsidRPr="003A004C" w:rsidRDefault="0093110B" w:rsidP="00180674">
            <w:pPr>
              <w:jc w:val="both"/>
            </w:pPr>
          </w:p>
          <w:p w:rsidR="0093110B" w:rsidRPr="00DD7DF9" w:rsidRDefault="0093110B" w:rsidP="00180674">
            <w:pPr>
              <w:jc w:val="both"/>
            </w:pPr>
          </w:p>
        </w:tc>
        <w:tc>
          <w:tcPr>
            <w:tcW w:w="3685" w:type="dxa"/>
          </w:tcPr>
          <w:p w:rsidR="0093110B" w:rsidRDefault="0093110B" w:rsidP="00E73E85">
            <w:pPr>
              <w:numPr>
                <w:ilvl w:val="0"/>
                <w:numId w:val="32"/>
              </w:numPr>
              <w:jc w:val="both"/>
            </w:pPr>
            <w:r w:rsidRPr="00DE25A0">
              <w:t>Косметичний ремонт класних кімнат</w:t>
            </w:r>
            <w:r>
              <w:t>;</w:t>
            </w:r>
          </w:p>
          <w:p w:rsidR="0093110B" w:rsidRDefault="0093110B" w:rsidP="00180674">
            <w:pPr>
              <w:jc w:val="both"/>
            </w:pPr>
          </w:p>
          <w:p w:rsidR="0093110B" w:rsidRDefault="0093110B" w:rsidP="00E73E85">
            <w:pPr>
              <w:numPr>
                <w:ilvl w:val="0"/>
                <w:numId w:val="32"/>
              </w:numPr>
              <w:jc w:val="both"/>
            </w:pPr>
            <w:r>
              <w:t xml:space="preserve">Ревізія та ремонт </w:t>
            </w:r>
            <w:r>
              <w:lastRenderedPageBreak/>
              <w:t>опалювальної системи;</w:t>
            </w:r>
          </w:p>
          <w:p w:rsidR="0093110B" w:rsidRDefault="0093110B" w:rsidP="00180674">
            <w:pPr>
              <w:pStyle w:val="ae"/>
            </w:pPr>
          </w:p>
          <w:p w:rsidR="0093110B" w:rsidRDefault="0093110B" w:rsidP="00E73E85">
            <w:pPr>
              <w:numPr>
                <w:ilvl w:val="0"/>
                <w:numId w:val="32"/>
              </w:numPr>
              <w:jc w:val="both"/>
            </w:pPr>
            <w:r>
              <w:t>Наочно-дидактичний матеріал для перших класів;</w:t>
            </w:r>
          </w:p>
          <w:p w:rsidR="0093110B" w:rsidRDefault="0093110B" w:rsidP="00180674">
            <w:pPr>
              <w:pStyle w:val="ae"/>
            </w:pPr>
          </w:p>
          <w:p w:rsidR="0093110B" w:rsidRDefault="0093110B" w:rsidP="00E73E85">
            <w:pPr>
              <w:numPr>
                <w:ilvl w:val="0"/>
                <w:numId w:val="32"/>
              </w:numPr>
              <w:jc w:val="both"/>
            </w:pPr>
            <w:r>
              <w:t>Для шкільного автобусу;</w:t>
            </w:r>
          </w:p>
          <w:p w:rsidR="0093110B" w:rsidRDefault="0093110B" w:rsidP="00180674">
            <w:pPr>
              <w:pStyle w:val="ae"/>
              <w:rPr>
                <w:lang w:val="uk-UA"/>
              </w:rPr>
            </w:pPr>
          </w:p>
          <w:p w:rsidR="0093110B" w:rsidRDefault="0093110B" w:rsidP="00E73E85">
            <w:pPr>
              <w:numPr>
                <w:ilvl w:val="0"/>
                <w:numId w:val="32"/>
              </w:numPr>
              <w:jc w:val="both"/>
            </w:pPr>
            <w:r>
              <w:t>Миючі засоби;</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E73E85">
            <w:pPr>
              <w:numPr>
                <w:ilvl w:val="0"/>
                <w:numId w:val="32"/>
              </w:numPr>
              <w:jc w:val="both"/>
            </w:pPr>
            <w:r>
              <w:t xml:space="preserve">Проектор </w:t>
            </w:r>
            <w:r>
              <w:rPr>
                <w:lang w:val="en-US"/>
              </w:rPr>
              <w:t>CANON 1v5 300</w:t>
            </w:r>
            <w:r>
              <w:t xml:space="preserve"> – 2шт;</w:t>
            </w:r>
          </w:p>
          <w:p w:rsidR="0093110B" w:rsidRDefault="0093110B" w:rsidP="00180674">
            <w:pPr>
              <w:jc w:val="both"/>
            </w:pPr>
          </w:p>
          <w:p w:rsidR="0093110B" w:rsidRDefault="0093110B" w:rsidP="00180674">
            <w:pPr>
              <w:jc w:val="both"/>
            </w:pPr>
          </w:p>
          <w:p w:rsidR="0093110B" w:rsidRDefault="0093110B" w:rsidP="00E73E85">
            <w:pPr>
              <w:numPr>
                <w:ilvl w:val="0"/>
                <w:numId w:val="32"/>
              </w:numPr>
              <w:jc w:val="both"/>
            </w:pPr>
            <w:r>
              <w:t>Дошка-екран – 4 шт;</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E73E85">
            <w:pPr>
              <w:numPr>
                <w:ilvl w:val="0"/>
                <w:numId w:val="32"/>
              </w:numPr>
              <w:jc w:val="both"/>
            </w:pPr>
            <w:r>
              <w:t>Посуд для їдальні;</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E73E85">
            <w:pPr>
              <w:numPr>
                <w:ilvl w:val="0"/>
                <w:numId w:val="32"/>
              </w:numPr>
              <w:jc w:val="both"/>
            </w:pPr>
            <w:r>
              <w:t>Шкільні меблі;</w:t>
            </w:r>
          </w:p>
          <w:p w:rsidR="0093110B" w:rsidRDefault="0093110B" w:rsidP="00180674">
            <w:pPr>
              <w:jc w:val="both"/>
            </w:pPr>
          </w:p>
          <w:p w:rsidR="0093110B" w:rsidRDefault="0093110B" w:rsidP="00180674">
            <w:pPr>
              <w:jc w:val="both"/>
            </w:pPr>
          </w:p>
          <w:p w:rsidR="0093110B" w:rsidRDefault="0093110B" w:rsidP="00E73E85">
            <w:pPr>
              <w:numPr>
                <w:ilvl w:val="0"/>
                <w:numId w:val="32"/>
              </w:numPr>
              <w:jc w:val="both"/>
            </w:pPr>
            <w:r>
              <w:t xml:space="preserve"> Роздатковий матеріал для 1 класів;</w:t>
            </w:r>
          </w:p>
          <w:p w:rsidR="0093110B" w:rsidRDefault="0093110B" w:rsidP="00180674">
            <w:pPr>
              <w:jc w:val="both"/>
            </w:pPr>
          </w:p>
          <w:p w:rsidR="0093110B" w:rsidRDefault="0093110B" w:rsidP="00180674">
            <w:pPr>
              <w:jc w:val="both"/>
            </w:pPr>
          </w:p>
          <w:p w:rsidR="0093110B" w:rsidRDefault="0093110B" w:rsidP="00E73E85">
            <w:pPr>
              <w:numPr>
                <w:ilvl w:val="0"/>
                <w:numId w:val="32"/>
              </w:numPr>
              <w:jc w:val="both"/>
            </w:pPr>
            <w:r>
              <w:t>Повірка водоміру;</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E73E85">
            <w:pPr>
              <w:numPr>
                <w:ilvl w:val="0"/>
                <w:numId w:val="32"/>
              </w:numPr>
              <w:jc w:val="both"/>
            </w:pPr>
            <w:r>
              <w:t>Технічні засоби для 1 класів</w:t>
            </w:r>
          </w:p>
          <w:p w:rsidR="0093110B" w:rsidRPr="00DD7DF9" w:rsidRDefault="0093110B" w:rsidP="00180674">
            <w:pPr>
              <w:ind w:left="360"/>
              <w:jc w:val="both"/>
            </w:pPr>
          </w:p>
        </w:tc>
        <w:tc>
          <w:tcPr>
            <w:tcW w:w="1701" w:type="dxa"/>
          </w:tcPr>
          <w:p w:rsidR="0093110B" w:rsidRDefault="0093110B" w:rsidP="00180674">
            <w:pPr>
              <w:jc w:val="center"/>
            </w:pPr>
            <w:r w:rsidRPr="003A004C">
              <w:lastRenderedPageBreak/>
              <w:t>Батьківські кошти</w:t>
            </w:r>
          </w:p>
          <w:p w:rsidR="0093110B" w:rsidRDefault="0093110B" w:rsidP="00180674">
            <w:pPr>
              <w:jc w:val="center"/>
            </w:pPr>
          </w:p>
          <w:p w:rsidR="0093110B" w:rsidRDefault="0093110B" w:rsidP="00180674">
            <w:pPr>
              <w:jc w:val="center"/>
            </w:pPr>
            <w:r w:rsidRPr="003A004C">
              <w:t xml:space="preserve">Батьківські </w:t>
            </w:r>
            <w:r w:rsidRPr="003A004C">
              <w:lastRenderedPageBreak/>
              <w:t>кошти</w:t>
            </w:r>
          </w:p>
          <w:p w:rsidR="0093110B" w:rsidRDefault="0093110B" w:rsidP="00180674">
            <w:pPr>
              <w:jc w:val="center"/>
            </w:pPr>
          </w:p>
          <w:p w:rsidR="004D74AA" w:rsidRDefault="004D74AA"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Курахівська міська рада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Pr="003A004C" w:rsidRDefault="0093110B" w:rsidP="00180674">
            <w:pPr>
              <w:jc w:val="center"/>
            </w:pPr>
          </w:p>
        </w:tc>
        <w:tc>
          <w:tcPr>
            <w:tcW w:w="1668" w:type="dxa"/>
          </w:tcPr>
          <w:p w:rsidR="0093110B" w:rsidRDefault="0093110B" w:rsidP="00180674">
            <w:pPr>
              <w:jc w:val="center"/>
            </w:pPr>
            <w:r>
              <w:lastRenderedPageBreak/>
              <w:t>25</w:t>
            </w:r>
            <w:r w:rsidRPr="003A004C">
              <w:t xml:space="preserve"> 000 грн</w:t>
            </w:r>
          </w:p>
          <w:p w:rsidR="0093110B" w:rsidRDefault="0093110B" w:rsidP="00180674">
            <w:pPr>
              <w:jc w:val="center"/>
            </w:pPr>
          </w:p>
          <w:p w:rsidR="0093110B" w:rsidRDefault="0093110B" w:rsidP="00180674">
            <w:pPr>
              <w:jc w:val="center"/>
            </w:pPr>
          </w:p>
          <w:p w:rsidR="0093110B" w:rsidRDefault="0093110B" w:rsidP="00180674">
            <w:pPr>
              <w:jc w:val="center"/>
            </w:pPr>
          </w:p>
          <w:p w:rsidR="0093110B" w:rsidRDefault="0093110B" w:rsidP="00180674">
            <w:pPr>
              <w:jc w:val="center"/>
            </w:pPr>
            <w:r>
              <w:lastRenderedPageBreak/>
              <w:t>250,00 грн</w:t>
            </w:r>
          </w:p>
          <w:p w:rsidR="0093110B" w:rsidRDefault="0093110B" w:rsidP="00180674">
            <w:pPr>
              <w:jc w:val="center"/>
            </w:pPr>
          </w:p>
          <w:p w:rsidR="004D74AA" w:rsidRDefault="004D74AA" w:rsidP="00180674">
            <w:pPr>
              <w:jc w:val="center"/>
            </w:pPr>
          </w:p>
          <w:p w:rsidR="0093110B" w:rsidRDefault="0093110B" w:rsidP="00180674">
            <w:pPr>
              <w:jc w:val="center"/>
            </w:pPr>
            <w:r>
              <w:t>49583,10 грн</w:t>
            </w:r>
          </w:p>
          <w:p w:rsidR="0093110B" w:rsidRDefault="0093110B" w:rsidP="00180674">
            <w:pPr>
              <w:jc w:val="center"/>
            </w:pPr>
          </w:p>
          <w:p w:rsidR="0093110B" w:rsidRDefault="0093110B" w:rsidP="00180674">
            <w:pPr>
              <w:jc w:val="center"/>
            </w:pPr>
          </w:p>
          <w:p w:rsidR="0093110B" w:rsidRDefault="0093110B" w:rsidP="00180674">
            <w:pPr>
              <w:jc w:val="center"/>
            </w:pPr>
          </w:p>
          <w:p w:rsidR="0093110B" w:rsidRDefault="0093110B" w:rsidP="00180674">
            <w:pPr>
              <w:jc w:val="center"/>
            </w:pPr>
            <w:r>
              <w:t>4 328  грн</w:t>
            </w:r>
          </w:p>
          <w:p w:rsidR="0093110B" w:rsidRDefault="0093110B" w:rsidP="00180674">
            <w:pPr>
              <w:jc w:val="center"/>
            </w:pPr>
          </w:p>
          <w:p w:rsidR="0093110B" w:rsidRDefault="0093110B" w:rsidP="00180674">
            <w:pPr>
              <w:jc w:val="center"/>
            </w:pPr>
          </w:p>
          <w:p w:rsidR="0093110B" w:rsidRDefault="0093110B" w:rsidP="00180674">
            <w:pPr>
              <w:jc w:val="center"/>
            </w:pPr>
          </w:p>
          <w:p w:rsidR="0093110B" w:rsidRDefault="0093110B" w:rsidP="00180674">
            <w:pPr>
              <w:jc w:val="center"/>
            </w:pPr>
            <w:r>
              <w:t>9 063 грн</w:t>
            </w:r>
          </w:p>
          <w:p w:rsidR="0093110B" w:rsidRDefault="0093110B" w:rsidP="00180674">
            <w:pPr>
              <w:jc w:val="center"/>
            </w:pPr>
          </w:p>
          <w:p w:rsidR="0093110B" w:rsidRDefault="0093110B" w:rsidP="00180674">
            <w:pPr>
              <w:jc w:val="center"/>
            </w:pPr>
          </w:p>
          <w:p w:rsidR="0093110B" w:rsidRDefault="0093110B" w:rsidP="00180674">
            <w:pPr>
              <w:jc w:val="center"/>
            </w:pPr>
          </w:p>
          <w:p w:rsidR="0093110B" w:rsidRDefault="0093110B" w:rsidP="00180674">
            <w:pPr>
              <w:jc w:val="center"/>
            </w:pPr>
            <w:r>
              <w:t>7 720 грн</w:t>
            </w:r>
          </w:p>
          <w:p w:rsidR="0093110B" w:rsidRDefault="0093110B" w:rsidP="00180674">
            <w:pPr>
              <w:jc w:val="center"/>
            </w:pPr>
          </w:p>
          <w:p w:rsidR="0093110B" w:rsidRDefault="0093110B" w:rsidP="00180674">
            <w:pPr>
              <w:jc w:val="center"/>
            </w:pPr>
          </w:p>
          <w:p w:rsidR="0093110B" w:rsidRDefault="0093110B" w:rsidP="00180674">
            <w:pPr>
              <w:jc w:val="center"/>
            </w:pPr>
          </w:p>
          <w:p w:rsidR="0093110B" w:rsidRDefault="0093110B" w:rsidP="00180674">
            <w:pPr>
              <w:jc w:val="center"/>
            </w:pPr>
            <w:r>
              <w:t>13 672 грн</w:t>
            </w:r>
          </w:p>
          <w:p w:rsidR="0093110B" w:rsidRDefault="0093110B" w:rsidP="00180674">
            <w:pPr>
              <w:jc w:val="center"/>
            </w:pPr>
          </w:p>
          <w:p w:rsidR="0093110B" w:rsidRDefault="0093110B" w:rsidP="00180674">
            <w:pPr>
              <w:jc w:val="center"/>
            </w:pPr>
          </w:p>
          <w:p w:rsidR="0093110B" w:rsidRDefault="0093110B" w:rsidP="00180674">
            <w:pPr>
              <w:jc w:val="center"/>
            </w:pPr>
          </w:p>
          <w:p w:rsidR="0093110B" w:rsidRDefault="0093110B" w:rsidP="00180674">
            <w:pPr>
              <w:jc w:val="center"/>
            </w:pPr>
            <w:r>
              <w:t>19 311 грн</w:t>
            </w:r>
          </w:p>
          <w:p w:rsidR="0093110B" w:rsidRDefault="0093110B" w:rsidP="00180674">
            <w:pPr>
              <w:jc w:val="center"/>
            </w:pPr>
          </w:p>
          <w:p w:rsidR="0093110B" w:rsidRDefault="0093110B" w:rsidP="00180674">
            <w:pPr>
              <w:jc w:val="center"/>
            </w:pPr>
          </w:p>
          <w:p w:rsidR="0093110B" w:rsidRDefault="0093110B" w:rsidP="00180674">
            <w:pPr>
              <w:jc w:val="center"/>
            </w:pPr>
          </w:p>
          <w:p w:rsidR="0093110B" w:rsidRDefault="0093110B" w:rsidP="00180674">
            <w:pPr>
              <w:jc w:val="center"/>
            </w:pPr>
            <w:r>
              <w:t>15 774 грн</w:t>
            </w:r>
          </w:p>
          <w:p w:rsidR="0093110B" w:rsidRDefault="0093110B" w:rsidP="00180674">
            <w:pPr>
              <w:jc w:val="center"/>
            </w:pPr>
          </w:p>
          <w:p w:rsidR="0093110B" w:rsidRDefault="0093110B" w:rsidP="00180674">
            <w:pPr>
              <w:jc w:val="center"/>
            </w:pPr>
          </w:p>
          <w:p w:rsidR="0093110B" w:rsidRDefault="0093110B" w:rsidP="00180674">
            <w:pPr>
              <w:jc w:val="center"/>
            </w:pPr>
            <w:r>
              <w:t>45 921 грн</w:t>
            </w:r>
          </w:p>
          <w:p w:rsidR="0093110B" w:rsidRDefault="0093110B" w:rsidP="00180674">
            <w:pPr>
              <w:jc w:val="center"/>
            </w:pPr>
          </w:p>
          <w:p w:rsidR="0093110B" w:rsidRDefault="0093110B" w:rsidP="00180674">
            <w:pPr>
              <w:jc w:val="center"/>
            </w:pPr>
          </w:p>
          <w:p w:rsidR="0093110B" w:rsidRDefault="0093110B" w:rsidP="00180674">
            <w:pPr>
              <w:jc w:val="center"/>
            </w:pPr>
          </w:p>
          <w:p w:rsidR="0093110B" w:rsidRDefault="0093110B" w:rsidP="00180674">
            <w:pPr>
              <w:jc w:val="center"/>
            </w:pPr>
            <w:r>
              <w:t>353,80 грн</w:t>
            </w:r>
          </w:p>
          <w:p w:rsidR="0093110B" w:rsidRDefault="0093110B" w:rsidP="00180674">
            <w:pPr>
              <w:jc w:val="center"/>
            </w:pPr>
          </w:p>
          <w:p w:rsidR="0093110B" w:rsidRDefault="0093110B" w:rsidP="00180674">
            <w:pPr>
              <w:jc w:val="center"/>
            </w:pPr>
          </w:p>
          <w:p w:rsidR="0093110B" w:rsidRDefault="0093110B" w:rsidP="00180674">
            <w:pPr>
              <w:jc w:val="center"/>
            </w:pPr>
          </w:p>
          <w:p w:rsidR="0093110B" w:rsidRPr="003A004C" w:rsidRDefault="0093110B" w:rsidP="00180674">
            <w:pPr>
              <w:jc w:val="center"/>
            </w:pPr>
            <w:r>
              <w:t>90 216 грн</w:t>
            </w:r>
          </w:p>
        </w:tc>
      </w:tr>
      <w:tr w:rsidR="0093110B" w:rsidTr="00180674">
        <w:trPr>
          <w:trHeight w:val="1314"/>
        </w:trPr>
        <w:tc>
          <w:tcPr>
            <w:tcW w:w="817" w:type="dxa"/>
          </w:tcPr>
          <w:p w:rsidR="0093110B" w:rsidRPr="00597B2D" w:rsidRDefault="0093110B" w:rsidP="00180674">
            <w:pPr>
              <w:jc w:val="both"/>
            </w:pPr>
            <w:r w:rsidRPr="00597B2D">
              <w:lastRenderedPageBreak/>
              <w:t>3</w:t>
            </w:r>
          </w:p>
        </w:tc>
        <w:tc>
          <w:tcPr>
            <w:tcW w:w="1843" w:type="dxa"/>
          </w:tcPr>
          <w:p w:rsidR="0093110B" w:rsidRPr="00597B2D" w:rsidRDefault="0093110B" w:rsidP="00180674">
            <w:pPr>
              <w:jc w:val="both"/>
            </w:pPr>
            <w:r w:rsidRPr="00597B2D">
              <w:t>З</w:t>
            </w:r>
            <w:r>
              <w:t xml:space="preserve">ЗСО І-ІІ ст. </w:t>
            </w:r>
            <w:r w:rsidRPr="00597B2D">
              <w:t xml:space="preserve"> № 3</w:t>
            </w:r>
          </w:p>
          <w:p w:rsidR="0093110B" w:rsidRPr="00597B2D" w:rsidRDefault="0093110B" w:rsidP="00180674">
            <w:pPr>
              <w:jc w:val="both"/>
            </w:pPr>
          </w:p>
          <w:p w:rsidR="0093110B" w:rsidRPr="00597B2D" w:rsidRDefault="0093110B" w:rsidP="00180674">
            <w:pPr>
              <w:jc w:val="both"/>
            </w:pPr>
          </w:p>
        </w:tc>
        <w:tc>
          <w:tcPr>
            <w:tcW w:w="3685" w:type="dxa"/>
          </w:tcPr>
          <w:p w:rsidR="0093110B" w:rsidRPr="004D74AA" w:rsidRDefault="0093110B" w:rsidP="00180674">
            <w:pPr>
              <w:jc w:val="both"/>
            </w:pPr>
            <w:r w:rsidRPr="004D74AA">
              <w:t>Заміна твердопаливного опалення на електричне: робота</w:t>
            </w:r>
          </w:p>
          <w:p w:rsidR="0093110B" w:rsidRPr="004D74AA" w:rsidRDefault="0093110B" w:rsidP="00180674">
            <w:pPr>
              <w:jc w:val="both"/>
            </w:pPr>
            <w:r w:rsidRPr="004D74AA">
              <w:t xml:space="preserve">авторський нагляд </w:t>
            </w:r>
          </w:p>
          <w:p w:rsidR="0093110B" w:rsidRPr="004D74AA" w:rsidRDefault="0093110B" w:rsidP="00180674">
            <w:pPr>
              <w:jc w:val="both"/>
            </w:pPr>
          </w:p>
          <w:p w:rsidR="0093110B" w:rsidRPr="004D74AA" w:rsidRDefault="0093110B" w:rsidP="00180674">
            <w:pPr>
              <w:jc w:val="both"/>
            </w:pPr>
            <w:r w:rsidRPr="004D74AA">
              <w:t>Реконструкція ганку</w:t>
            </w:r>
          </w:p>
          <w:p w:rsidR="0093110B" w:rsidRPr="004D74AA" w:rsidRDefault="0093110B" w:rsidP="00180674">
            <w:pPr>
              <w:jc w:val="both"/>
            </w:pPr>
          </w:p>
          <w:p w:rsidR="0093110B" w:rsidRPr="004D74AA" w:rsidRDefault="0093110B" w:rsidP="00180674">
            <w:pPr>
              <w:jc w:val="both"/>
            </w:pPr>
          </w:p>
          <w:p w:rsidR="0093110B" w:rsidRPr="004D74AA" w:rsidRDefault="0093110B" w:rsidP="00180674">
            <w:pPr>
              <w:jc w:val="both"/>
            </w:pPr>
          </w:p>
          <w:p w:rsidR="0093110B" w:rsidRPr="004D74AA" w:rsidRDefault="0093110B" w:rsidP="00180674">
            <w:pPr>
              <w:jc w:val="both"/>
            </w:pPr>
            <w:r w:rsidRPr="004D74AA">
              <w:t xml:space="preserve">Проведення асенізації </w:t>
            </w:r>
          </w:p>
          <w:p w:rsidR="0093110B" w:rsidRPr="004D74AA" w:rsidRDefault="0093110B" w:rsidP="00180674">
            <w:pPr>
              <w:jc w:val="both"/>
            </w:pPr>
          </w:p>
          <w:p w:rsidR="0093110B" w:rsidRPr="004D74AA" w:rsidRDefault="0093110B" w:rsidP="00180674">
            <w:pPr>
              <w:jc w:val="both"/>
            </w:pPr>
          </w:p>
          <w:p w:rsidR="0093110B" w:rsidRPr="004D74AA" w:rsidRDefault="0093110B" w:rsidP="00180674">
            <w:pPr>
              <w:jc w:val="both"/>
            </w:pPr>
          </w:p>
          <w:p w:rsidR="0093110B" w:rsidRPr="004D74AA" w:rsidRDefault="0093110B" w:rsidP="00180674">
            <w:pPr>
              <w:jc w:val="both"/>
            </w:pPr>
          </w:p>
          <w:p w:rsidR="0093110B" w:rsidRPr="004D74AA" w:rsidRDefault="0093110B" w:rsidP="00180674">
            <w:pPr>
              <w:jc w:val="both"/>
            </w:pPr>
            <w:r w:rsidRPr="004D74AA">
              <w:t>Передано у тимчасове безоплатне користування: шафа універсальна(3</w:t>
            </w:r>
            <w:r w:rsidR="004D74AA" w:rsidRPr="004D74AA">
              <w:t>шт.</w:t>
            </w:r>
            <w:r w:rsidRPr="004D74AA">
              <w:t>)</w:t>
            </w:r>
            <w:r w:rsidR="004D74AA" w:rsidRPr="004D74AA">
              <w:t>,</w:t>
            </w:r>
            <w:r w:rsidRPr="004D74AA">
              <w:t xml:space="preserve"> стіл учнівський(16</w:t>
            </w:r>
            <w:r w:rsidR="004D74AA" w:rsidRPr="004D74AA">
              <w:t>шт.</w:t>
            </w:r>
            <w:r w:rsidRPr="004D74AA">
              <w:t>)</w:t>
            </w:r>
            <w:r w:rsidR="004D74AA" w:rsidRPr="004D74AA">
              <w:t xml:space="preserve">, </w:t>
            </w:r>
            <w:r w:rsidRPr="004D74AA">
              <w:t>стілець учнівський (16</w:t>
            </w:r>
            <w:r w:rsidR="004D74AA" w:rsidRPr="004D74AA">
              <w:t>шт.</w:t>
            </w:r>
            <w:r w:rsidRPr="004D74AA">
              <w:t>)</w:t>
            </w:r>
            <w:r w:rsidR="004D74AA" w:rsidRPr="004D74AA">
              <w:t xml:space="preserve">, </w:t>
            </w:r>
            <w:r w:rsidRPr="004D74AA">
              <w:t>куточок вчителя</w:t>
            </w:r>
            <w:r w:rsidR="004D74AA" w:rsidRPr="004D74AA">
              <w:t xml:space="preserve">, </w:t>
            </w:r>
            <w:r w:rsidRPr="004D74AA">
              <w:t>стілець офісний</w:t>
            </w:r>
          </w:p>
          <w:p w:rsidR="0093110B" w:rsidRPr="004D74AA" w:rsidRDefault="0093110B" w:rsidP="00180674">
            <w:pPr>
              <w:jc w:val="both"/>
            </w:pPr>
          </w:p>
          <w:p w:rsidR="0093110B" w:rsidRPr="004D74AA" w:rsidRDefault="0093110B" w:rsidP="00180674">
            <w:pPr>
              <w:jc w:val="both"/>
            </w:pPr>
          </w:p>
          <w:p w:rsidR="0093110B" w:rsidRPr="004D74AA" w:rsidRDefault="0093110B" w:rsidP="00180674">
            <w:pPr>
              <w:jc w:val="both"/>
            </w:pPr>
            <w:r w:rsidRPr="004D74AA">
              <w:t>В рамках проекту «</w:t>
            </w:r>
            <w:r w:rsidRPr="004D74AA">
              <w:rPr>
                <w:lang w:val="en-US"/>
              </w:rPr>
              <w:t>Smart</w:t>
            </w:r>
            <w:r w:rsidRPr="004D74AA">
              <w:t xml:space="preserve"> школа» : Реконструкція та оснащення комп’ютерною технікою кабінету 1 класу (віконні блоки (4</w:t>
            </w:r>
            <w:r w:rsidR="00180674">
              <w:t>шт.</w:t>
            </w:r>
            <w:r w:rsidRPr="004D74AA">
              <w:t>) світильники (10</w:t>
            </w:r>
            <w:r w:rsidR="00180674">
              <w:t xml:space="preserve"> шт.</w:t>
            </w:r>
            <w:r w:rsidRPr="004D74AA">
              <w:t>)</w:t>
            </w:r>
            <w:r w:rsidR="00180674">
              <w:t>,</w:t>
            </w:r>
            <w:r w:rsidRPr="004D74AA">
              <w:t xml:space="preserve"> планшети (16</w:t>
            </w:r>
            <w:r w:rsidR="00180674">
              <w:t xml:space="preserve"> шт.), інтерактивна дошка, ро</w:t>
            </w:r>
            <w:r w:rsidRPr="004D74AA">
              <w:t>утер</w:t>
            </w:r>
          </w:p>
          <w:p w:rsidR="0093110B" w:rsidRPr="004D74AA" w:rsidRDefault="0093110B" w:rsidP="00180674">
            <w:pPr>
              <w:jc w:val="both"/>
            </w:pPr>
          </w:p>
          <w:p w:rsidR="0093110B" w:rsidRPr="004D74AA" w:rsidRDefault="0093110B" w:rsidP="00180674">
            <w:pPr>
              <w:jc w:val="both"/>
            </w:pPr>
            <w:r w:rsidRPr="004D74AA">
              <w:t>Ноутбук з мишею (3</w:t>
            </w:r>
            <w:r w:rsidR="00180674">
              <w:t>шт.</w:t>
            </w:r>
            <w:r w:rsidRPr="004D74AA">
              <w:t>)</w:t>
            </w:r>
            <w:r w:rsidR="00180674">
              <w:t>,</w:t>
            </w:r>
            <w:r w:rsidRPr="004D74AA">
              <w:t>флеш пам’ять (3</w:t>
            </w:r>
            <w:r w:rsidR="00180674">
              <w:t>шт.</w:t>
            </w:r>
            <w:r w:rsidRPr="004D74AA">
              <w:t>)</w:t>
            </w:r>
            <w:r w:rsidR="00180674">
              <w:t>,</w:t>
            </w:r>
            <w:r w:rsidRPr="004D74AA">
              <w:t xml:space="preserve"> </w:t>
            </w:r>
            <w:r w:rsidR="00180674">
              <w:t>е</w:t>
            </w:r>
            <w:r w:rsidRPr="004D74AA">
              <w:t>кран</w:t>
            </w:r>
            <w:r w:rsidR="00180674">
              <w:t xml:space="preserve">, </w:t>
            </w:r>
            <w:r w:rsidRPr="004D74AA">
              <w:t>проектор з кронштейном</w:t>
            </w:r>
          </w:p>
        </w:tc>
        <w:tc>
          <w:tcPr>
            <w:tcW w:w="1701" w:type="dxa"/>
          </w:tcPr>
          <w:p w:rsidR="0093110B" w:rsidRPr="004D74AA" w:rsidRDefault="0093110B" w:rsidP="00180674">
            <w:pPr>
              <w:jc w:val="center"/>
            </w:pPr>
            <w:r w:rsidRPr="004D74AA">
              <w:lastRenderedPageBreak/>
              <w:t>Відділ освіти Мар’їнської РДА</w:t>
            </w:r>
          </w:p>
          <w:p w:rsidR="0093110B" w:rsidRPr="004D74AA" w:rsidRDefault="0093110B" w:rsidP="00180674">
            <w:pPr>
              <w:jc w:val="both"/>
            </w:pPr>
          </w:p>
          <w:p w:rsidR="0093110B" w:rsidRPr="004D74AA" w:rsidRDefault="0093110B" w:rsidP="00180674">
            <w:pPr>
              <w:jc w:val="center"/>
            </w:pPr>
            <w:r w:rsidRPr="004D74AA">
              <w:t>Відділ освіти Мар’їнської РДА</w:t>
            </w:r>
          </w:p>
          <w:p w:rsidR="0093110B" w:rsidRPr="004D74AA" w:rsidRDefault="0093110B" w:rsidP="00180674">
            <w:pPr>
              <w:jc w:val="both"/>
            </w:pPr>
          </w:p>
          <w:p w:rsidR="0093110B" w:rsidRPr="004D74AA" w:rsidRDefault="0093110B" w:rsidP="00180674">
            <w:pPr>
              <w:jc w:val="center"/>
            </w:pPr>
            <w:r w:rsidRPr="004D74AA">
              <w:t xml:space="preserve">Відділ освіти Мар’їнської </w:t>
            </w:r>
            <w:r w:rsidRPr="004D74AA">
              <w:lastRenderedPageBreak/>
              <w:t>РДА</w:t>
            </w:r>
          </w:p>
          <w:p w:rsidR="0093110B" w:rsidRPr="004D74AA" w:rsidRDefault="0093110B" w:rsidP="00180674">
            <w:pPr>
              <w:jc w:val="both"/>
            </w:pPr>
          </w:p>
          <w:p w:rsidR="0093110B" w:rsidRPr="004D74AA" w:rsidRDefault="0093110B" w:rsidP="00180674">
            <w:pPr>
              <w:jc w:val="both"/>
            </w:pPr>
          </w:p>
          <w:p w:rsidR="0093110B" w:rsidRPr="004D74AA" w:rsidRDefault="0093110B" w:rsidP="00180674">
            <w:pPr>
              <w:jc w:val="both"/>
            </w:pPr>
            <w:r w:rsidRPr="004D74AA">
              <w:t>Курахівська міська рада</w:t>
            </w:r>
          </w:p>
          <w:p w:rsidR="0093110B" w:rsidRPr="004D74AA" w:rsidRDefault="0093110B" w:rsidP="00180674">
            <w:pPr>
              <w:jc w:val="both"/>
            </w:pPr>
          </w:p>
          <w:p w:rsidR="0093110B" w:rsidRPr="004D74AA" w:rsidRDefault="0093110B" w:rsidP="00180674">
            <w:pPr>
              <w:jc w:val="both"/>
            </w:pPr>
          </w:p>
          <w:p w:rsidR="0093110B" w:rsidRPr="004D74AA" w:rsidRDefault="0093110B" w:rsidP="00180674">
            <w:pPr>
              <w:jc w:val="both"/>
            </w:pPr>
          </w:p>
          <w:p w:rsidR="00180674" w:rsidRPr="004D74AA" w:rsidRDefault="00180674" w:rsidP="00180674">
            <w:pPr>
              <w:jc w:val="both"/>
            </w:pPr>
          </w:p>
          <w:p w:rsidR="0093110B" w:rsidRPr="004D74AA" w:rsidRDefault="0093110B" w:rsidP="00180674">
            <w:pPr>
              <w:jc w:val="both"/>
            </w:pPr>
          </w:p>
          <w:p w:rsidR="0093110B" w:rsidRPr="004D74AA" w:rsidRDefault="0093110B" w:rsidP="00180674">
            <w:pPr>
              <w:jc w:val="both"/>
            </w:pPr>
          </w:p>
          <w:p w:rsidR="0093110B" w:rsidRPr="004D74AA" w:rsidRDefault="0093110B" w:rsidP="00180674">
            <w:pPr>
              <w:jc w:val="both"/>
            </w:pPr>
            <w:r w:rsidRPr="004D74AA">
              <w:t>Громадська організація «Курахівський центр місцевого економічного розвитку»</w:t>
            </w:r>
          </w:p>
          <w:p w:rsidR="0093110B" w:rsidRPr="004D74AA" w:rsidRDefault="0093110B" w:rsidP="00180674">
            <w:pPr>
              <w:jc w:val="both"/>
            </w:pPr>
          </w:p>
          <w:p w:rsidR="0093110B" w:rsidRPr="004D74AA" w:rsidRDefault="0093110B" w:rsidP="00180674">
            <w:pPr>
              <w:jc w:val="both"/>
            </w:pPr>
          </w:p>
          <w:p w:rsidR="0093110B" w:rsidRPr="004D74AA" w:rsidRDefault="0093110B" w:rsidP="00180674">
            <w:pPr>
              <w:jc w:val="both"/>
            </w:pPr>
            <w:r w:rsidRPr="004D74AA">
              <w:t xml:space="preserve">Громадська організація «Центр муніципального розвитку» </w:t>
            </w:r>
            <w:r w:rsidR="00180674">
              <w:t xml:space="preserve">           </w:t>
            </w:r>
            <w:r w:rsidRPr="004D74AA">
              <w:t>м</w:t>
            </w:r>
            <w:r w:rsidR="00180674">
              <w:t>.</w:t>
            </w:r>
            <w:r w:rsidRPr="004D74AA">
              <w:t xml:space="preserve"> Добропілля</w:t>
            </w:r>
          </w:p>
        </w:tc>
        <w:tc>
          <w:tcPr>
            <w:tcW w:w="1668" w:type="dxa"/>
          </w:tcPr>
          <w:p w:rsidR="0093110B" w:rsidRPr="00597B2D" w:rsidRDefault="0093110B" w:rsidP="00180674">
            <w:pPr>
              <w:jc w:val="both"/>
              <w:rPr>
                <w:lang w:val="ru-RU"/>
              </w:rPr>
            </w:pPr>
            <w:r>
              <w:rPr>
                <w:lang w:val="ru-RU"/>
              </w:rPr>
              <w:lastRenderedPageBreak/>
              <w:t>771 693,84 грн</w:t>
            </w:r>
          </w:p>
          <w:p w:rsidR="0093110B" w:rsidRDefault="0093110B" w:rsidP="00180674">
            <w:pPr>
              <w:jc w:val="both"/>
              <w:rPr>
                <w:lang w:val="ru-RU"/>
              </w:rPr>
            </w:pPr>
            <w:r>
              <w:rPr>
                <w:lang w:val="ru-RU"/>
              </w:rPr>
              <w:t>2 700,00 грн</w:t>
            </w:r>
          </w:p>
          <w:p w:rsidR="0093110B" w:rsidRDefault="0093110B" w:rsidP="00180674">
            <w:pPr>
              <w:jc w:val="both"/>
              <w:rPr>
                <w:lang w:val="ru-RU"/>
              </w:rPr>
            </w:pPr>
          </w:p>
          <w:p w:rsidR="0093110B" w:rsidRDefault="0093110B" w:rsidP="00180674">
            <w:pPr>
              <w:jc w:val="both"/>
              <w:rPr>
                <w:lang w:val="ru-RU"/>
              </w:rPr>
            </w:pPr>
            <w:r>
              <w:rPr>
                <w:lang w:val="ru-RU"/>
              </w:rPr>
              <w:t>181674,96 грн</w:t>
            </w:r>
          </w:p>
          <w:p w:rsidR="0093110B" w:rsidRDefault="0093110B" w:rsidP="00180674">
            <w:pPr>
              <w:jc w:val="both"/>
              <w:rPr>
                <w:lang w:val="ru-RU"/>
              </w:rPr>
            </w:pPr>
          </w:p>
          <w:p w:rsidR="0093110B" w:rsidRDefault="0093110B" w:rsidP="00180674">
            <w:pPr>
              <w:jc w:val="both"/>
              <w:rPr>
                <w:lang w:val="ru-RU"/>
              </w:rPr>
            </w:pPr>
          </w:p>
          <w:p w:rsidR="0093110B" w:rsidRDefault="0093110B" w:rsidP="00180674">
            <w:pPr>
              <w:jc w:val="both"/>
              <w:rPr>
                <w:lang w:val="ru-RU"/>
              </w:rPr>
            </w:pPr>
          </w:p>
          <w:p w:rsidR="0093110B" w:rsidRPr="00597B2D" w:rsidRDefault="0093110B" w:rsidP="00180674">
            <w:pPr>
              <w:jc w:val="both"/>
              <w:rPr>
                <w:lang w:val="ru-RU"/>
              </w:rPr>
            </w:pPr>
            <w:r>
              <w:rPr>
                <w:lang w:val="ru-RU"/>
              </w:rPr>
              <w:t>6 260,00 грн</w:t>
            </w:r>
          </w:p>
          <w:p w:rsidR="0093110B" w:rsidRPr="00597B2D" w:rsidRDefault="0093110B" w:rsidP="00180674">
            <w:pPr>
              <w:jc w:val="both"/>
              <w:rPr>
                <w:lang w:val="ru-RU"/>
              </w:rPr>
            </w:pPr>
          </w:p>
          <w:p w:rsidR="0093110B" w:rsidRPr="00597B2D" w:rsidRDefault="0093110B" w:rsidP="00180674">
            <w:pPr>
              <w:jc w:val="both"/>
            </w:pPr>
          </w:p>
          <w:p w:rsidR="0093110B" w:rsidRPr="00597B2D" w:rsidRDefault="0093110B" w:rsidP="00180674">
            <w:pPr>
              <w:jc w:val="both"/>
            </w:pPr>
          </w:p>
          <w:p w:rsidR="0093110B" w:rsidRDefault="0093110B" w:rsidP="00180674">
            <w:pPr>
              <w:jc w:val="both"/>
            </w:pPr>
          </w:p>
          <w:p w:rsidR="0093110B" w:rsidRDefault="0093110B" w:rsidP="00180674">
            <w:pPr>
              <w:jc w:val="both"/>
            </w:pPr>
            <w:r>
              <w:t>43 055,00 грн</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p>
          <w:p w:rsidR="00180674" w:rsidRDefault="00180674" w:rsidP="00180674">
            <w:pPr>
              <w:jc w:val="both"/>
            </w:pPr>
          </w:p>
          <w:p w:rsidR="0093110B" w:rsidRDefault="0093110B" w:rsidP="00180674">
            <w:pPr>
              <w:jc w:val="both"/>
            </w:pPr>
            <w:r>
              <w:t>80 179,50 грн</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p>
          <w:p w:rsidR="00180674" w:rsidRDefault="00180674" w:rsidP="00180674">
            <w:pPr>
              <w:jc w:val="both"/>
            </w:pPr>
          </w:p>
          <w:p w:rsidR="0093110B" w:rsidRPr="00597B2D" w:rsidRDefault="0093110B" w:rsidP="00180674">
            <w:pPr>
              <w:jc w:val="both"/>
            </w:pPr>
            <w:r>
              <w:t>4 761,47</w:t>
            </w:r>
          </w:p>
        </w:tc>
      </w:tr>
      <w:tr w:rsidR="0093110B" w:rsidTr="00180674">
        <w:trPr>
          <w:trHeight w:val="1548"/>
        </w:trPr>
        <w:tc>
          <w:tcPr>
            <w:tcW w:w="817" w:type="dxa"/>
          </w:tcPr>
          <w:p w:rsidR="0093110B" w:rsidRPr="008B76DB" w:rsidRDefault="0093110B" w:rsidP="00180674">
            <w:pPr>
              <w:jc w:val="both"/>
            </w:pPr>
            <w:r w:rsidRPr="008B76DB">
              <w:lastRenderedPageBreak/>
              <w:t>4</w:t>
            </w:r>
          </w:p>
        </w:tc>
        <w:tc>
          <w:tcPr>
            <w:tcW w:w="1843" w:type="dxa"/>
          </w:tcPr>
          <w:p w:rsidR="0093110B" w:rsidRPr="008B76DB" w:rsidRDefault="0093110B" w:rsidP="00180674">
            <w:pPr>
              <w:jc w:val="both"/>
            </w:pPr>
            <w:r w:rsidRPr="008B76DB">
              <w:t>ЗОШ № 5</w:t>
            </w:r>
          </w:p>
        </w:tc>
        <w:tc>
          <w:tcPr>
            <w:tcW w:w="3685" w:type="dxa"/>
          </w:tcPr>
          <w:p w:rsidR="0093110B" w:rsidRDefault="0093110B" w:rsidP="00E73E85">
            <w:pPr>
              <w:numPr>
                <w:ilvl w:val="0"/>
                <w:numId w:val="33"/>
              </w:numPr>
              <w:jc w:val="both"/>
            </w:pPr>
            <w:r>
              <w:t xml:space="preserve">Ремонт коридору ІІ поверху; </w:t>
            </w:r>
          </w:p>
          <w:p w:rsidR="0093110B" w:rsidRDefault="0093110B" w:rsidP="00180674">
            <w:pPr>
              <w:jc w:val="both"/>
            </w:pPr>
          </w:p>
          <w:p w:rsidR="0093110B" w:rsidRDefault="0093110B" w:rsidP="00180674">
            <w:pPr>
              <w:jc w:val="both"/>
            </w:pPr>
          </w:p>
          <w:p w:rsidR="0093110B" w:rsidRDefault="0093110B" w:rsidP="00E73E85">
            <w:pPr>
              <w:numPr>
                <w:ilvl w:val="0"/>
                <w:numId w:val="33"/>
              </w:numPr>
              <w:jc w:val="both"/>
            </w:pPr>
            <w:r>
              <w:t xml:space="preserve">Косметичний ремонт коридору І поверху; </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E73E85">
            <w:pPr>
              <w:numPr>
                <w:ilvl w:val="0"/>
                <w:numId w:val="33"/>
              </w:numPr>
              <w:jc w:val="both"/>
            </w:pPr>
            <w:r>
              <w:t>Проведення робіт із заземлення їдальні закладу</w:t>
            </w:r>
          </w:p>
          <w:p w:rsidR="0093110B" w:rsidRDefault="0093110B" w:rsidP="00180674">
            <w:pPr>
              <w:jc w:val="both"/>
            </w:pPr>
          </w:p>
          <w:p w:rsidR="0093110B" w:rsidRDefault="0093110B" w:rsidP="00E73E85">
            <w:pPr>
              <w:numPr>
                <w:ilvl w:val="0"/>
                <w:numId w:val="33"/>
              </w:numPr>
              <w:jc w:val="both"/>
            </w:pPr>
            <w:r w:rsidRPr="008B76DB">
              <w:t>Закупка дезинфікуючих та миючих засобів;</w:t>
            </w:r>
          </w:p>
          <w:p w:rsidR="0093110B" w:rsidRDefault="0093110B" w:rsidP="00180674">
            <w:pPr>
              <w:pStyle w:val="ae"/>
            </w:pPr>
          </w:p>
          <w:p w:rsidR="0093110B" w:rsidRDefault="0093110B" w:rsidP="00180674">
            <w:pPr>
              <w:jc w:val="both"/>
            </w:pPr>
          </w:p>
          <w:p w:rsidR="0093110B" w:rsidRDefault="0093110B" w:rsidP="00E73E85">
            <w:pPr>
              <w:numPr>
                <w:ilvl w:val="0"/>
                <w:numId w:val="33"/>
              </w:numPr>
              <w:jc w:val="both"/>
            </w:pPr>
            <w:r>
              <w:t>Дошка аудиторна;</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E73E85">
            <w:pPr>
              <w:numPr>
                <w:ilvl w:val="0"/>
                <w:numId w:val="33"/>
              </w:numPr>
              <w:jc w:val="both"/>
            </w:pPr>
            <w:r w:rsidRPr="00F2714C">
              <w:t xml:space="preserve"> </w:t>
            </w:r>
            <w:r>
              <w:t>Комплект парт – 28 шт.;</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E73E85">
            <w:pPr>
              <w:numPr>
                <w:ilvl w:val="0"/>
                <w:numId w:val="33"/>
              </w:numPr>
              <w:jc w:val="both"/>
            </w:pPr>
            <w:r>
              <w:lastRenderedPageBreak/>
              <w:t>Комп’ютерна техніка;</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E73E85">
            <w:pPr>
              <w:numPr>
                <w:ilvl w:val="0"/>
                <w:numId w:val="33"/>
              </w:numPr>
              <w:jc w:val="both"/>
            </w:pPr>
            <w:r>
              <w:t xml:space="preserve">Персональний комп’ютер </w:t>
            </w:r>
            <w:r>
              <w:rPr>
                <w:lang w:val="en-US"/>
              </w:rPr>
              <w:t>LENOVO</w:t>
            </w:r>
            <w:r w:rsidRPr="006C7958">
              <w:rPr>
                <w:lang w:val="ru-RU"/>
              </w:rPr>
              <w:t xml:space="preserve"> </w:t>
            </w:r>
            <w:r>
              <w:rPr>
                <w:lang w:val="en-US"/>
              </w:rPr>
              <w:t>V</w:t>
            </w:r>
            <w:r w:rsidRPr="006C7958">
              <w:rPr>
                <w:lang w:val="ru-RU"/>
              </w:rPr>
              <w:t>130-151</w:t>
            </w:r>
            <w:r>
              <w:rPr>
                <w:lang w:val="en-US"/>
              </w:rPr>
              <w:t>KB</w:t>
            </w:r>
            <w:r>
              <w:t xml:space="preserve"> -</w:t>
            </w:r>
            <w:r w:rsidRPr="006C7958">
              <w:rPr>
                <w:lang w:val="ru-RU"/>
              </w:rPr>
              <w:t xml:space="preserve"> </w:t>
            </w:r>
            <w:r>
              <w:t>2 шт;</w:t>
            </w:r>
          </w:p>
          <w:p w:rsidR="0093110B" w:rsidRDefault="0093110B" w:rsidP="00180674">
            <w:pPr>
              <w:jc w:val="both"/>
            </w:pPr>
          </w:p>
          <w:p w:rsidR="0093110B" w:rsidRDefault="0093110B" w:rsidP="00E73E85">
            <w:pPr>
              <w:numPr>
                <w:ilvl w:val="0"/>
                <w:numId w:val="33"/>
              </w:numPr>
              <w:jc w:val="both"/>
            </w:pPr>
            <w:r>
              <w:t>БФП «Фабрика друку» - 1 шт.;</w:t>
            </w:r>
          </w:p>
          <w:p w:rsidR="0093110B" w:rsidRDefault="0093110B" w:rsidP="00180674">
            <w:pPr>
              <w:pStyle w:val="ae"/>
            </w:pPr>
          </w:p>
          <w:p w:rsidR="0093110B" w:rsidRDefault="0093110B" w:rsidP="00180674">
            <w:pPr>
              <w:jc w:val="both"/>
            </w:pPr>
          </w:p>
          <w:p w:rsidR="0093110B" w:rsidRPr="00D24979" w:rsidRDefault="0093110B" w:rsidP="00E73E85">
            <w:pPr>
              <w:numPr>
                <w:ilvl w:val="0"/>
                <w:numId w:val="33"/>
              </w:numPr>
              <w:jc w:val="both"/>
            </w:pPr>
            <w:r>
              <w:t xml:space="preserve">Мультимедійний проектор ЕВх400-1шт.; </w:t>
            </w:r>
          </w:p>
          <w:p w:rsidR="0093110B" w:rsidRDefault="0093110B" w:rsidP="00180674">
            <w:pPr>
              <w:jc w:val="both"/>
            </w:pPr>
          </w:p>
          <w:p w:rsidR="0093110B" w:rsidRDefault="0093110B" w:rsidP="00180674">
            <w:pPr>
              <w:jc w:val="both"/>
            </w:pPr>
          </w:p>
          <w:p w:rsidR="0093110B" w:rsidRDefault="0093110B" w:rsidP="00E73E85">
            <w:pPr>
              <w:numPr>
                <w:ilvl w:val="0"/>
                <w:numId w:val="33"/>
              </w:numPr>
              <w:jc w:val="both"/>
            </w:pPr>
            <w:r>
              <w:t xml:space="preserve">Посуд для їдальні;   </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E73E85">
            <w:pPr>
              <w:numPr>
                <w:ilvl w:val="0"/>
                <w:numId w:val="33"/>
              </w:numPr>
              <w:jc w:val="both"/>
            </w:pPr>
            <w:r>
              <w:t xml:space="preserve">Ноутбук </w:t>
            </w:r>
            <w:r>
              <w:rPr>
                <w:lang w:val="en-US"/>
              </w:rPr>
              <w:t xml:space="preserve">ACER ASPIRE 3A – </w:t>
            </w:r>
            <w:r w:rsidRPr="00B84D19">
              <w:rPr>
                <w:lang w:val="en-US"/>
              </w:rPr>
              <w:t xml:space="preserve">2 </w:t>
            </w:r>
            <w:r>
              <w:rPr>
                <w:lang w:val="ru-RU"/>
              </w:rPr>
              <w:t>шт</w:t>
            </w:r>
            <w:r w:rsidRPr="00B84D19">
              <w:rPr>
                <w:lang w:val="en-US"/>
              </w:rPr>
              <w:t>.;</w:t>
            </w:r>
            <w:r>
              <w:t xml:space="preserve"> </w:t>
            </w:r>
          </w:p>
          <w:p w:rsidR="0093110B" w:rsidRDefault="0093110B" w:rsidP="00180674">
            <w:pPr>
              <w:jc w:val="both"/>
            </w:pPr>
          </w:p>
          <w:p w:rsidR="0093110B" w:rsidRDefault="0093110B" w:rsidP="00E73E85">
            <w:pPr>
              <w:numPr>
                <w:ilvl w:val="0"/>
                <w:numId w:val="33"/>
              </w:numPr>
              <w:jc w:val="both"/>
            </w:pPr>
            <w:r>
              <w:t>Лампи 100 ВТ;</w:t>
            </w:r>
          </w:p>
          <w:p w:rsidR="0093110B" w:rsidRDefault="0093110B" w:rsidP="00180674">
            <w:pPr>
              <w:pStyle w:val="ae"/>
            </w:pPr>
          </w:p>
          <w:p w:rsidR="0093110B" w:rsidRDefault="0093110B" w:rsidP="00180674">
            <w:pPr>
              <w:jc w:val="both"/>
            </w:pPr>
          </w:p>
          <w:p w:rsidR="0093110B" w:rsidRDefault="0093110B" w:rsidP="00180674">
            <w:pPr>
              <w:jc w:val="both"/>
            </w:pPr>
          </w:p>
          <w:p w:rsidR="0093110B" w:rsidRDefault="0093110B" w:rsidP="00E73E85">
            <w:pPr>
              <w:numPr>
                <w:ilvl w:val="0"/>
                <w:numId w:val="33"/>
              </w:numPr>
              <w:jc w:val="both"/>
            </w:pPr>
            <w:r>
              <w:t>Для автобусу;</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E73E85">
            <w:pPr>
              <w:numPr>
                <w:ilvl w:val="0"/>
                <w:numId w:val="33"/>
              </w:numPr>
              <w:jc w:val="both"/>
            </w:pPr>
            <w:r>
              <w:t>Науково-дидактичний матеріал для перших класів</w:t>
            </w:r>
          </w:p>
          <w:p w:rsidR="0093110B" w:rsidRDefault="0093110B" w:rsidP="00180674">
            <w:pPr>
              <w:jc w:val="both"/>
            </w:pPr>
          </w:p>
          <w:p w:rsidR="0093110B" w:rsidRDefault="0093110B" w:rsidP="00E73E85">
            <w:pPr>
              <w:numPr>
                <w:ilvl w:val="0"/>
                <w:numId w:val="33"/>
              </w:numPr>
              <w:jc w:val="both"/>
            </w:pPr>
            <w:r>
              <w:t xml:space="preserve">Ігровий набор </w:t>
            </w:r>
            <w:r>
              <w:rPr>
                <w:lang w:val="en-US"/>
              </w:rPr>
              <w:t>LEGO Six Brieks</w:t>
            </w:r>
          </w:p>
          <w:p w:rsidR="0093110B" w:rsidRDefault="0093110B" w:rsidP="00180674">
            <w:pPr>
              <w:pStyle w:val="ae"/>
            </w:pPr>
          </w:p>
          <w:p w:rsidR="0093110B" w:rsidRDefault="0093110B" w:rsidP="00E73E85">
            <w:pPr>
              <w:numPr>
                <w:ilvl w:val="0"/>
                <w:numId w:val="33"/>
              </w:numPr>
              <w:jc w:val="both"/>
            </w:pPr>
            <w:r>
              <w:t>Інвентар для спортзалу</w:t>
            </w:r>
          </w:p>
          <w:p w:rsidR="0093110B" w:rsidRDefault="0093110B" w:rsidP="00180674">
            <w:pPr>
              <w:jc w:val="both"/>
            </w:pPr>
          </w:p>
          <w:p w:rsidR="0093110B" w:rsidRPr="00D24979" w:rsidRDefault="0093110B" w:rsidP="00180674">
            <w:pPr>
              <w:jc w:val="both"/>
            </w:pPr>
          </w:p>
        </w:tc>
        <w:tc>
          <w:tcPr>
            <w:tcW w:w="1701" w:type="dxa"/>
          </w:tcPr>
          <w:p w:rsidR="0093110B" w:rsidRDefault="0093110B" w:rsidP="00180674">
            <w:pPr>
              <w:jc w:val="center"/>
            </w:pPr>
            <w:r>
              <w:lastRenderedPageBreak/>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both"/>
            </w:pPr>
          </w:p>
          <w:p w:rsidR="0093110B" w:rsidRDefault="0093110B" w:rsidP="00180674">
            <w:pPr>
              <w:jc w:val="both"/>
            </w:pPr>
          </w:p>
          <w:p w:rsidR="0093110B" w:rsidRDefault="0093110B" w:rsidP="00180674">
            <w:pPr>
              <w:jc w:val="center"/>
            </w:pPr>
            <w:r>
              <w:t>Відділ освіти Мар’їнської РДА</w:t>
            </w:r>
          </w:p>
          <w:p w:rsidR="0093110B" w:rsidRDefault="0093110B" w:rsidP="00180674">
            <w:pPr>
              <w:jc w:val="both"/>
            </w:pPr>
          </w:p>
          <w:p w:rsidR="0093110B" w:rsidRDefault="0093110B" w:rsidP="00180674">
            <w:pPr>
              <w:jc w:val="center"/>
            </w:pPr>
            <w:r>
              <w:t>Відділ освіти Мар’їнської РДА</w:t>
            </w:r>
          </w:p>
          <w:p w:rsidR="0093110B" w:rsidRDefault="0093110B" w:rsidP="00180674">
            <w:pPr>
              <w:jc w:val="both"/>
            </w:pPr>
          </w:p>
          <w:p w:rsidR="00180674" w:rsidRDefault="00180674"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lastRenderedPageBreak/>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180674" w:rsidRDefault="00180674"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Pr="00180674" w:rsidRDefault="0093110B" w:rsidP="00180674">
            <w:pPr>
              <w:jc w:val="center"/>
            </w:pPr>
            <w:r>
              <w:t>Відділ освіти Мар’їнської РДА</w:t>
            </w:r>
          </w:p>
          <w:p w:rsidR="0093110B" w:rsidRPr="00180674" w:rsidRDefault="0093110B" w:rsidP="00180674">
            <w:pPr>
              <w:jc w:val="center"/>
            </w:pPr>
          </w:p>
          <w:p w:rsidR="0093110B" w:rsidRPr="00B84D19" w:rsidRDefault="0093110B" w:rsidP="00180674">
            <w:pPr>
              <w:jc w:val="center"/>
            </w:pPr>
            <w:r w:rsidRPr="00180674">
              <w:t xml:space="preserve">Курахівська міська рада </w:t>
            </w:r>
          </w:p>
          <w:p w:rsidR="0093110B" w:rsidRDefault="0093110B" w:rsidP="00180674">
            <w:pPr>
              <w:jc w:val="center"/>
            </w:pPr>
          </w:p>
          <w:p w:rsidR="0093110B" w:rsidRDefault="0093110B" w:rsidP="00180674">
            <w:pPr>
              <w:jc w:val="both"/>
            </w:pPr>
            <w:r w:rsidRPr="008B76DB">
              <w:t>Благодійні батьківські кошти</w:t>
            </w:r>
          </w:p>
          <w:p w:rsidR="0093110B" w:rsidRDefault="0093110B" w:rsidP="00180674">
            <w:pPr>
              <w:jc w:val="both"/>
            </w:pPr>
          </w:p>
          <w:p w:rsidR="00180674" w:rsidRDefault="00180674"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Відділ освіти Мар’їнської РДА</w:t>
            </w:r>
          </w:p>
          <w:p w:rsidR="0093110B" w:rsidRDefault="0093110B" w:rsidP="00180674">
            <w:pPr>
              <w:jc w:val="center"/>
            </w:pPr>
          </w:p>
          <w:p w:rsidR="0093110B" w:rsidRDefault="0093110B" w:rsidP="00180674">
            <w:pPr>
              <w:jc w:val="center"/>
            </w:pPr>
            <w:r>
              <w:t>Мар’їнський РМЦКРО</w:t>
            </w:r>
          </w:p>
          <w:p w:rsidR="0093110B" w:rsidRPr="00180674" w:rsidRDefault="0093110B" w:rsidP="00180674">
            <w:pPr>
              <w:jc w:val="center"/>
            </w:pPr>
          </w:p>
          <w:p w:rsidR="00180674" w:rsidRDefault="00180674" w:rsidP="00180674">
            <w:pPr>
              <w:jc w:val="both"/>
            </w:pPr>
          </w:p>
          <w:p w:rsidR="0093110B" w:rsidRDefault="0093110B" w:rsidP="00180674">
            <w:pPr>
              <w:jc w:val="both"/>
            </w:pPr>
            <w:r>
              <w:t>Благодійний фонд «Фонд Кличко»</w:t>
            </w:r>
          </w:p>
          <w:p w:rsidR="0093110B" w:rsidRDefault="0093110B" w:rsidP="00180674">
            <w:pPr>
              <w:jc w:val="both"/>
            </w:pPr>
          </w:p>
          <w:p w:rsidR="0093110B" w:rsidRPr="00D24979" w:rsidRDefault="0093110B" w:rsidP="00180674">
            <w:pPr>
              <w:jc w:val="both"/>
            </w:pPr>
          </w:p>
        </w:tc>
        <w:tc>
          <w:tcPr>
            <w:tcW w:w="1668" w:type="dxa"/>
          </w:tcPr>
          <w:p w:rsidR="0093110B" w:rsidRDefault="0093110B" w:rsidP="00180674">
            <w:pPr>
              <w:jc w:val="both"/>
            </w:pPr>
            <w:r>
              <w:lastRenderedPageBreak/>
              <w:t>25 987,80</w:t>
            </w:r>
            <w:r w:rsidRPr="008B76DB">
              <w:t xml:space="preserve"> грн</w:t>
            </w:r>
          </w:p>
          <w:p w:rsidR="0093110B" w:rsidRDefault="0093110B" w:rsidP="00180674">
            <w:pPr>
              <w:jc w:val="both"/>
            </w:pPr>
          </w:p>
          <w:p w:rsidR="0093110B" w:rsidRDefault="0093110B" w:rsidP="00180674">
            <w:pPr>
              <w:jc w:val="both"/>
              <w:rPr>
                <w:color w:val="C00000"/>
              </w:rPr>
            </w:pPr>
          </w:p>
          <w:p w:rsidR="0093110B" w:rsidRDefault="0093110B" w:rsidP="00180674">
            <w:pPr>
              <w:jc w:val="both"/>
              <w:rPr>
                <w:color w:val="C00000"/>
              </w:rPr>
            </w:pPr>
          </w:p>
          <w:p w:rsidR="0093110B" w:rsidRDefault="0093110B" w:rsidP="00180674">
            <w:pPr>
              <w:jc w:val="both"/>
            </w:pPr>
            <w:r>
              <w:t>8 350</w:t>
            </w:r>
            <w:r w:rsidRPr="008B76DB">
              <w:t xml:space="preserve"> грн</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p>
          <w:p w:rsidR="0093110B" w:rsidRPr="008B76DB" w:rsidRDefault="0093110B" w:rsidP="00180674">
            <w:pPr>
              <w:jc w:val="both"/>
            </w:pPr>
          </w:p>
          <w:p w:rsidR="0093110B" w:rsidRPr="00D05FF4" w:rsidRDefault="0093110B" w:rsidP="00180674">
            <w:pPr>
              <w:jc w:val="both"/>
            </w:pPr>
            <w:r w:rsidRPr="00D05FF4">
              <w:t>522,00 грн</w:t>
            </w:r>
          </w:p>
          <w:p w:rsidR="0093110B" w:rsidRPr="00D05FF4" w:rsidRDefault="0093110B" w:rsidP="00180674">
            <w:pPr>
              <w:jc w:val="both"/>
            </w:pPr>
          </w:p>
          <w:p w:rsidR="0093110B" w:rsidRPr="00C247C6" w:rsidRDefault="0093110B" w:rsidP="00180674">
            <w:pPr>
              <w:jc w:val="both"/>
              <w:rPr>
                <w:color w:val="C00000"/>
              </w:rPr>
            </w:pPr>
          </w:p>
          <w:p w:rsidR="0093110B" w:rsidRDefault="0093110B" w:rsidP="00180674">
            <w:pPr>
              <w:jc w:val="both"/>
            </w:pPr>
            <w:r>
              <w:t>13 038</w:t>
            </w:r>
            <w:r w:rsidRPr="008B76DB">
              <w:t>,</w:t>
            </w:r>
            <w:r>
              <w:t>6</w:t>
            </w:r>
            <w:r w:rsidRPr="008B76DB">
              <w:t>0 грн</w:t>
            </w:r>
          </w:p>
          <w:p w:rsidR="0093110B" w:rsidRDefault="0093110B" w:rsidP="00180674">
            <w:pPr>
              <w:jc w:val="both"/>
            </w:pPr>
          </w:p>
          <w:p w:rsidR="0093110B" w:rsidRPr="008B76DB" w:rsidRDefault="0093110B" w:rsidP="00180674">
            <w:pPr>
              <w:jc w:val="both"/>
            </w:pPr>
          </w:p>
          <w:p w:rsidR="0093110B" w:rsidRPr="00C247C6" w:rsidRDefault="0093110B" w:rsidP="00180674">
            <w:pPr>
              <w:jc w:val="both"/>
              <w:rPr>
                <w:color w:val="C00000"/>
              </w:rPr>
            </w:pPr>
          </w:p>
          <w:p w:rsidR="00180674" w:rsidRDefault="00180674" w:rsidP="00180674">
            <w:pPr>
              <w:jc w:val="both"/>
            </w:pPr>
          </w:p>
          <w:p w:rsidR="0093110B" w:rsidRPr="005A11A8" w:rsidRDefault="0093110B" w:rsidP="00180674">
            <w:pPr>
              <w:jc w:val="both"/>
            </w:pPr>
            <w:r>
              <w:t>6000</w:t>
            </w:r>
            <w:r w:rsidRPr="005A11A8">
              <w:t>,00 грн</w:t>
            </w:r>
          </w:p>
          <w:p w:rsidR="0093110B" w:rsidRPr="00C247C6" w:rsidRDefault="0093110B" w:rsidP="00180674">
            <w:pPr>
              <w:jc w:val="both"/>
              <w:rPr>
                <w:color w:val="C00000"/>
              </w:rPr>
            </w:pPr>
          </w:p>
          <w:p w:rsidR="0093110B" w:rsidRPr="00C247C6" w:rsidRDefault="0093110B" w:rsidP="00180674">
            <w:pPr>
              <w:jc w:val="both"/>
              <w:rPr>
                <w:color w:val="C00000"/>
              </w:rPr>
            </w:pPr>
          </w:p>
          <w:p w:rsidR="0093110B" w:rsidRDefault="0093110B" w:rsidP="00180674">
            <w:pPr>
              <w:jc w:val="both"/>
              <w:rPr>
                <w:color w:val="C00000"/>
              </w:rPr>
            </w:pPr>
          </w:p>
          <w:p w:rsidR="0093110B" w:rsidRDefault="0093110B" w:rsidP="00180674">
            <w:pPr>
              <w:jc w:val="both"/>
            </w:pPr>
            <w:r>
              <w:t>34 308</w:t>
            </w:r>
            <w:r w:rsidRPr="008B76DB">
              <w:t>,00 грн</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r>
              <w:lastRenderedPageBreak/>
              <w:t>39 960,00 грн</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r>
              <w:t>30 662,00 грн</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r>
              <w:t>5 496, 00 грн</w:t>
            </w:r>
          </w:p>
          <w:p w:rsidR="0093110B" w:rsidRDefault="0093110B" w:rsidP="00180674">
            <w:pPr>
              <w:jc w:val="both"/>
            </w:pPr>
          </w:p>
          <w:p w:rsidR="0093110B" w:rsidRDefault="0093110B" w:rsidP="00180674">
            <w:pPr>
              <w:jc w:val="both"/>
            </w:pPr>
          </w:p>
          <w:p w:rsidR="0093110B" w:rsidRDefault="0093110B" w:rsidP="00180674">
            <w:pPr>
              <w:jc w:val="both"/>
            </w:pPr>
          </w:p>
          <w:p w:rsidR="00180674" w:rsidRDefault="00180674" w:rsidP="00180674">
            <w:pPr>
              <w:jc w:val="both"/>
            </w:pPr>
          </w:p>
          <w:p w:rsidR="0093110B" w:rsidRDefault="0093110B" w:rsidP="00180674">
            <w:pPr>
              <w:jc w:val="both"/>
            </w:pPr>
            <w:r>
              <w:t xml:space="preserve">13 398,00 грн </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r>
              <w:t>26 385,60 грн</w:t>
            </w:r>
          </w:p>
          <w:p w:rsidR="0093110B" w:rsidRDefault="0093110B" w:rsidP="00180674">
            <w:pPr>
              <w:jc w:val="both"/>
            </w:pPr>
          </w:p>
          <w:p w:rsidR="0093110B" w:rsidRDefault="0093110B" w:rsidP="00180674">
            <w:pPr>
              <w:jc w:val="both"/>
            </w:pPr>
          </w:p>
          <w:p w:rsidR="0093110B" w:rsidRDefault="0093110B" w:rsidP="00180674">
            <w:pPr>
              <w:jc w:val="both"/>
            </w:pPr>
          </w:p>
          <w:p w:rsidR="0093110B" w:rsidRPr="008B76DB" w:rsidRDefault="0093110B" w:rsidP="00180674">
            <w:pPr>
              <w:jc w:val="both"/>
            </w:pPr>
            <w:r>
              <w:t xml:space="preserve">19 990,00 грн </w:t>
            </w:r>
          </w:p>
          <w:p w:rsidR="0093110B" w:rsidRDefault="0093110B" w:rsidP="00180674">
            <w:pPr>
              <w:jc w:val="both"/>
              <w:rPr>
                <w:color w:val="C00000"/>
              </w:rPr>
            </w:pPr>
          </w:p>
          <w:p w:rsidR="0093110B" w:rsidRDefault="0093110B" w:rsidP="00180674">
            <w:pPr>
              <w:jc w:val="both"/>
              <w:rPr>
                <w:color w:val="C00000"/>
              </w:rPr>
            </w:pPr>
          </w:p>
          <w:p w:rsidR="0093110B" w:rsidRPr="00B84D19" w:rsidRDefault="0093110B" w:rsidP="00180674">
            <w:pPr>
              <w:jc w:val="both"/>
            </w:pPr>
            <w:r w:rsidRPr="00B84D19">
              <w:t>111,60 грн</w:t>
            </w:r>
          </w:p>
          <w:p w:rsidR="0093110B" w:rsidRDefault="0093110B" w:rsidP="00180674">
            <w:pPr>
              <w:jc w:val="both"/>
              <w:rPr>
                <w:color w:val="C00000"/>
              </w:rPr>
            </w:pPr>
          </w:p>
          <w:p w:rsidR="0093110B" w:rsidRDefault="0093110B" w:rsidP="00180674">
            <w:pPr>
              <w:jc w:val="both"/>
              <w:rPr>
                <w:color w:val="C00000"/>
              </w:rPr>
            </w:pPr>
          </w:p>
          <w:p w:rsidR="0093110B" w:rsidRDefault="0093110B" w:rsidP="00180674">
            <w:pPr>
              <w:jc w:val="both"/>
              <w:rPr>
                <w:color w:val="C00000"/>
              </w:rPr>
            </w:pPr>
          </w:p>
          <w:p w:rsidR="00180674" w:rsidRDefault="00180674" w:rsidP="00180674">
            <w:pPr>
              <w:jc w:val="both"/>
            </w:pPr>
          </w:p>
          <w:p w:rsidR="0093110B" w:rsidRDefault="0093110B" w:rsidP="00180674">
            <w:pPr>
              <w:jc w:val="both"/>
            </w:pPr>
            <w:r w:rsidRPr="00B84D19">
              <w:t>1 960, 00 грн</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r>
              <w:t>29 243,11 грн</w:t>
            </w:r>
          </w:p>
          <w:p w:rsidR="0093110B" w:rsidRDefault="0093110B" w:rsidP="00180674">
            <w:pPr>
              <w:jc w:val="both"/>
            </w:pPr>
          </w:p>
          <w:p w:rsidR="0093110B" w:rsidRDefault="0093110B" w:rsidP="00180674">
            <w:pPr>
              <w:jc w:val="both"/>
            </w:pPr>
          </w:p>
          <w:p w:rsidR="0093110B" w:rsidRDefault="0093110B" w:rsidP="00180674">
            <w:pPr>
              <w:jc w:val="both"/>
            </w:pPr>
          </w:p>
          <w:p w:rsidR="0093110B" w:rsidRDefault="0093110B" w:rsidP="00180674">
            <w:pPr>
              <w:jc w:val="both"/>
            </w:pPr>
            <w:r>
              <w:t>914,50 грн</w:t>
            </w:r>
          </w:p>
          <w:p w:rsidR="0093110B" w:rsidRDefault="0093110B" w:rsidP="00180674">
            <w:pPr>
              <w:jc w:val="both"/>
            </w:pPr>
          </w:p>
          <w:p w:rsidR="0093110B" w:rsidRDefault="0093110B" w:rsidP="00180674">
            <w:pPr>
              <w:jc w:val="both"/>
            </w:pPr>
          </w:p>
          <w:p w:rsidR="00180674" w:rsidRDefault="00180674" w:rsidP="00180674">
            <w:pPr>
              <w:jc w:val="both"/>
            </w:pPr>
          </w:p>
          <w:p w:rsidR="0093110B" w:rsidRPr="00B84D19" w:rsidRDefault="0093110B" w:rsidP="00180674">
            <w:pPr>
              <w:jc w:val="both"/>
            </w:pPr>
            <w:r>
              <w:t xml:space="preserve">5 760,00 грн  </w:t>
            </w:r>
          </w:p>
        </w:tc>
      </w:tr>
      <w:tr w:rsidR="0093110B" w:rsidRPr="002624E8" w:rsidTr="00180674">
        <w:tc>
          <w:tcPr>
            <w:tcW w:w="817" w:type="dxa"/>
          </w:tcPr>
          <w:p w:rsidR="0093110B" w:rsidRPr="00E352B5" w:rsidRDefault="0093110B" w:rsidP="00180674">
            <w:pPr>
              <w:jc w:val="both"/>
            </w:pPr>
            <w:r w:rsidRPr="00E352B5">
              <w:lastRenderedPageBreak/>
              <w:t>5</w:t>
            </w:r>
          </w:p>
        </w:tc>
        <w:tc>
          <w:tcPr>
            <w:tcW w:w="1843" w:type="dxa"/>
          </w:tcPr>
          <w:p w:rsidR="0093110B" w:rsidRPr="00E352B5" w:rsidRDefault="0093110B" w:rsidP="00180674">
            <w:pPr>
              <w:jc w:val="both"/>
            </w:pPr>
            <w:r w:rsidRPr="00E352B5">
              <w:t>Курахівська гімназія «Престиж»</w:t>
            </w:r>
          </w:p>
        </w:tc>
        <w:tc>
          <w:tcPr>
            <w:tcW w:w="3685" w:type="dxa"/>
          </w:tcPr>
          <w:p w:rsidR="0093110B" w:rsidRDefault="0093110B" w:rsidP="00180674">
            <w:pPr>
              <w:jc w:val="both"/>
            </w:pPr>
            <w:r>
              <w:t xml:space="preserve">Принтер </w:t>
            </w:r>
            <w:r>
              <w:rPr>
                <w:lang w:val="en-US"/>
              </w:rPr>
              <w:t>Brother</w:t>
            </w:r>
            <w:r w:rsidRPr="00F8092F">
              <w:t xml:space="preserve"> </w:t>
            </w:r>
            <w:r>
              <w:rPr>
                <w:lang w:val="en-US"/>
              </w:rPr>
              <w:t>HL</w:t>
            </w:r>
            <w:r w:rsidRPr="00F8092F">
              <w:t>-1112</w:t>
            </w:r>
            <w:r>
              <w:rPr>
                <w:lang w:val="en-US"/>
              </w:rPr>
              <w:t>E</w:t>
            </w:r>
            <w:r>
              <w:t>;</w:t>
            </w:r>
          </w:p>
          <w:p w:rsidR="0093110B" w:rsidRDefault="0093110B" w:rsidP="00180674">
            <w:pPr>
              <w:jc w:val="both"/>
            </w:pPr>
            <w:r>
              <w:t>Дитячі ковдри;</w:t>
            </w:r>
          </w:p>
          <w:p w:rsidR="0093110B" w:rsidRDefault="0093110B" w:rsidP="00180674">
            <w:pPr>
              <w:jc w:val="both"/>
            </w:pPr>
            <w:r>
              <w:t>Роутер;</w:t>
            </w:r>
          </w:p>
          <w:p w:rsidR="0093110B" w:rsidRDefault="0093110B" w:rsidP="00180674">
            <w:pPr>
              <w:jc w:val="both"/>
            </w:pPr>
            <w:r>
              <w:t xml:space="preserve">Комутатор </w:t>
            </w:r>
            <w:r>
              <w:rPr>
                <w:lang w:val="en-US"/>
              </w:rPr>
              <w:t>Lyxel</w:t>
            </w:r>
            <w:r w:rsidRPr="00F8092F">
              <w:rPr>
                <w:lang w:val="ru-RU"/>
              </w:rPr>
              <w:t xml:space="preserve"> </w:t>
            </w:r>
            <w:r>
              <w:rPr>
                <w:lang w:val="en-US"/>
              </w:rPr>
              <w:t>MES</w:t>
            </w:r>
            <w:r w:rsidRPr="00F8092F">
              <w:rPr>
                <w:lang w:val="ru-RU"/>
              </w:rPr>
              <w:t xml:space="preserve"> 3528</w:t>
            </w:r>
            <w:r>
              <w:t>;</w:t>
            </w:r>
          </w:p>
          <w:p w:rsidR="0093110B" w:rsidRDefault="0093110B" w:rsidP="00180674">
            <w:pPr>
              <w:jc w:val="both"/>
            </w:pPr>
            <w:r>
              <w:t>Стенди;</w:t>
            </w:r>
          </w:p>
          <w:p w:rsidR="0093110B" w:rsidRDefault="0093110B" w:rsidP="00180674">
            <w:pPr>
              <w:jc w:val="both"/>
            </w:pPr>
            <w:r>
              <w:t xml:space="preserve">Картридж </w:t>
            </w:r>
            <w:r>
              <w:rPr>
                <w:lang w:val="en-US"/>
              </w:rPr>
              <w:t>Print</w:t>
            </w:r>
            <w:r>
              <w:t>;</w:t>
            </w:r>
          </w:p>
          <w:p w:rsidR="0093110B" w:rsidRDefault="0093110B" w:rsidP="00180674">
            <w:pPr>
              <w:jc w:val="both"/>
            </w:pPr>
            <w:r>
              <w:rPr>
                <w:lang w:val="en-US"/>
              </w:rPr>
              <w:lastRenderedPageBreak/>
              <w:t xml:space="preserve">Canon t-Sensys LBP 6030 B -2 </w:t>
            </w:r>
            <w:r>
              <w:t>шт;</w:t>
            </w:r>
          </w:p>
          <w:p w:rsidR="0093110B" w:rsidRDefault="0093110B" w:rsidP="00180674">
            <w:pPr>
              <w:jc w:val="both"/>
            </w:pPr>
          </w:p>
          <w:p w:rsidR="0093110B" w:rsidRDefault="0093110B" w:rsidP="00180674">
            <w:pPr>
              <w:jc w:val="both"/>
              <w:rPr>
                <w:lang w:val="en-US"/>
              </w:rPr>
            </w:pPr>
            <w:r>
              <w:t xml:space="preserve">Ігровий набір </w:t>
            </w:r>
            <w:r>
              <w:rPr>
                <w:lang w:val="en-US"/>
              </w:rPr>
              <w:t>LEGO PLAY BOX$</w:t>
            </w:r>
          </w:p>
          <w:p w:rsidR="0093110B" w:rsidRDefault="0093110B" w:rsidP="00180674">
            <w:pPr>
              <w:jc w:val="both"/>
              <w:rPr>
                <w:lang w:val="en-US"/>
              </w:rPr>
            </w:pPr>
          </w:p>
          <w:p w:rsidR="0093110B" w:rsidRDefault="0093110B" w:rsidP="00180674">
            <w:pPr>
              <w:jc w:val="both"/>
              <w:rPr>
                <w:lang w:val="en-US"/>
              </w:rPr>
            </w:pPr>
          </w:p>
          <w:p w:rsidR="0093110B" w:rsidRDefault="0093110B" w:rsidP="00180674">
            <w:pPr>
              <w:jc w:val="both"/>
              <w:rPr>
                <w:lang w:val="en-US"/>
              </w:rPr>
            </w:pPr>
          </w:p>
          <w:p w:rsidR="0093110B" w:rsidRDefault="0093110B" w:rsidP="00180674">
            <w:pPr>
              <w:jc w:val="both"/>
            </w:pPr>
            <w:r>
              <w:t>Дошка-аудиторна;</w:t>
            </w:r>
          </w:p>
          <w:p w:rsidR="0093110B" w:rsidRDefault="0093110B" w:rsidP="00180674">
            <w:pPr>
              <w:jc w:val="both"/>
            </w:pPr>
          </w:p>
          <w:p w:rsidR="0093110B" w:rsidRPr="00A67B0A" w:rsidRDefault="0093110B" w:rsidP="00180674">
            <w:pPr>
              <w:jc w:val="both"/>
            </w:pPr>
            <w:r>
              <w:t>М’ячі баскетбольні</w:t>
            </w:r>
          </w:p>
          <w:p w:rsidR="0093110B" w:rsidRDefault="0093110B" w:rsidP="00180674">
            <w:pPr>
              <w:jc w:val="both"/>
              <w:rPr>
                <w:lang w:val="en-US"/>
              </w:rPr>
            </w:pPr>
          </w:p>
          <w:p w:rsidR="0093110B" w:rsidRPr="00F8092F" w:rsidRDefault="0093110B" w:rsidP="00180674">
            <w:pPr>
              <w:jc w:val="both"/>
              <w:rPr>
                <w:lang w:val="en-US"/>
              </w:rPr>
            </w:pPr>
          </w:p>
        </w:tc>
        <w:tc>
          <w:tcPr>
            <w:tcW w:w="1701" w:type="dxa"/>
          </w:tcPr>
          <w:p w:rsidR="0093110B" w:rsidRDefault="0093110B" w:rsidP="00180674">
            <w:pPr>
              <w:jc w:val="both"/>
            </w:pPr>
            <w:r>
              <w:lastRenderedPageBreak/>
              <w:t>Спонсорські</w:t>
            </w:r>
          </w:p>
          <w:p w:rsidR="0093110B" w:rsidRDefault="0093110B" w:rsidP="00180674">
            <w:pPr>
              <w:jc w:val="both"/>
            </w:pPr>
          </w:p>
          <w:p w:rsidR="0093110B" w:rsidRDefault="0093110B" w:rsidP="00180674">
            <w:pPr>
              <w:jc w:val="both"/>
            </w:pPr>
            <w:r>
              <w:t>кошти</w:t>
            </w:r>
          </w:p>
          <w:p w:rsidR="0093110B" w:rsidRDefault="0093110B" w:rsidP="00180674">
            <w:pPr>
              <w:jc w:val="both"/>
            </w:pPr>
          </w:p>
          <w:p w:rsidR="0093110B" w:rsidRDefault="0093110B" w:rsidP="00180674">
            <w:pPr>
              <w:jc w:val="both"/>
            </w:pPr>
          </w:p>
          <w:p w:rsidR="0093110B" w:rsidRDefault="0093110B" w:rsidP="00180674">
            <w:pPr>
              <w:jc w:val="both"/>
            </w:pPr>
          </w:p>
          <w:p w:rsidR="00180674" w:rsidRDefault="00180674" w:rsidP="00180674">
            <w:pPr>
              <w:jc w:val="both"/>
            </w:pPr>
          </w:p>
          <w:p w:rsidR="00180674" w:rsidRDefault="00180674" w:rsidP="00180674">
            <w:pPr>
              <w:jc w:val="both"/>
            </w:pPr>
          </w:p>
          <w:p w:rsidR="0093110B" w:rsidRDefault="0093110B" w:rsidP="00180674">
            <w:pPr>
              <w:jc w:val="both"/>
            </w:pPr>
          </w:p>
          <w:p w:rsidR="0093110B" w:rsidRDefault="0093110B" w:rsidP="00180674">
            <w:pPr>
              <w:jc w:val="both"/>
            </w:pPr>
            <w:r>
              <w:t>Відділ освіти Мар’їнської РДА</w:t>
            </w:r>
          </w:p>
          <w:p w:rsidR="0093110B" w:rsidRDefault="0093110B" w:rsidP="00180674">
            <w:pPr>
              <w:jc w:val="both"/>
            </w:pPr>
          </w:p>
          <w:p w:rsidR="00180674" w:rsidRDefault="00180674" w:rsidP="00180674">
            <w:pPr>
              <w:jc w:val="both"/>
            </w:pPr>
          </w:p>
          <w:p w:rsidR="0093110B" w:rsidRDefault="0093110B" w:rsidP="00180674">
            <w:pPr>
              <w:jc w:val="both"/>
            </w:pPr>
            <w:r>
              <w:t>Відділ освіти Мар’їнської РДА</w:t>
            </w:r>
          </w:p>
          <w:p w:rsidR="0093110B" w:rsidRPr="00E352B5" w:rsidRDefault="0093110B" w:rsidP="00180674">
            <w:pPr>
              <w:jc w:val="both"/>
            </w:pPr>
          </w:p>
        </w:tc>
        <w:tc>
          <w:tcPr>
            <w:tcW w:w="1668" w:type="dxa"/>
          </w:tcPr>
          <w:p w:rsidR="0093110B" w:rsidRDefault="0093110B" w:rsidP="00180674">
            <w:pPr>
              <w:jc w:val="center"/>
            </w:pPr>
          </w:p>
          <w:p w:rsidR="0093110B" w:rsidRDefault="0093110B" w:rsidP="00180674">
            <w:pPr>
              <w:jc w:val="center"/>
            </w:pPr>
            <w:r>
              <w:t>20 937,00 грн</w:t>
            </w:r>
          </w:p>
          <w:p w:rsidR="0093110B" w:rsidRDefault="0093110B" w:rsidP="00180674">
            <w:pPr>
              <w:jc w:val="center"/>
            </w:pPr>
          </w:p>
          <w:p w:rsidR="0093110B" w:rsidRDefault="0093110B" w:rsidP="00180674">
            <w:pPr>
              <w:jc w:val="center"/>
            </w:pPr>
          </w:p>
          <w:p w:rsidR="0093110B" w:rsidRDefault="0093110B" w:rsidP="00180674">
            <w:pPr>
              <w:jc w:val="center"/>
            </w:pPr>
          </w:p>
          <w:p w:rsidR="0093110B" w:rsidRDefault="0093110B" w:rsidP="00180674">
            <w:pPr>
              <w:jc w:val="center"/>
            </w:pPr>
          </w:p>
          <w:p w:rsidR="0093110B" w:rsidRDefault="0093110B" w:rsidP="00180674">
            <w:pPr>
              <w:jc w:val="center"/>
            </w:pPr>
          </w:p>
          <w:p w:rsidR="00180674" w:rsidRDefault="00180674" w:rsidP="00180674">
            <w:pPr>
              <w:jc w:val="center"/>
            </w:pPr>
          </w:p>
          <w:p w:rsidR="0093110B" w:rsidRDefault="0093110B" w:rsidP="00180674">
            <w:pPr>
              <w:jc w:val="center"/>
            </w:pPr>
          </w:p>
          <w:p w:rsidR="0093110B" w:rsidRDefault="0093110B" w:rsidP="00180674">
            <w:pPr>
              <w:jc w:val="center"/>
            </w:pPr>
            <w:r>
              <w:t xml:space="preserve">1 593,00  грн </w:t>
            </w:r>
          </w:p>
          <w:p w:rsidR="0093110B" w:rsidRDefault="0093110B" w:rsidP="00180674">
            <w:pPr>
              <w:jc w:val="center"/>
            </w:pPr>
          </w:p>
          <w:p w:rsidR="0093110B" w:rsidRDefault="0093110B" w:rsidP="00180674">
            <w:pPr>
              <w:jc w:val="center"/>
            </w:pPr>
          </w:p>
          <w:p w:rsidR="0093110B" w:rsidRDefault="0093110B" w:rsidP="00180674">
            <w:pPr>
              <w:jc w:val="center"/>
            </w:pPr>
          </w:p>
          <w:p w:rsidR="00180674" w:rsidRDefault="00180674" w:rsidP="00180674">
            <w:pPr>
              <w:jc w:val="center"/>
            </w:pPr>
          </w:p>
          <w:p w:rsidR="0093110B" w:rsidRDefault="0093110B" w:rsidP="00180674">
            <w:pPr>
              <w:jc w:val="center"/>
            </w:pPr>
            <w:r>
              <w:t>3 000,00 грн</w:t>
            </w:r>
          </w:p>
          <w:p w:rsidR="0093110B" w:rsidRDefault="0093110B" w:rsidP="00180674">
            <w:pPr>
              <w:jc w:val="center"/>
            </w:pPr>
          </w:p>
          <w:p w:rsidR="0093110B" w:rsidRPr="00E352B5" w:rsidRDefault="0093110B" w:rsidP="00180674">
            <w:pPr>
              <w:jc w:val="center"/>
            </w:pPr>
            <w:r>
              <w:t>11 150,00 грн</w:t>
            </w:r>
          </w:p>
        </w:tc>
      </w:tr>
      <w:tr w:rsidR="0093110B" w:rsidRPr="002624E8" w:rsidTr="00180674">
        <w:tc>
          <w:tcPr>
            <w:tcW w:w="817" w:type="dxa"/>
          </w:tcPr>
          <w:p w:rsidR="0093110B" w:rsidRPr="009700EB" w:rsidRDefault="0093110B" w:rsidP="00180674">
            <w:pPr>
              <w:jc w:val="both"/>
              <w:rPr>
                <w:lang w:val="ru-RU"/>
              </w:rPr>
            </w:pPr>
            <w:r w:rsidRPr="009700EB">
              <w:rPr>
                <w:lang w:val="ru-RU"/>
              </w:rPr>
              <w:lastRenderedPageBreak/>
              <w:t>6</w:t>
            </w:r>
          </w:p>
        </w:tc>
        <w:tc>
          <w:tcPr>
            <w:tcW w:w="1843" w:type="dxa"/>
          </w:tcPr>
          <w:p w:rsidR="0093110B" w:rsidRPr="009700EB" w:rsidRDefault="0093110B" w:rsidP="00180674">
            <w:pPr>
              <w:jc w:val="both"/>
            </w:pPr>
            <w:r w:rsidRPr="009700EB">
              <w:t>Курахівський професійний ліцей</w:t>
            </w:r>
          </w:p>
        </w:tc>
        <w:tc>
          <w:tcPr>
            <w:tcW w:w="3685" w:type="dxa"/>
          </w:tcPr>
          <w:p w:rsidR="0093110B" w:rsidRPr="009700EB" w:rsidRDefault="0093110B" w:rsidP="00180674">
            <w:pPr>
              <w:jc w:val="both"/>
              <w:rPr>
                <w:lang w:val="ru-RU"/>
              </w:rPr>
            </w:pPr>
            <w:r>
              <w:rPr>
                <w:lang w:val="ru-RU"/>
              </w:rPr>
              <w:t>Поточний ремонт</w:t>
            </w:r>
            <w:r w:rsidR="00180674">
              <w:rPr>
                <w:lang w:val="ru-RU"/>
              </w:rPr>
              <w:t xml:space="preserve"> приміщень</w:t>
            </w:r>
          </w:p>
        </w:tc>
        <w:tc>
          <w:tcPr>
            <w:tcW w:w="1701" w:type="dxa"/>
          </w:tcPr>
          <w:p w:rsidR="0093110B" w:rsidRPr="009700EB" w:rsidRDefault="0093110B" w:rsidP="00180674">
            <w:pPr>
              <w:jc w:val="center"/>
              <w:rPr>
                <w:lang w:val="ru-RU"/>
              </w:rPr>
            </w:pPr>
            <w:r>
              <w:rPr>
                <w:lang w:val="ru-RU"/>
              </w:rPr>
              <w:t>Обласний б</w:t>
            </w:r>
            <w:r w:rsidRPr="009700EB">
              <w:rPr>
                <w:lang w:val="ru-RU"/>
              </w:rPr>
              <w:t>юджет</w:t>
            </w:r>
          </w:p>
        </w:tc>
        <w:tc>
          <w:tcPr>
            <w:tcW w:w="1668" w:type="dxa"/>
          </w:tcPr>
          <w:p w:rsidR="0093110B" w:rsidRPr="009700EB" w:rsidRDefault="0093110B" w:rsidP="00180674">
            <w:pPr>
              <w:jc w:val="center"/>
              <w:rPr>
                <w:lang w:val="ru-RU"/>
              </w:rPr>
            </w:pPr>
            <w:r>
              <w:rPr>
                <w:lang w:val="ru-RU"/>
              </w:rPr>
              <w:t>20</w:t>
            </w:r>
            <w:r w:rsidR="00180674">
              <w:rPr>
                <w:lang w:val="ru-RU"/>
              </w:rPr>
              <w:t>,</w:t>
            </w:r>
            <w:r>
              <w:rPr>
                <w:lang w:val="ru-RU"/>
              </w:rPr>
              <w:t xml:space="preserve"> 0 тис</w:t>
            </w:r>
            <w:proofErr w:type="gramStart"/>
            <w:r w:rsidR="00180674">
              <w:rPr>
                <w:lang w:val="ru-RU"/>
              </w:rPr>
              <w:t>.</w:t>
            </w:r>
            <w:proofErr w:type="gramEnd"/>
            <w:r>
              <w:rPr>
                <w:lang w:val="ru-RU"/>
              </w:rPr>
              <w:t xml:space="preserve"> </w:t>
            </w:r>
            <w:proofErr w:type="gramStart"/>
            <w:r>
              <w:rPr>
                <w:lang w:val="ru-RU"/>
              </w:rPr>
              <w:t>г</w:t>
            </w:r>
            <w:proofErr w:type="gramEnd"/>
            <w:r>
              <w:rPr>
                <w:lang w:val="ru-RU"/>
              </w:rPr>
              <w:t>рн</w:t>
            </w:r>
          </w:p>
        </w:tc>
      </w:tr>
      <w:tr w:rsidR="0093110B" w:rsidRPr="002624E8" w:rsidTr="00180674">
        <w:tc>
          <w:tcPr>
            <w:tcW w:w="817" w:type="dxa"/>
          </w:tcPr>
          <w:p w:rsidR="0093110B" w:rsidRPr="009700EB" w:rsidRDefault="0093110B" w:rsidP="00180674">
            <w:pPr>
              <w:jc w:val="both"/>
              <w:rPr>
                <w:lang w:val="ru-RU"/>
              </w:rPr>
            </w:pPr>
            <w:r>
              <w:rPr>
                <w:lang w:val="ru-RU"/>
              </w:rPr>
              <w:t>7</w:t>
            </w:r>
          </w:p>
        </w:tc>
        <w:tc>
          <w:tcPr>
            <w:tcW w:w="1843" w:type="dxa"/>
          </w:tcPr>
          <w:p w:rsidR="0093110B" w:rsidRPr="009700EB" w:rsidRDefault="0093110B" w:rsidP="00180674">
            <w:pPr>
              <w:jc w:val="both"/>
            </w:pPr>
            <w:r>
              <w:t>Дніпровський державний технікум енергетичних та інформаційних технологій Курахівська філія</w:t>
            </w:r>
          </w:p>
        </w:tc>
        <w:tc>
          <w:tcPr>
            <w:tcW w:w="3685" w:type="dxa"/>
          </w:tcPr>
          <w:p w:rsidR="0093110B" w:rsidRPr="007E7C21" w:rsidRDefault="0093110B" w:rsidP="00180674">
            <w:pPr>
              <w:jc w:val="both"/>
            </w:pPr>
            <w:r>
              <w:rPr>
                <w:lang w:val="ru-RU"/>
              </w:rPr>
              <w:t>ремонт оргтехніки</w:t>
            </w:r>
          </w:p>
        </w:tc>
        <w:tc>
          <w:tcPr>
            <w:tcW w:w="1701" w:type="dxa"/>
          </w:tcPr>
          <w:p w:rsidR="0093110B" w:rsidRDefault="0093110B" w:rsidP="00180674">
            <w:pPr>
              <w:jc w:val="center"/>
              <w:rPr>
                <w:lang w:val="ru-RU"/>
              </w:rPr>
            </w:pPr>
            <w:proofErr w:type="gramStart"/>
            <w:r>
              <w:rPr>
                <w:lang w:val="ru-RU"/>
              </w:rPr>
              <w:t>Спец</w:t>
            </w:r>
            <w:proofErr w:type="gramEnd"/>
            <w:r>
              <w:rPr>
                <w:lang w:val="ru-RU"/>
              </w:rPr>
              <w:t>іальний фонд</w:t>
            </w:r>
          </w:p>
        </w:tc>
        <w:tc>
          <w:tcPr>
            <w:tcW w:w="1668" w:type="dxa"/>
          </w:tcPr>
          <w:p w:rsidR="0093110B" w:rsidRDefault="0093110B" w:rsidP="00180674">
            <w:pPr>
              <w:jc w:val="center"/>
              <w:rPr>
                <w:lang w:val="ru-RU"/>
              </w:rPr>
            </w:pPr>
            <w:r>
              <w:rPr>
                <w:lang w:val="ru-RU"/>
              </w:rPr>
              <w:t>2 000 грн</w:t>
            </w:r>
          </w:p>
          <w:p w:rsidR="0093110B" w:rsidRDefault="0093110B" w:rsidP="00180674">
            <w:pPr>
              <w:jc w:val="center"/>
              <w:rPr>
                <w:lang w:val="ru-RU"/>
              </w:rPr>
            </w:pPr>
          </w:p>
        </w:tc>
      </w:tr>
    </w:tbl>
    <w:p w:rsidR="0093110B" w:rsidRDefault="0093110B" w:rsidP="00432D6E">
      <w:pPr>
        <w:spacing w:line="276" w:lineRule="auto"/>
        <w:ind w:left="-567" w:firstLine="567"/>
        <w:jc w:val="center"/>
        <w:rPr>
          <w:b/>
          <w:i/>
          <w:lang w:val="ru-RU"/>
        </w:rPr>
      </w:pPr>
    </w:p>
    <w:p w:rsidR="00180674" w:rsidRDefault="00180674" w:rsidP="00432D6E">
      <w:pPr>
        <w:spacing w:line="276" w:lineRule="auto"/>
        <w:ind w:left="-567" w:firstLine="567"/>
        <w:jc w:val="center"/>
        <w:rPr>
          <w:b/>
          <w:lang w:val="ru-RU"/>
        </w:rPr>
      </w:pPr>
      <w:r w:rsidRPr="008B76DB">
        <w:rPr>
          <w:lang w:val="ru-RU"/>
        </w:rPr>
        <w:t xml:space="preserve">         </w:t>
      </w:r>
      <w:r w:rsidRPr="00180674">
        <w:rPr>
          <w:b/>
          <w:lang w:val="ru-RU"/>
        </w:rPr>
        <w:t>Дозвілля школярі</w:t>
      </w:r>
      <w:proofErr w:type="gramStart"/>
      <w:r w:rsidRPr="00180674">
        <w:rPr>
          <w:b/>
          <w:lang w:val="ru-RU"/>
        </w:rPr>
        <w:t>в</w:t>
      </w:r>
      <w:proofErr w:type="gramEnd"/>
      <w:r w:rsidRPr="00180674">
        <w:rPr>
          <w:b/>
          <w:lang w:val="ru-RU"/>
        </w:rPr>
        <w:t xml:space="preserve"> та залучення їх до занять фізичною культурою та спортом</w:t>
      </w:r>
    </w:p>
    <w:p w:rsidR="00DE1A9F" w:rsidRDefault="00DE1A9F" w:rsidP="00432D6E">
      <w:pPr>
        <w:spacing w:line="276" w:lineRule="auto"/>
        <w:ind w:left="-567" w:firstLine="567"/>
        <w:jc w:val="center"/>
        <w:rPr>
          <w:b/>
          <w:lang w:val="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7"/>
        <w:gridCol w:w="2125"/>
        <w:gridCol w:w="2835"/>
        <w:gridCol w:w="1417"/>
        <w:gridCol w:w="1276"/>
        <w:gridCol w:w="1241"/>
      </w:tblGrid>
      <w:tr w:rsidR="00180674" w:rsidRPr="008B76DB" w:rsidTr="00180674">
        <w:tc>
          <w:tcPr>
            <w:tcW w:w="677" w:type="dxa"/>
            <w:tcBorders>
              <w:top w:val="single" w:sz="4" w:space="0" w:color="000000"/>
              <w:left w:val="single" w:sz="4" w:space="0" w:color="000000"/>
              <w:bottom w:val="single" w:sz="4" w:space="0" w:color="000000"/>
              <w:right w:val="single" w:sz="4" w:space="0" w:color="000000"/>
            </w:tcBorders>
            <w:hideMark/>
          </w:tcPr>
          <w:p w:rsidR="00180674" w:rsidRPr="008B76DB" w:rsidRDefault="00180674" w:rsidP="00180674">
            <w:pPr>
              <w:rPr>
                <w:lang w:val="ru-RU"/>
              </w:rPr>
            </w:pPr>
            <w:r w:rsidRPr="008B76DB">
              <w:rPr>
                <w:lang w:val="ru-RU"/>
              </w:rPr>
              <w:t xml:space="preserve">№ </w:t>
            </w:r>
            <w:proofErr w:type="gramStart"/>
            <w:r w:rsidRPr="008B76DB">
              <w:rPr>
                <w:lang w:val="ru-RU"/>
              </w:rPr>
              <w:t>п</w:t>
            </w:r>
            <w:proofErr w:type="gramEnd"/>
            <w:r w:rsidRPr="008B76DB">
              <w:rPr>
                <w:lang w:val="ru-RU"/>
              </w:rPr>
              <w:t>/п</w:t>
            </w:r>
          </w:p>
        </w:tc>
        <w:tc>
          <w:tcPr>
            <w:tcW w:w="2125" w:type="dxa"/>
            <w:tcBorders>
              <w:top w:val="single" w:sz="4" w:space="0" w:color="000000"/>
              <w:left w:val="single" w:sz="4" w:space="0" w:color="000000"/>
              <w:bottom w:val="single" w:sz="4" w:space="0" w:color="000000"/>
              <w:right w:val="single" w:sz="4" w:space="0" w:color="000000"/>
            </w:tcBorders>
            <w:hideMark/>
          </w:tcPr>
          <w:p w:rsidR="00180674" w:rsidRPr="008B76DB" w:rsidRDefault="00180674" w:rsidP="00180674">
            <w:pPr>
              <w:rPr>
                <w:lang w:val="ru-RU"/>
              </w:rPr>
            </w:pPr>
            <w:r w:rsidRPr="008B76DB">
              <w:rPr>
                <w:lang w:val="ru-RU"/>
              </w:rPr>
              <w:t>Загальноосвітній заклад</w:t>
            </w:r>
          </w:p>
        </w:tc>
        <w:tc>
          <w:tcPr>
            <w:tcW w:w="2835" w:type="dxa"/>
            <w:tcBorders>
              <w:top w:val="single" w:sz="4" w:space="0" w:color="000000"/>
              <w:left w:val="single" w:sz="4" w:space="0" w:color="000000"/>
              <w:bottom w:val="single" w:sz="4" w:space="0" w:color="000000"/>
              <w:right w:val="single" w:sz="4" w:space="0" w:color="000000"/>
            </w:tcBorders>
            <w:hideMark/>
          </w:tcPr>
          <w:p w:rsidR="00180674" w:rsidRPr="008B76DB" w:rsidRDefault="00180674" w:rsidP="00180674">
            <w:pPr>
              <w:rPr>
                <w:lang w:val="ru-RU"/>
              </w:rPr>
            </w:pPr>
            <w:r w:rsidRPr="008B76DB">
              <w:rPr>
                <w:lang w:val="ru-RU"/>
              </w:rPr>
              <w:t>Назва секції/гуртка</w:t>
            </w:r>
          </w:p>
        </w:tc>
        <w:tc>
          <w:tcPr>
            <w:tcW w:w="1417" w:type="dxa"/>
            <w:tcBorders>
              <w:top w:val="single" w:sz="4" w:space="0" w:color="000000"/>
              <w:left w:val="single" w:sz="4" w:space="0" w:color="000000"/>
              <w:bottom w:val="single" w:sz="4" w:space="0" w:color="000000"/>
              <w:right w:val="single" w:sz="4" w:space="0" w:color="000000"/>
            </w:tcBorders>
            <w:hideMark/>
          </w:tcPr>
          <w:p w:rsidR="00180674" w:rsidRPr="008B76DB" w:rsidRDefault="00180674" w:rsidP="00180674">
            <w:pPr>
              <w:rPr>
                <w:lang w:val="ru-RU"/>
              </w:rPr>
            </w:pPr>
            <w:r w:rsidRPr="008B76DB">
              <w:rPr>
                <w:lang w:val="ru-RU"/>
              </w:rPr>
              <w:t>Загальна кількість дітей, які відвідують секцію/гурток, чол.</w:t>
            </w:r>
          </w:p>
        </w:tc>
        <w:tc>
          <w:tcPr>
            <w:tcW w:w="1276" w:type="dxa"/>
            <w:tcBorders>
              <w:top w:val="single" w:sz="4" w:space="0" w:color="000000"/>
              <w:left w:val="single" w:sz="4" w:space="0" w:color="000000"/>
              <w:bottom w:val="single" w:sz="4" w:space="0" w:color="000000"/>
              <w:right w:val="single" w:sz="4" w:space="0" w:color="000000"/>
            </w:tcBorders>
            <w:hideMark/>
          </w:tcPr>
          <w:p w:rsidR="00180674" w:rsidRPr="008B76DB" w:rsidRDefault="00180674" w:rsidP="00180674">
            <w:pPr>
              <w:rPr>
                <w:lang w:val="ru-RU"/>
              </w:rPr>
            </w:pPr>
            <w:proofErr w:type="gramStart"/>
            <w:r w:rsidRPr="008B76DB">
              <w:rPr>
                <w:lang w:val="ru-RU"/>
              </w:rPr>
              <w:t>З</w:t>
            </w:r>
            <w:proofErr w:type="gramEnd"/>
            <w:r w:rsidRPr="008B76DB">
              <w:rPr>
                <w:lang w:val="ru-RU"/>
              </w:rPr>
              <w:t xml:space="preserve"> них:</w:t>
            </w:r>
          </w:p>
          <w:p w:rsidR="00180674" w:rsidRPr="008B76DB" w:rsidRDefault="00180674" w:rsidP="00180674">
            <w:pPr>
              <w:rPr>
                <w:lang w:val="ru-RU"/>
              </w:rPr>
            </w:pPr>
            <w:r w:rsidRPr="008B76DB">
              <w:rPr>
                <w:lang w:val="ru-RU"/>
              </w:rPr>
              <w:t xml:space="preserve">Діти </w:t>
            </w:r>
            <w:proofErr w:type="gramStart"/>
            <w:r w:rsidRPr="008B76DB">
              <w:rPr>
                <w:lang w:val="ru-RU"/>
              </w:rPr>
              <w:t>п</w:t>
            </w:r>
            <w:proofErr w:type="gramEnd"/>
            <w:r w:rsidRPr="008B76DB">
              <w:rPr>
                <w:lang w:val="ru-RU"/>
              </w:rPr>
              <w:t>ільгових категорій, чол.</w:t>
            </w:r>
          </w:p>
        </w:tc>
        <w:tc>
          <w:tcPr>
            <w:tcW w:w="1241" w:type="dxa"/>
            <w:tcBorders>
              <w:top w:val="single" w:sz="4" w:space="0" w:color="000000"/>
              <w:left w:val="single" w:sz="4" w:space="0" w:color="000000"/>
              <w:bottom w:val="single" w:sz="4" w:space="0" w:color="000000"/>
              <w:right w:val="single" w:sz="4" w:space="0" w:color="000000"/>
            </w:tcBorders>
            <w:hideMark/>
          </w:tcPr>
          <w:p w:rsidR="00180674" w:rsidRPr="008B76DB" w:rsidRDefault="00180674" w:rsidP="00180674">
            <w:pPr>
              <w:rPr>
                <w:lang w:val="ru-RU"/>
              </w:rPr>
            </w:pPr>
            <w:proofErr w:type="gramStart"/>
            <w:r w:rsidRPr="008B76DB">
              <w:rPr>
                <w:lang w:val="ru-RU"/>
              </w:rPr>
              <w:t>З</w:t>
            </w:r>
            <w:proofErr w:type="gramEnd"/>
            <w:r w:rsidRPr="008B76DB">
              <w:rPr>
                <w:lang w:val="ru-RU"/>
              </w:rPr>
              <w:t xml:space="preserve"> них:</w:t>
            </w:r>
          </w:p>
          <w:p w:rsidR="00180674" w:rsidRPr="008B76DB" w:rsidRDefault="00180674" w:rsidP="00180674">
            <w:pPr>
              <w:rPr>
                <w:lang w:val="ru-RU"/>
              </w:rPr>
            </w:pPr>
            <w:r w:rsidRPr="008B76DB">
              <w:rPr>
                <w:lang w:val="ru-RU"/>
              </w:rPr>
              <w:t xml:space="preserve">Важковиховувані діти, чол. </w:t>
            </w:r>
          </w:p>
        </w:tc>
      </w:tr>
      <w:tr w:rsidR="00180674" w:rsidRPr="002D338B" w:rsidTr="00180674">
        <w:trPr>
          <w:trHeight w:val="935"/>
        </w:trPr>
        <w:tc>
          <w:tcPr>
            <w:tcW w:w="677" w:type="dxa"/>
            <w:tcBorders>
              <w:top w:val="single" w:sz="4" w:space="0" w:color="000000"/>
              <w:left w:val="single" w:sz="4" w:space="0" w:color="000000"/>
              <w:bottom w:val="single" w:sz="4" w:space="0" w:color="000000"/>
              <w:right w:val="single" w:sz="4" w:space="0" w:color="000000"/>
            </w:tcBorders>
          </w:tcPr>
          <w:p w:rsidR="00180674" w:rsidRPr="008B76DB" w:rsidRDefault="00180674" w:rsidP="00180674">
            <w:pPr>
              <w:rPr>
                <w:lang w:val="ru-RU"/>
              </w:rPr>
            </w:pPr>
            <w:r w:rsidRPr="008B76DB">
              <w:rPr>
                <w:lang w:val="ru-RU"/>
              </w:rPr>
              <w:t>1</w:t>
            </w:r>
          </w:p>
        </w:tc>
        <w:tc>
          <w:tcPr>
            <w:tcW w:w="2125" w:type="dxa"/>
            <w:tcBorders>
              <w:top w:val="single" w:sz="4" w:space="0" w:color="000000"/>
              <w:left w:val="single" w:sz="4" w:space="0" w:color="000000"/>
              <w:bottom w:val="single" w:sz="4" w:space="0" w:color="000000"/>
              <w:right w:val="single" w:sz="4" w:space="0" w:color="000000"/>
            </w:tcBorders>
          </w:tcPr>
          <w:p w:rsidR="00180674" w:rsidRPr="008B76DB" w:rsidRDefault="00180674" w:rsidP="00180674">
            <w:pPr>
              <w:rPr>
                <w:lang w:val="ru-RU"/>
              </w:rPr>
            </w:pPr>
            <w:r w:rsidRPr="008B76DB">
              <w:rPr>
                <w:lang w:val="ru-RU"/>
              </w:rPr>
              <w:t>З</w:t>
            </w:r>
            <w:r>
              <w:rPr>
                <w:lang w:val="ru-RU"/>
              </w:rPr>
              <w:t>ЗСО І-ІІІ ст.</w:t>
            </w:r>
            <w:r w:rsidRPr="008B76DB">
              <w:rPr>
                <w:lang w:val="ru-RU"/>
              </w:rPr>
              <w:t xml:space="preserve"> № 1</w:t>
            </w:r>
          </w:p>
        </w:tc>
        <w:tc>
          <w:tcPr>
            <w:tcW w:w="2835" w:type="dxa"/>
            <w:tcBorders>
              <w:top w:val="single" w:sz="4" w:space="0" w:color="000000"/>
              <w:left w:val="single" w:sz="4" w:space="0" w:color="000000"/>
              <w:bottom w:val="single" w:sz="4" w:space="0" w:color="000000"/>
              <w:right w:val="single" w:sz="4" w:space="0" w:color="000000"/>
            </w:tcBorders>
          </w:tcPr>
          <w:p w:rsidR="00180674" w:rsidRPr="008B76DB" w:rsidRDefault="00180674" w:rsidP="00180674">
            <w:pPr>
              <w:rPr>
                <w:lang w:val="ru-RU"/>
              </w:rPr>
            </w:pPr>
            <w:r w:rsidRPr="008B76DB">
              <w:rPr>
                <w:lang w:val="ru-RU"/>
              </w:rPr>
              <w:t>Баскетбол 2 групи</w:t>
            </w:r>
          </w:p>
          <w:p w:rsidR="00180674" w:rsidRDefault="00180674" w:rsidP="00180674">
            <w:pPr>
              <w:rPr>
                <w:lang w:val="ru-RU"/>
              </w:rPr>
            </w:pPr>
            <w:r w:rsidRPr="008B76DB">
              <w:rPr>
                <w:lang w:val="ru-RU"/>
              </w:rPr>
              <w:t>5-8 кл., 9-11 кл.</w:t>
            </w:r>
          </w:p>
          <w:p w:rsidR="00180674" w:rsidRPr="008B76DB" w:rsidRDefault="00180674" w:rsidP="00180674">
            <w:pPr>
              <w:rPr>
                <w:lang w:val="ru-RU"/>
              </w:rPr>
            </w:pPr>
          </w:p>
        </w:tc>
        <w:tc>
          <w:tcPr>
            <w:tcW w:w="1417" w:type="dxa"/>
            <w:tcBorders>
              <w:top w:val="single" w:sz="4" w:space="0" w:color="000000"/>
              <w:left w:val="single" w:sz="4" w:space="0" w:color="000000"/>
              <w:bottom w:val="single" w:sz="4" w:space="0" w:color="000000"/>
              <w:right w:val="single" w:sz="4" w:space="0" w:color="000000"/>
            </w:tcBorders>
          </w:tcPr>
          <w:p w:rsidR="00180674" w:rsidRPr="008B76DB" w:rsidRDefault="00180674" w:rsidP="00180674">
            <w:pPr>
              <w:rPr>
                <w:lang w:val="ru-RU"/>
              </w:rPr>
            </w:pPr>
            <w:r w:rsidRPr="008B76DB">
              <w:rPr>
                <w:lang w:val="ru-RU"/>
              </w:rPr>
              <w:t>60</w:t>
            </w:r>
          </w:p>
        </w:tc>
        <w:tc>
          <w:tcPr>
            <w:tcW w:w="1276" w:type="dxa"/>
            <w:tcBorders>
              <w:top w:val="single" w:sz="4" w:space="0" w:color="000000"/>
              <w:left w:val="single" w:sz="4" w:space="0" w:color="000000"/>
              <w:bottom w:val="single" w:sz="4" w:space="0" w:color="000000"/>
              <w:right w:val="single" w:sz="4" w:space="0" w:color="000000"/>
            </w:tcBorders>
          </w:tcPr>
          <w:p w:rsidR="00180674" w:rsidRPr="008B76DB" w:rsidRDefault="00180674" w:rsidP="00180674">
            <w:pPr>
              <w:rPr>
                <w:lang w:val="ru-RU"/>
              </w:rPr>
            </w:pPr>
            <w:r w:rsidRPr="008B76DB">
              <w:rPr>
                <w:lang w:val="ru-RU"/>
              </w:rPr>
              <w:t>5</w:t>
            </w:r>
          </w:p>
          <w:p w:rsidR="00180674" w:rsidRPr="008B76DB" w:rsidRDefault="00180674" w:rsidP="00180674">
            <w:pPr>
              <w:rPr>
                <w:lang w:val="ru-RU"/>
              </w:rPr>
            </w:pPr>
          </w:p>
          <w:p w:rsidR="00180674" w:rsidRPr="008B76DB" w:rsidRDefault="00180674" w:rsidP="00180674">
            <w:pPr>
              <w:rPr>
                <w:lang w:val="ru-RU"/>
              </w:rPr>
            </w:pPr>
          </w:p>
        </w:tc>
        <w:tc>
          <w:tcPr>
            <w:tcW w:w="1241" w:type="dxa"/>
            <w:tcBorders>
              <w:top w:val="single" w:sz="4" w:space="0" w:color="000000"/>
              <w:left w:val="single" w:sz="4" w:space="0" w:color="000000"/>
              <w:bottom w:val="single" w:sz="4" w:space="0" w:color="000000"/>
              <w:right w:val="single" w:sz="4" w:space="0" w:color="000000"/>
            </w:tcBorders>
          </w:tcPr>
          <w:p w:rsidR="00180674" w:rsidRPr="008B76DB" w:rsidRDefault="00180674" w:rsidP="00180674">
            <w:pPr>
              <w:rPr>
                <w:lang w:val="ru-RU"/>
              </w:rPr>
            </w:pPr>
            <w:r w:rsidRPr="008B76DB">
              <w:rPr>
                <w:lang w:val="ru-RU"/>
              </w:rPr>
              <w:t>3</w:t>
            </w:r>
          </w:p>
          <w:p w:rsidR="00180674" w:rsidRPr="008B76DB" w:rsidRDefault="00180674" w:rsidP="00180674">
            <w:pPr>
              <w:rPr>
                <w:lang w:val="ru-RU"/>
              </w:rPr>
            </w:pPr>
          </w:p>
          <w:p w:rsidR="00180674" w:rsidRPr="008B76DB" w:rsidRDefault="00180674" w:rsidP="00180674">
            <w:pPr>
              <w:rPr>
                <w:lang w:val="ru-RU"/>
              </w:rPr>
            </w:pPr>
          </w:p>
          <w:p w:rsidR="00180674" w:rsidRPr="008B76DB" w:rsidRDefault="00180674" w:rsidP="00180674">
            <w:pPr>
              <w:rPr>
                <w:lang w:val="ru-RU"/>
              </w:rPr>
            </w:pPr>
          </w:p>
          <w:p w:rsidR="00180674" w:rsidRPr="008B76DB" w:rsidRDefault="00180674" w:rsidP="00180674">
            <w:pPr>
              <w:rPr>
                <w:lang w:val="ru-RU"/>
              </w:rPr>
            </w:pPr>
          </w:p>
          <w:p w:rsidR="00180674" w:rsidRPr="008B76DB" w:rsidRDefault="00180674" w:rsidP="00180674">
            <w:pPr>
              <w:rPr>
                <w:lang w:val="ru-RU"/>
              </w:rPr>
            </w:pPr>
          </w:p>
        </w:tc>
      </w:tr>
      <w:tr w:rsidR="00180674" w:rsidRPr="002D338B" w:rsidTr="00180674">
        <w:trPr>
          <w:trHeight w:val="383"/>
        </w:trPr>
        <w:tc>
          <w:tcPr>
            <w:tcW w:w="677" w:type="dxa"/>
            <w:tcBorders>
              <w:top w:val="single" w:sz="4" w:space="0" w:color="000000"/>
              <w:left w:val="single" w:sz="4" w:space="0" w:color="000000"/>
              <w:bottom w:val="single" w:sz="4" w:space="0" w:color="000000"/>
              <w:right w:val="single" w:sz="4" w:space="0" w:color="000000"/>
            </w:tcBorders>
          </w:tcPr>
          <w:p w:rsidR="00180674" w:rsidRPr="00DD7DF9" w:rsidRDefault="00180674" w:rsidP="00180674">
            <w:pPr>
              <w:rPr>
                <w:lang w:val="ru-RU"/>
              </w:rPr>
            </w:pPr>
            <w:r w:rsidRPr="00DD7DF9">
              <w:rPr>
                <w:lang w:val="ru-RU"/>
              </w:rPr>
              <w:t xml:space="preserve">2 </w:t>
            </w:r>
          </w:p>
        </w:tc>
        <w:tc>
          <w:tcPr>
            <w:tcW w:w="2125" w:type="dxa"/>
            <w:tcBorders>
              <w:top w:val="single" w:sz="4" w:space="0" w:color="000000"/>
              <w:left w:val="single" w:sz="4" w:space="0" w:color="000000"/>
              <w:bottom w:val="single" w:sz="4" w:space="0" w:color="000000"/>
              <w:right w:val="single" w:sz="4" w:space="0" w:color="000000"/>
            </w:tcBorders>
          </w:tcPr>
          <w:p w:rsidR="00180674" w:rsidRPr="00DD7DF9" w:rsidRDefault="00180674" w:rsidP="00180674">
            <w:pPr>
              <w:rPr>
                <w:lang w:val="ru-RU"/>
              </w:rPr>
            </w:pPr>
            <w:r w:rsidRPr="00DD7DF9">
              <w:rPr>
                <w:lang w:val="ru-RU"/>
              </w:rPr>
              <w:t>З</w:t>
            </w:r>
            <w:r>
              <w:rPr>
                <w:lang w:val="ru-RU"/>
              </w:rPr>
              <w:t>ЗСО І-ІІІ ст.</w:t>
            </w:r>
            <w:r w:rsidRPr="00DD7DF9">
              <w:rPr>
                <w:lang w:val="ru-RU"/>
              </w:rPr>
              <w:t xml:space="preserve"> № 2</w:t>
            </w:r>
          </w:p>
        </w:tc>
        <w:tc>
          <w:tcPr>
            <w:tcW w:w="2835"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Pr>
                <w:lang w:val="ru-RU"/>
              </w:rPr>
              <w:t xml:space="preserve">ВПСК </w:t>
            </w:r>
            <w:r w:rsidRPr="00DD7DF9">
              <w:rPr>
                <w:lang w:val="ru-RU"/>
              </w:rPr>
              <w:t>Чорний Вовк</w:t>
            </w:r>
          </w:p>
          <w:p w:rsidR="00180674" w:rsidRDefault="00180674" w:rsidP="00180674">
            <w:pPr>
              <w:rPr>
                <w:lang w:val="ru-RU"/>
              </w:rPr>
            </w:pPr>
          </w:p>
          <w:p w:rsidR="00180674" w:rsidRDefault="00180674" w:rsidP="00180674">
            <w:pPr>
              <w:rPr>
                <w:lang w:val="ru-RU"/>
              </w:rPr>
            </w:pPr>
            <w:r>
              <w:rPr>
                <w:lang w:val="ru-RU"/>
              </w:rPr>
              <w:t xml:space="preserve">Секція загально-фізична </w:t>
            </w:r>
            <w:proofErr w:type="gramStart"/>
            <w:r>
              <w:rPr>
                <w:lang w:val="ru-RU"/>
              </w:rPr>
              <w:t>п</w:t>
            </w:r>
            <w:proofErr w:type="gramEnd"/>
            <w:r>
              <w:rPr>
                <w:lang w:val="ru-RU"/>
              </w:rPr>
              <w:t>ідготовка</w:t>
            </w:r>
          </w:p>
          <w:p w:rsidR="00180674" w:rsidRDefault="00180674" w:rsidP="00180674">
            <w:pPr>
              <w:rPr>
                <w:lang w:val="ru-RU"/>
              </w:rPr>
            </w:pPr>
          </w:p>
          <w:p w:rsidR="00180674" w:rsidRPr="00DD7DF9" w:rsidRDefault="00180674" w:rsidP="00180674">
            <w:pPr>
              <w:rPr>
                <w:lang w:val="ru-RU"/>
              </w:rPr>
            </w:pPr>
            <w:r>
              <w:rPr>
                <w:lang w:val="ru-RU"/>
              </w:rPr>
              <w:t>Вокальний ансамбль «Веселка»</w:t>
            </w:r>
          </w:p>
        </w:tc>
        <w:tc>
          <w:tcPr>
            <w:tcW w:w="1417"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sidRPr="00DD7DF9">
              <w:rPr>
                <w:lang w:val="ru-RU"/>
              </w:rPr>
              <w:t>2</w:t>
            </w:r>
            <w:r>
              <w:rPr>
                <w:lang w:val="ru-RU"/>
              </w:rPr>
              <w:t>4</w:t>
            </w:r>
          </w:p>
          <w:p w:rsidR="00180674" w:rsidRDefault="00180674" w:rsidP="00180674">
            <w:pPr>
              <w:rPr>
                <w:lang w:val="ru-RU"/>
              </w:rPr>
            </w:pPr>
          </w:p>
          <w:p w:rsidR="00180674" w:rsidRDefault="00180674" w:rsidP="00180674">
            <w:pPr>
              <w:rPr>
                <w:lang w:val="ru-RU"/>
              </w:rPr>
            </w:pPr>
            <w:r>
              <w:rPr>
                <w:lang w:val="ru-RU"/>
              </w:rPr>
              <w:t>32</w:t>
            </w:r>
          </w:p>
          <w:p w:rsidR="00180674" w:rsidRDefault="00180674" w:rsidP="00180674">
            <w:pPr>
              <w:rPr>
                <w:lang w:val="ru-RU"/>
              </w:rPr>
            </w:pPr>
          </w:p>
          <w:p w:rsidR="00180674" w:rsidRDefault="00180674" w:rsidP="00180674">
            <w:pPr>
              <w:rPr>
                <w:lang w:val="ru-RU"/>
              </w:rPr>
            </w:pPr>
          </w:p>
          <w:p w:rsidR="00180674" w:rsidRPr="00DD7DF9" w:rsidRDefault="00180674" w:rsidP="00180674">
            <w:pPr>
              <w:rPr>
                <w:lang w:val="ru-RU"/>
              </w:rPr>
            </w:pPr>
            <w:r>
              <w:rPr>
                <w:lang w:val="ru-RU"/>
              </w:rPr>
              <w:t>8</w:t>
            </w:r>
          </w:p>
        </w:tc>
        <w:tc>
          <w:tcPr>
            <w:tcW w:w="1276"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Pr>
                <w:lang w:val="ru-RU"/>
              </w:rPr>
              <w:t>3</w:t>
            </w:r>
          </w:p>
          <w:p w:rsidR="00180674" w:rsidRDefault="00180674" w:rsidP="00180674">
            <w:pPr>
              <w:rPr>
                <w:lang w:val="ru-RU"/>
              </w:rPr>
            </w:pPr>
          </w:p>
          <w:p w:rsidR="00180674" w:rsidRDefault="00180674" w:rsidP="00180674">
            <w:pPr>
              <w:rPr>
                <w:lang w:val="ru-RU"/>
              </w:rPr>
            </w:pPr>
            <w:r>
              <w:rPr>
                <w:lang w:val="ru-RU"/>
              </w:rPr>
              <w:t>4</w:t>
            </w:r>
          </w:p>
          <w:p w:rsidR="00180674" w:rsidRDefault="00180674" w:rsidP="00180674">
            <w:pPr>
              <w:rPr>
                <w:lang w:val="ru-RU"/>
              </w:rPr>
            </w:pPr>
          </w:p>
          <w:p w:rsidR="00180674" w:rsidRDefault="00180674" w:rsidP="00180674">
            <w:pPr>
              <w:rPr>
                <w:lang w:val="ru-RU"/>
              </w:rPr>
            </w:pPr>
          </w:p>
          <w:p w:rsidR="00180674" w:rsidRPr="00DD7DF9" w:rsidRDefault="00180674" w:rsidP="00180674">
            <w:pPr>
              <w:rPr>
                <w:lang w:val="ru-RU"/>
              </w:rPr>
            </w:pPr>
            <w:r>
              <w:rPr>
                <w:lang w:val="ru-RU"/>
              </w:rPr>
              <w:t>2</w:t>
            </w:r>
          </w:p>
        </w:tc>
        <w:tc>
          <w:tcPr>
            <w:tcW w:w="1241"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Pr>
                <w:lang w:val="ru-RU"/>
              </w:rPr>
              <w:t>--</w:t>
            </w:r>
          </w:p>
          <w:p w:rsidR="00180674" w:rsidRDefault="00180674" w:rsidP="00180674">
            <w:pPr>
              <w:rPr>
                <w:lang w:val="ru-RU"/>
              </w:rPr>
            </w:pPr>
          </w:p>
          <w:p w:rsidR="00180674" w:rsidRDefault="00180674" w:rsidP="00180674">
            <w:pPr>
              <w:rPr>
                <w:lang w:val="ru-RU"/>
              </w:rPr>
            </w:pPr>
            <w:r>
              <w:rPr>
                <w:lang w:val="ru-RU"/>
              </w:rPr>
              <w:t>--</w:t>
            </w:r>
          </w:p>
          <w:p w:rsidR="00180674" w:rsidRDefault="00180674" w:rsidP="00180674">
            <w:pPr>
              <w:rPr>
                <w:lang w:val="ru-RU"/>
              </w:rPr>
            </w:pPr>
          </w:p>
          <w:p w:rsidR="00180674" w:rsidRDefault="00180674" w:rsidP="00180674">
            <w:pPr>
              <w:rPr>
                <w:lang w:val="ru-RU"/>
              </w:rPr>
            </w:pPr>
          </w:p>
          <w:p w:rsidR="00180674" w:rsidRPr="00DD7DF9" w:rsidRDefault="00180674" w:rsidP="00180674">
            <w:pPr>
              <w:rPr>
                <w:lang w:val="ru-RU"/>
              </w:rPr>
            </w:pPr>
            <w:r>
              <w:rPr>
                <w:lang w:val="ru-RU"/>
              </w:rPr>
              <w:t>1</w:t>
            </w:r>
          </w:p>
          <w:p w:rsidR="00180674" w:rsidRPr="00DD7DF9" w:rsidRDefault="00180674" w:rsidP="00180674">
            <w:pPr>
              <w:rPr>
                <w:lang w:val="ru-RU"/>
              </w:rPr>
            </w:pPr>
          </w:p>
          <w:p w:rsidR="00180674" w:rsidRPr="00DD7DF9" w:rsidRDefault="00180674" w:rsidP="00180674">
            <w:pPr>
              <w:rPr>
                <w:lang w:val="ru-RU"/>
              </w:rPr>
            </w:pPr>
          </w:p>
        </w:tc>
      </w:tr>
      <w:tr w:rsidR="00180674" w:rsidRPr="002D338B" w:rsidTr="00180674">
        <w:tc>
          <w:tcPr>
            <w:tcW w:w="677" w:type="dxa"/>
            <w:tcBorders>
              <w:top w:val="single" w:sz="4" w:space="0" w:color="000000"/>
              <w:left w:val="single" w:sz="4" w:space="0" w:color="000000"/>
              <w:bottom w:val="single" w:sz="4" w:space="0" w:color="000000"/>
              <w:right w:val="single" w:sz="4" w:space="0" w:color="000000"/>
            </w:tcBorders>
          </w:tcPr>
          <w:p w:rsidR="00180674" w:rsidRPr="00597B2D" w:rsidRDefault="00180674" w:rsidP="00180674">
            <w:pPr>
              <w:rPr>
                <w:lang w:val="ru-RU"/>
              </w:rPr>
            </w:pPr>
            <w:r w:rsidRPr="00597B2D">
              <w:rPr>
                <w:lang w:val="ru-RU"/>
              </w:rPr>
              <w:t>3</w:t>
            </w:r>
          </w:p>
        </w:tc>
        <w:tc>
          <w:tcPr>
            <w:tcW w:w="2125" w:type="dxa"/>
            <w:tcBorders>
              <w:top w:val="single" w:sz="4" w:space="0" w:color="000000"/>
              <w:left w:val="single" w:sz="4" w:space="0" w:color="000000"/>
              <w:bottom w:val="single" w:sz="4" w:space="0" w:color="000000"/>
              <w:right w:val="single" w:sz="4" w:space="0" w:color="000000"/>
            </w:tcBorders>
          </w:tcPr>
          <w:p w:rsidR="00180674" w:rsidRPr="00597B2D" w:rsidRDefault="00180674" w:rsidP="00180674">
            <w:pPr>
              <w:rPr>
                <w:lang w:val="ru-RU"/>
              </w:rPr>
            </w:pPr>
            <w:r w:rsidRPr="00597B2D">
              <w:rPr>
                <w:lang w:val="ru-RU"/>
              </w:rPr>
              <w:t>З</w:t>
            </w:r>
            <w:r>
              <w:rPr>
                <w:lang w:val="ru-RU"/>
              </w:rPr>
              <w:t>ЗСО І-ІІ ст.</w:t>
            </w:r>
            <w:r w:rsidRPr="00597B2D">
              <w:rPr>
                <w:lang w:val="ru-RU"/>
              </w:rPr>
              <w:t xml:space="preserve"> № 3</w:t>
            </w:r>
          </w:p>
        </w:tc>
        <w:tc>
          <w:tcPr>
            <w:tcW w:w="2835" w:type="dxa"/>
            <w:tcBorders>
              <w:top w:val="single" w:sz="4" w:space="0" w:color="000000"/>
              <w:left w:val="single" w:sz="4" w:space="0" w:color="000000"/>
              <w:bottom w:val="single" w:sz="4" w:space="0" w:color="000000"/>
              <w:right w:val="single" w:sz="4" w:space="0" w:color="000000"/>
            </w:tcBorders>
          </w:tcPr>
          <w:p w:rsidR="00180674" w:rsidRPr="00597B2D" w:rsidRDefault="00180674" w:rsidP="00180674">
            <w:pPr>
              <w:rPr>
                <w:lang w:val="ru-RU"/>
              </w:rPr>
            </w:pPr>
            <w:r w:rsidRPr="00597B2D">
              <w:rPr>
                <w:lang w:val="ru-RU"/>
              </w:rPr>
              <w:t>Вокальний ансамбль</w:t>
            </w:r>
          </w:p>
          <w:p w:rsidR="00180674" w:rsidRPr="00597B2D" w:rsidRDefault="00180674" w:rsidP="00180674">
            <w:pPr>
              <w:rPr>
                <w:lang w:val="ru-RU"/>
              </w:rPr>
            </w:pPr>
          </w:p>
          <w:p w:rsidR="00180674" w:rsidRPr="00597B2D" w:rsidRDefault="00180674" w:rsidP="00180674">
            <w:pPr>
              <w:rPr>
                <w:lang w:val="ru-RU"/>
              </w:rPr>
            </w:pPr>
            <w:r w:rsidRPr="00597B2D">
              <w:rPr>
                <w:lang w:val="ru-RU"/>
              </w:rPr>
              <w:t>Сольний спів</w:t>
            </w:r>
          </w:p>
          <w:p w:rsidR="00180674" w:rsidRPr="00597B2D" w:rsidRDefault="00180674" w:rsidP="00180674">
            <w:pPr>
              <w:rPr>
                <w:lang w:val="ru-RU"/>
              </w:rPr>
            </w:pPr>
          </w:p>
          <w:p w:rsidR="00180674" w:rsidRPr="00597B2D" w:rsidRDefault="00180674" w:rsidP="00180674">
            <w:pPr>
              <w:rPr>
                <w:lang w:val="ru-RU"/>
              </w:rPr>
            </w:pPr>
            <w:r w:rsidRPr="00597B2D">
              <w:rPr>
                <w:lang w:val="ru-RU"/>
              </w:rPr>
              <w:lastRenderedPageBreak/>
              <w:t>Мистецтво театру</w:t>
            </w:r>
          </w:p>
        </w:tc>
        <w:tc>
          <w:tcPr>
            <w:tcW w:w="1417" w:type="dxa"/>
            <w:tcBorders>
              <w:top w:val="single" w:sz="4" w:space="0" w:color="000000"/>
              <w:left w:val="single" w:sz="4" w:space="0" w:color="000000"/>
              <w:bottom w:val="single" w:sz="4" w:space="0" w:color="000000"/>
              <w:right w:val="single" w:sz="4" w:space="0" w:color="000000"/>
            </w:tcBorders>
          </w:tcPr>
          <w:p w:rsidR="00180674" w:rsidRPr="00597B2D" w:rsidRDefault="00180674" w:rsidP="00180674">
            <w:pPr>
              <w:rPr>
                <w:lang w:val="ru-RU"/>
              </w:rPr>
            </w:pPr>
            <w:r w:rsidRPr="00597B2D">
              <w:rPr>
                <w:lang w:val="ru-RU"/>
              </w:rPr>
              <w:lastRenderedPageBreak/>
              <w:t>19</w:t>
            </w:r>
          </w:p>
          <w:p w:rsidR="00180674" w:rsidRPr="00597B2D" w:rsidRDefault="00180674" w:rsidP="00180674">
            <w:pPr>
              <w:rPr>
                <w:lang w:val="ru-RU"/>
              </w:rPr>
            </w:pPr>
          </w:p>
          <w:p w:rsidR="00180674" w:rsidRPr="00597B2D" w:rsidRDefault="00180674" w:rsidP="00180674">
            <w:pPr>
              <w:rPr>
                <w:lang w:val="ru-RU"/>
              </w:rPr>
            </w:pPr>
            <w:r w:rsidRPr="00597B2D">
              <w:rPr>
                <w:lang w:val="ru-RU"/>
              </w:rPr>
              <w:t>1</w:t>
            </w:r>
            <w:r>
              <w:rPr>
                <w:lang w:val="ru-RU"/>
              </w:rPr>
              <w:t>2</w:t>
            </w:r>
          </w:p>
          <w:p w:rsidR="00180674" w:rsidRPr="00597B2D" w:rsidRDefault="00180674" w:rsidP="00180674">
            <w:pPr>
              <w:rPr>
                <w:lang w:val="ru-RU"/>
              </w:rPr>
            </w:pPr>
          </w:p>
          <w:p w:rsidR="00180674" w:rsidRPr="00597B2D" w:rsidRDefault="00180674" w:rsidP="00180674">
            <w:pPr>
              <w:rPr>
                <w:lang w:val="ru-RU"/>
              </w:rPr>
            </w:pPr>
            <w:r w:rsidRPr="00597B2D">
              <w:rPr>
                <w:lang w:val="ru-RU"/>
              </w:rPr>
              <w:lastRenderedPageBreak/>
              <w:t>1</w:t>
            </w:r>
            <w:r>
              <w:rPr>
                <w:lang w:val="ru-RU"/>
              </w:rPr>
              <w:t>8</w:t>
            </w:r>
          </w:p>
        </w:tc>
        <w:tc>
          <w:tcPr>
            <w:tcW w:w="1276" w:type="dxa"/>
            <w:tcBorders>
              <w:top w:val="single" w:sz="4" w:space="0" w:color="000000"/>
              <w:left w:val="single" w:sz="4" w:space="0" w:color="000000"/>
              <w:bottom w:val="single" w:sz="4" w:space="0" w:color="000000"/>
              <w:right w:val="single" w:sz="4" w:space="0" w:color="000000"/>
            </w:tcBorders>
          </w:tcPr>
          <w:p w:rsidR="00180674" w:rsidRPr="00597B2D" w:rsidRDefault="00180674" w:rsidP="00180674">
            <w:pPr>
              <w:rPr>
                <w:lang w:val="ru-RU"/>
              </w:rPr>
            </w:pPr>
            <w:r w:rsidRPr="00597B2D">
              <w:rPr>
                <w:lang w:val="ru-RU"/>
              </w:rPr>
              <w:lastRenderedPageBreak/>
              <w:t>1</w:t>
            </w:r>
            <w:r>
              <w:rPr>
                <w:lang w:val="ru-RU"/>
              </w:rPr>
              <w:t>2</w:t>
            </w:r>
          </w:p>
          <w:p w:rsidR="00180674" w:rsidRPr="00597B2D" w:rsidRDefault="00180674" w:rsidP="00180674">
            <w:pPr>
              <w:rPr>
                <w:lang w:val="ru-RU"/>
              </w:rPr>
            </w:pPr>
          </w:p>
          <w:p w:rsidR="00180674" w:rsidRPr="00597B2D" w:rsidRDefault="00180674" w:rsidP="00180674">
            <w:pPr>
              <w:rPr>
                <w:lang w:val="ru-RU"/>
              </w:rPr>
            </w:pPr>
            <w:r w:rsidRPr="00597B2D">
              <w:rPr>
                <w:lang w:val="ru-RU"/>
              </w:rPr>
              <w:t>5</w:t>
            </w:r>
          </w:p>
          <w:p w:rsidR="00180674" w:rsidRPr="00597B2D" w:rsidRDefault="00180674" w:rsidP="00180674">
            <w:pPr>
              <w:rPr>
                <w:lang w:val="ru-RU"/>
              </w:rPr>
            </w:pPr>
          </w:p>
          <w:p w:rsidR="00180674" w:rsidRPr="00597B2D" w:rsidRDefault="00180674" w:rsidP="00180674">
            <w:pPr>
              <w:rPr>
                <w:lang w:val="ru-RU"/>
              </w:rPr>
            </w:pPr>
            <w:r w:rsidRPr="00597B2D">
              <w:rPr>
                <w:lang w:val="ru-RU"/>
              </w:rPr>
              <w:lastRenderedPageBreak/>
              <w:t>6</w:t>
            </w:r>
          </w:p>
        </w:tc>
        <w:tc>
          <w:tcPr>
            <w:tcW w:w="1241" w:type="dxa"/>
            <w:tcBorders>
              <w:top w:val="single" w:sz="4" w:space="0" w:color="000000"/>
              <w:left w:val="single" w:sz="4" w:space="0" w:color="000000"/>
              <w:bottom w:val="single" w:sz="4" w:space="0" w:color="000000"/>
              <w:right w:val="single" w:sz="4" w:space="0" w:color="000000"/>
            </w:tcBorders>
          </w:tcPr>
          <w:p w:rsidR="00180674" w:rsidRPr="00597B2D" w:rsidRDefault="00180674" w:rsidP="00180674">
            <w:pPr>
              <w:rPr>
                <w:lang w:val="ru-RU"/>
              </w:rPr>
            </w:pPr>
            <w:r w:rsidRPr="00597B2D">
              <w:rPr>
                <w:lang w:val="ru-RU"/>
              </w:rPr>
              <w:lastRenderedPageBreak/>
              <w:t>2</w:t>
            </w:r>
          </w:p>
          <w:p w:rsidR="00180674" w:rsidRPr="00597B2D" w:rsidRDefault="00180674" w:rsidP="00180674">
            <w:pPr>
              <w:rPr>
                <w:lang w:val="ru-RU"/>
              </w:rPr>
            </w:pPr>
          </w:p>
          <w:p w:rsidR="00180674" w:rsidRPr="00597B2D" w:rsidRDefault="00180674" w:rsidP="00180674">
            <w:pPr>
              <w:rPr>
                <w:lang w:val="ru-RU"/>
              </w:rPr>
            </w:pPr>
            <w:r w:rsidRPr="00597B2D">
              <w:rPr>
                <w:lang w:val="ru-RU"/>
              </w:rPr>
              <w:t>--</w:t>
            </w:r>
          </w:p>
          <w:p w:rsidR="00180674" w:rsidRPr="00597B2D" w:rsidRDefault="00180674" w:rsidP="00180674">
            <w:pPr>
              <w:rPr>
                <w:lang w:val="ru-RU"/>
              </w:rPr>
            </w:pPr>
          </w:p>
          <w:p w:rsidR="00180674" w:rsidRPr="00597B2D" w:rsidRDefault="00180674" w:rsidP="00180674">
            <w:pPr>
              <w:rPr>
                <w:lang w:val="ru-RU"/>
              </w:rPr>
            </w:pPr>
            <w:r w:rsidRPr="00597B2D">
              <w:rPr>
                <w:lang w:val="ru-RU"/>
              </w:rPr>
              <w:lastRenderedPageBreak/>
              <w:t>1</w:t>
            </w:r>
          </w:p>
        </w:tc>
      </w:tr>
      <w:tr w:rsidR="00180674" w:rsidRPr="002D338B" w:rsidTr="00180674">
        <w:trPr>
          <w:trHeight w:val="724"/>
        </w:trPr>
        <w:tc>
          <w:tcPr>
            <w:tcW w:w="677" w:type="dxa"/>
            <w:tcBorders>
              <w:top w:val="single" w:sz="4" w:space="0" w:color="000000"/>
              <w:left w:val="single" w:sz="4" w:space="0" w:color="000000"/>
              <w:bottom w:val="single" w:sz="4" w:space="0" w:color="000000"/>
              <w:right w:val="single" w:sz="4" w:space="0" w:color="000000"/>
            </w:tcBorders>
          </w:tcPr>
          <w:p w:rsidR="00180674" w:rsidRPr="00E352B5" w:rsidRDefault="00180674" w:rsidP="00180674">
            <w:pPr>
              <w:rPr>
                <w:lang w:val="ru-RU"/>
              </w:rPr>
            </w:pPr>
            <w:r w:rsidRPr="00E352B5">
              <w:rPr>
                <w:lang w:val="ru-RU"/>
              </w:rPr>
              <w:lastRenderedPageBreak/>
              <w:t>4</w:t>
            </w:r>
          </w:p>
        </w:tc>
        <w:tc>
          <w:tcPr>
            <w:tcW w:w="2125" w:type="dxa"/>
            <w:tcBorders>
              <w:top w:val="single" w:sz="4" w:space="0" w:color="000000"/>
              <w:left w:val="single" w:sz="4" w:space="0" w:color="000000"/>
              <w:bottom w:val="single" w:sz="4" w:space="0" w:color="000000"/>
              <w:right w:val="single" w:sz="4" w:space="0" w:color="000000"/>
            </w:tcBorders>
          </w:tcPr>
          <w:p w:rsidR="00180674" w:rsidRPr="00E352B5" w:rsidRDefault="00180674" w:rsidP="00180674">
            <w:pPr>
              <w:rPr>
                <w:lang w:val="ru-RU"/>
              </w:rPr>
            </w:pPr>
            <w:r w:rsidRPr="00E352B5">
              <w:rPr>
                <w:lang w:val="ru-RU"/>
              </w:rPr>
              <w:t>З</w:t>
            </w:r>
            <w:r>
              <w:rPr>
                <w:lang w:val="ru-RU"/>
              </w:rPr>
              <w:t>ЗСО І-ІІІ ст.</w:t>
            </w:r>
            <w:r w:rsidRPr="00E352B5">
              <w:rPr>
                <w:lang w:val="ru-RU"/>
              </w:rPr>
              <w:t xml:space="preserve"> № 5</w:t>
            </w:r>
          </w:p>
        </w:tc>
        <w:tc>
          <w:tcPr>
            <w:tcW w:w="2835"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sidRPr="00E352B5">
              <w:rPr>
                <w:lang w:val="ru-RU"/>
              </w:rPr>
              <w:t>Волейбол</w:t>
            </w:r>
          </w:p>
          <w:p w:rsidR="00180674" w:rsidRDefault="00180674" w:rsidP="00180674">
            <w:pPr>
              <w:rPr>
                <w:lang w:val="ru-RU"/>
              </w:rPr>
            </w:pPr>
          </w:p>
          <w:p w:rsidR="00180674" w:rsidRPr="00E352B5" w:rsidRDefault="00180674" w:rsidP="00180674">
            <w:pPr>
              <w:rPr>
                <w:lang w:val="ru-RU"/>
              </w:rPr>
            </w:pPr>
            <w:r>
              <w:rPr>
                <w:lang w:val="ru-RU"/>
              </w:rPr>
              <w:t>«Чарівний клаптик»</w:t>
            </w:r>
          </w:p>
          <w:p w:rsidR="00180674" w:rsidRPr="00E352B5" w:rsidRDefault="00180674" w:rsidP="00180674">
            <w:pPr>
              <w:rPr>
                <w:lang w:val="ru-RU"/>
              </w:rPr>
            </w:pPr>
          </w:p>
          <w:p w:rsidR="00180674" w:rsidRPr="00E352B5" w:rsidRDefault="00180674" w:rsidP="00180674">
            <w:pPr>
              <w:rPr>
                <w:lang w:val="ru-RU"/>
              </w:rPr>
            </w:pPr>
          </w:p>
        </w:tc>
        <w:tc>
          <w:tcPr>
            <w:tcW w:w="1417"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sidRPr="00E352B5">
              <w:rPr>
                <w:lang w:val="ru-RU"/>
              </w:rPr>
              <w:t>15</w:t>
            </w:r>
          </w:p>
          <w:p w:rsidR="00180674" w:rsidRDefault="00180674" w:rsidP="00180674">
            <w:pPr>
              <w:rPr>
                <w:lang w:val="ru-RU"/>
              </w:rPr>
            </w:pPr>
          </w:p>
          <w:p w:rsidR="00180674" w:rsidRPr="00E352B5" w:rsidRDefault="00180674" w:rsidP="00180674">
            <w:pPr>
              <w:rPr>
                <w:lang w:val="ru-RU"/>
              </w:rPr>
            </w:pPr>
            <w:r>
              <w:rPr>
                <w:lang w:val="ru-RU"/>
              </w:rPr>
              <w:t>15</w:t>
            </w:r>
          </w:p>
          <w:p w:rsidR="00180674" w:rsidRPr="00E352B5" w:rsidRDefault="00180674" w:rsidP="00180674">
            <w:pPr>
              <w:rPr>
                <w:lang w:val="ru-RU"/>
              </w:rPr>
            </w:pPr>
          </w:p>
          <w:p w:rsidR="00180674" w:rsidRPr="00E352B5" w:rsidRDefault="00180674" w:rsidP="00180674">
            <w:pPr>
              <w:rPr>
                <w:lang w:val="ru-RU"/>
              </w:rPr>
            </w:pPr>
          </w:p>
        </w:tc>
        <w:tc>
          <w:tcPr>
            <w:tcW w:w="1276"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sidRPr="00E352B5">
              <w:rPr>
                <w:lang w:val="ru-RU"/>
              </w:rPr>
              <w:t>8</w:t>
            </w:r>
          </w:p>
          <w:p w:rsidR="00180674" w:rsidRDefault="00180674" w:rsidP="00180674">
            <w:pPr>
              <w:rPr>
                <w:lang w:val="ru-RU"/>
              </w:rPr>
            </w:pPr>
          </w:p>
          <w:p w:rsidR="00180674" w:rsidRPr="00E352B5" w:rsidRDefault="00180674" w:rsidP="00180674">
            <w:pPr>
              <w:rPr>
                <w:lang w:val="ru-RU"/>
              </w:rPr>
            </w:pPr>
            <w:r>
              <w:rPr>
                <w:lang w:val="ru-RU"/>
              </w:rPr>
              <w:t>10</w:t>
            </w:r>
          </w:p>
          <w:p w:rsidR="00180674" w:rsidRPr="00E352B5" w:rsidRDefault="00180674" w:rsidP="00180674">
            <w:pPr>
              <w:rPr>
                <w:lang w:val="ru-RU"/>
              </w:rPr>
            </w:pPr>
          </w:p>
          <w:p w:rsidR="00180674" w:rsidRPr="00E352B5" w:rsidRDefault="00180674" w:rsidP="00180674">
            <w:pPr>
              <w:rPr>
                <w:lang w:val="ru-RU"/>
              </w:rPr>
            </w:pPr>
          </w:p>
        </w:tc>
        <w:tc>
          <w:tcPr>
            <w:tcW w:w="1241"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sidRPr="00E352B5">
              <w:rPr>
                <w:lang w:val="ru-RU"/>
              </w:rPr>
              <w:t>--</w:t>
            </w:r>
          </w:p>
          <w:p w:rsidR="00180674" w:rsidRDefault="00180674" w:rsidP="00180674">
            <w:pPr>
              <w:rPr>
                <w:lang w:val="ru-RU"/>
              </w:rPr>
            </w:pPr>
          </w:p>
          <w:p w:rsidR="00180674" w:rsidRPr="00E352B5" w:rsidRDefault="00180674" w:rsidP="00180674">
            <w:pPr>
              <w:rPr>
                <w:lang w:val="ru-RU"/>
              </w:rPr>
            </w:pPr>
            <w:r>
              <w:rPr>
                <w:lang w:val="ru-RU"/>
              </w:rPr>
              <w:t>10</w:t>
            </w:r>
          </w:p>
          <w:p w:rsidR="00180674" w:rsidRPr="00E352B5" w:rsidRDefault="00180674" w:rsidP="00180674">
            <w:pPr>
              <w:rPr>
                <w:lang w:val="ru-RU"/>
              </w:rPr>
            </w:pPr>
          </w:p>
          <w:p w:rsidR="00180674" w:rsidRPr="00E352B5" w:rsidRDefault="00180674" w:rsidP="00180674">
            <w:pPr>
              <w:rPr>
                <w:lang w:val="ru-RU"/>
              </w:rPr>
            </w:pPr>
          </w:p>
        </w:tc>
      </w:tr>
      <w:tr w:rsidR="00180674" w:rsidRPr="002D338B" w:rsidTr="00180674">
        <w:trPr>
          <w:trHeight w:val="2251"/>
        </w:trPr>
        <w:tc>
          <w:tcPr>
            <w:tcW w:w="677" w:type="dxa"/>
            <w:tcBorders>
              <w:top w:val="single" w:sz="4" w:space="0" w:color="000000"/>
              <w:left w:val="single" w:sz="4" w:space="0" w:color="000000"/>
              <w:bottom w:val="single" w:sz="4" w:space="0" w:color="000000"/>
              <w:right w:val="single" w:sz="4" w:space="0" w:color="000000"/>
            </w:tcBorders>
          </w:tcPr>
          <w:p w:rsidR="00180674" w:rsidRPr="006F7A32" w:rsidRDefault="00180674" w:rsidP="00180674">
            <w:pPr>
              <w:rPr>
                <w:lang w:val="ru-RU"/>
              </w:rPr>
            </w:pPr>
            <w:r w:rsidRPr="006F7A32">
              <w:rPr>
                <w:lang w:val="ru-RU"/>
              </w:rPr>
              <w:t>5</w:t>
            </w:r>
          </w:p>
        </w:tc>
        <w:tc>
          <w:tcPr>
            <w:tcW w:w="2125" w:type="dxa"/>
            <w:tcBorders>
              <w:top w:val="single" w:sz="4" w:space="0" w:color="000000"/>
              <w:left w:val="single" w:sz="4" w:space="0" w:color="000000"/>
              <w:bottom w:val="single" w:sz="4" w:space="0" w:color="000000"/>
              <w:right w:val="single" w:sz="4" w:space="0" w:color="000000"/>
            </w:tcBorders>
          </w:tcPr>
          <w:p w:rsidR="00180674" w:rsidRPr="006F7A32" w:rsidRDefault="00180674" w:rsidP="00180674">
            <w:pPr>
              <w:rPr>
                <w:lang w:val="ru-RU"/>
              </w:rPr>
            </w:pPr>
            <w:r w:rsidRPr="006F7A32">
              <w:rPr>
                <w:lang w:val="ru-RU"/>
              </w:rPr>
              <w:t>Профліцей</w:t>
            </w:r>
          </w:p>
        </w:tc>
        <w:tc>
          <w:tcPr>
            <w:tcW w:w="2835" w:type="dxa"/>
            <w:tcBorders>
              <w:top w:val="single" w:sz="4" w:space="0" w:color="000000"/>
              <w:left w:val="single" w:sz="4" w:space="0" w:color="000000"/>
              <w:bottom w:val="single" w:sz="4" w:space="0" w:color="000000"/>
              <w:right w:val="single" w:sz="4" w:space="0" w:color="000000"/>
            </w:tcBorders>
          </w:tcPr>
          <w:p w:rsidR="00180674" w:rsidRPr="006F7A32" w:rsidRDefault="00180674" w:rsidP="00180674">
            <w:pPr>
              <w:rPr>
                <w:lang w:val="ru-RU"/>
              </w:rPr>
            </w:pPr>
            <w:r w:rsidRPr="006F7A32">
              <w:rPr>
                <w:lang w:val="ru-RU"/>
              </w:rPr>
              <w:t>Баскетбол</w:t>
            </w:r>
          </w:p>
          <w:p w:rsidR="00180674" w:rsidRPr="006F7A32" w:rsidRDefault="00180674" w:rsidP="00180674">
            <w:pPr>
              <w:rPr>
                <w:lang w:val="ru-RU"/>
              </w:rPr>
            </w:pPr>
          </w:p>
          <w:p w:rsidR="00180674" w:rsidRDefault="00180674" w:rsidP="00180674">
            <w:pPr>
              <w:rPr>
                <w:lang w:val="ru-RU"/>
              </w:rPr>
            </w:pPr>
            <w:r>
              <w:rPr>
                <w:lang w:val="ru-RU"/>
              </w:rPr>
              <w:t>Атлетична гімнстика</w:t>
            </w:r>
          </w:p>
          <w:p w:rsidR="00180674" w:rsidRDefault="00180674" w:rsidP="00180674">
            <w:pPr>
              <w:rPr>
                <w:lang w:val="ru-RU"/>
              </w:rPr>
            </w:pPr>
          </w:p>
          <w:p w:rsidR="00180674" w:rsidRDefault="00180674" w:rsidP="00180674">
            <w:pPr>
              <w:rPr>
                <w:lang w:val="ru-RU"/>
              </w:rPr>
            </w:pPr>
            <w:r>
              <w:rPr>
                <w:lang w:val="ru-RU"/>
              </w:rPr>
              <w:t>Волейбол</w:t>
            </w:r>
          </w:p>
          <w:p w:rsidR="00180674" w:rsidRPr="006F7A32" w:rsidRDefault="00180674" w:rsidP="00180674">
            <w:pPr>
              <w:rPr>
                <w:lang w:val="ru-RU"/>
              </w:rPr>
            </w:pPr>
          </w:p>
          <w:p w:rsidR="00180674" w:rsidRPr="006F7A32" w:rsidRDefault="00180674" w:rsidP="00180674">
            <w:pPr>
              <w:rPr>
                <w:lang w:val="ru-RU"/>
              </w:rPr>
            </w:pPr>
            <w:r w:rsidRPr="006F7A32">
              <w:rPr>
                <w:lang w:val="ru-RU"/>
              </w:rPr>
              <w:t>Скелелазення</w:t>
            </w:r>
          </w:p>
        </w:tc>
        <w:tc>
          <w:tcPr>
            <w:tcW w:w="1417" w:type="dxa"/>
            <w:tcBorders>
              <w:top w:val="single" w:sz="4" w:space="0" w:color="000000"/>
              <w:left w:val="single" w:sz="4" w:space="0" w:color="000000"/>
              <w:bottom w:val="single" w:sz="4" w:space="0" w:color="000000"/>
              <w:right w:val="single" w:sz="4" w:space="0" w:color="000000"/>
            </w:tcBorders>
          </w:tcPr>
          <w:p w:rsidR="00180674" w:rsidRPr="006F7A32" w:rsidRDefault="00180674" w:rsidP="00180674">
            <w:pPr>
              <w:rPr>
                <w:lang w:val="ru-RU"/>
              </w:rPr>
            </w:pPr>
            <w:r>
              <w:rPr>
                <w:lang w:val="ru-RU"/>
              </w:rPr>
              <w:t>37</w:t>
            </w:r>
          </w:p>
          <w:p w:rsidR="00180674" w:rsidRPr="006F7A32" w:rsidRDefault="00180674" w:rsidP="00180674">
            <w:pPr>
              <w:rPr>
                <w:lang w:val="ru-RU"/>
              </w:rPr>
            </w:pPr>
          </w:p>
          <w:p w:rsidR="00180674" w:rsidRPr="006F7A32" w:rsidRDefault="00180674" w:rsidP="00180674">
            <w:pPr>
              <w:rPr>
                <w:lang w:val="ru-RU"/>
              </w:rPr>
            </w:pPr>
            <w:r>
              <w:rPr>
                <w:lang w:val="ru-RU"/>
              </w:rPr>
              <w:t>75</w:t>
            </w:r>
          </w:p>
          <w:p w:rsidR="00180674" w:rsidRDefault="00180674" w:rsidP="00180674">
            <w:pPr>
              <w:rPr>
                <w:lang w:val="ru-RU"/>
              </w:rPr>
            </w:pPr>
          </w:p>
          <w:p w:rsidR="00180674" w:rsidRPr="006F7A32" w:rsidRDefault="00180674" w:rsidP="00180674">
            <w:pPr>
              <w:rPr>
                <w:lang w:val="ru-RU"/>
              </w:rPr>
            </w:pPr>
            <w:r>
              <w:rPr>
                <w:lang w:val="ru-RU"/>
              </w:rPr>
              <w:t>45</w:t>
            </w:r>
          </w:p>
          <w:p w:rsidR="00180674" w:rsidRDefault="00180674" w:rsidP="00180674">
            <w:pPr>
              <w:rPr>
                <w:lang w:val="ru-RU"/>
              </w:rPr>
            </w:pPr>
          </w:p>
          <w:p w:rsidR="00180674" w:rsidRPr="006F7A32" w:rsidRDefault="00180674" w:rsidP="00180674">
            <w:pPr>
              <w:rPr>
                <w:lang w:val="ru-RU"/>
              </w:rPr>
            </w:pPr>
            <w:r>
              <w:rPr>
                <w:lang w:val="ru-RU"/>
              </w:rPr>
              <w:t>10</w:t>
            </w:r>
          </w:p>
        </w:tc>
        <w:tc>
          <w:tcPr>
            <w:tcW w:w="1276" w:type="dxa"/>
            <w:tcBorders>
              <w:top w:val="single" w:sz="4" w:space="0" w:color="000000"/>
              <w:left w:val="single" w:sz="4" w:space="0" w:color="000000"/>
              <w:bottom w:val="single" w:sz="4" w:space="0" w:color="000000"/>
              <w:right w:val="single" w:sz="4" w:space="0" w:color="000000"/>
            </w:tcBorders>
          </w:tcPr>
          <w:p w:rsidR="00180674" w:rsidRPr="006F7A32" w:rsidRDefault="00180674" w:rsidP="00180674">
            <w:pPr>
              <w:rPr>
                <w:lang w:val="ru-RU"/>
              </w:rPr>
            </w:pPr>
            <w:r>
              <w:rPr>
                <w:lang w:val="ru-RU"/>
              </w:rPr>
              <w:t>2</w:t>
            </w:r>
          </w:p>
          <w:p w:rsidR="00180674" w:rsidRPr="006F7A32" w:rsidRDefault="00180674" w:rsidP="00180674">
            <w:pPr>
              <w:rPr>
                <w:lang w:val="ru-RU"/>
              </w:rPr>
            </w:pPr>
          </w:p>
          <w:p w:rsidR="00180674" w:rsidRDefault="00180674" w:rsidP="00180674">
            <w:pPr>
              <w:rPr>
                <w:lang w:val="ru-RU"/>
              </w:rPr>
            </w:pPr>
            <w:r>
              <w:rPr>
                <w:lang w:val="ru-RU"/>
              </w:rPr>
              <w:t>3</w:t>
            </w:r>
          </w:p>
          <w:p w:rsidR="00180674" w:rsidRDefault="00180674" w:rsidP="00180674">
            <w:pPr>
              <w:rPr>
                <w:lang w:val="ru-RU"/>
              </w:rPr>
            </w:pPr>
          </w:p>
          <w:p w:rsidR="00180674" w:rsidRPr="006F7A32" w:rsidRDefault="00180674" w:rsidP="00180674">
            <w:pPr>
              <w:rPr>
                <w:lang w:val="ru-RU"/>
              </w:rPr>
            </w:pPr>
            <w:r>
              <w:rPr>
                <w:lang w:val="ru-RU"/>
              </w:rPr>
              <w:t>5</w:t>
            </w:r>
          </w:p>
          <w:p w:rsidR="00180674" w:rsidRPr="006F7A32" w:rsidRDefault="00180674" w:rsidP="00180674">
            <w:pPr>
              <w:rPr>
                <w:lang w:val="ru-RU"/>
              </w:rPr>
            </w:pPr>
          </w:p>
          <w:p w:rsidR="00180674" w:rsidRPr="006F7A32" w:rsidRDefault="00180674" w:rsidP="00180674">
            <w:pPr>
              <w:rPr>
                <w:lang w:val="ru-RU"/>
              </w:rPr>
            </w:pPr>
            <w:r>
              <w:rPr>
                <w:lang w:val="ru-RU"/>
              </w:rPr>
              <w:t>1</w:t>
            </w:r>
          </w:p>
          <w:p w:rsidR="00180674" w:rsidRPr="006F7A32" w:rsidRDefault="00180674" w:rsidP="00180674">
            <w:pPr>
              <w:rPr>
                <w:lang w:val="ru-RU"/>
              </w:rPr>
            </w:pPr>
          </w:p>
        </w:tc>
        <w:tc>
          <w:tcPr>
            <w:tcW w:w="1241" w:type="dxa"/>
            <w:tcBorders>
              <w:top w:val="single" w:sz="4" w:space="0" w:color="000000"/>
              <w:left w:val="single" w:sz="4" w:space="0" w:color="000000"/>
              <w:bottom w:val="single" w:sz="4" w:space="0" w:color="000000"/>
              <w:right w:val="single" w:sz="4" w:space="0" w:color="000000"/>
            </w:tcBorders>
          </w:tcPr>
          <w:p w:rsidR="00180674" w:rsidRPr="006F7A32" w:rsidRDefault="00180674" w:rsidP="00180674">
            <w:pPr>
              <w:rPr>
                <w:lang w:val="ru-RU"/>
              </w:rPr>
            </w:pPr>
            <w:r>
              <w:rPr>
                <w:lang w:val="ru-RU"/>
              </w:rPr>
              <w:t>1</w:t>
            </w:r>
          </w:p>
          <w:p w:rsidR="00180674" w:rsidRPr="006F7A32" w:rsidRDefault="00180674" w:rsidP="00180674">
            <w:pPr>
              <w:rPr>
                <w:lang w:val="ru-RU"/>
              </w:rPr>
            </w:pPr>
          </w:p>
          <w:p w:rsidR="00180674" w:rsidRPr="006F7A32" w:rsidRDefault="00180674" w:rsidP="00180674">
            <w:pPr>
              <w:rPr>
                <w:lang w:val="ru-RU"/>
              </w:rPr>
            </w:pPr>
            <w:r>
              <w:rPr>
                <w:lang w:val="ru-RU"/>
              </w:rPr>
              <w:t>2</w:t>
            </w:r>
          </w:p>
          <w:p w:rsidR="00180674" w:rsidRDefault="00180674" w:rsidP="00180674">
            <w:pPr>
              <w:rPr>
                <w:lang w:val="ru-RU"/>
              </w:rPr>
            </w:pPr>
          </w:p>
          <w:p w:rsidR="00180674" w:rsidRPr="006F7A32" w:rsidRDefault="00180674" w:rsidP="00180674">
            <w:pPr>
              <w:rPr>
                <w:lang w:val="ru-RU"/>
              </w:rPr>
            </w:pPr>
            <w:r>
              <w:rPr>
                <w:lang w:val="ru-RU"/>
              </w:rPr>
              <w:t>4</w:t>
            </w:r>
          </w:p>
          <w:p w:rsidR="00180674" w:rsidRDefault="00180674" w:rsidP="00180674">
            <w:pPr>
              <w:rPr>
                <w:lang w:val="ru-RU"/>
              </w:rPr>
            </w:pPr>
          </w:p>
          <w:p w:rsidR="00180674" w:rsidRPr="006F7A32" w:rsidRDefault="00180674" w:rsidP="00180674">
            <w:pPr>
              <w:rPr>
                <w:lang w:val="ru-RU"/>
              </w:rPr>
            </w:pPr>
            <w:r>
              <w:rPr>
                <w:lang w:val="ru-RU"/>
              </w:rPr>
              <w:t>1</w:t>
            </w:r>
          </w:p>
        </w:tc>
      </w:tr>
      <w:tr w:rsidR="00180674" w:rsidRPr="002D338B" w:rsidTr="00180674">
        <w:tc>
          <w:tcPr>
            <w:tcW w:w="677" w:type="dxa"/>
            <w:tcBorders>
              <w:top w:val="single" w:sz="4" w:space="0" w:color="000000"/>
              <w:left w:val="single" w:sz="4" w:space="0" w:color="000000"/>
              <w:bottom w:val="single" w:sz="4" w:space="0" w:color="000000"/>
              <w:right w:val="single" w:sz="4" w:space="0" w:color="000000"/>
            </w:tcBorders>
          </w:tcPr>
          <w:p w:rsidR="00180674" w:rsidRPr="000432D9" w:rsidRDefault="00180674" w:rsidP="00180674">
            <w:pPr>
              <w:rPr>
                <w:lang w:val="ru-RU"/>
              </w:rPr>
            </w:pPr>
            <w:r w:rsidRPr="000432D9">
              <w:rPr>
                <w:lang w:val="ru-RU"/>
              </w:rPr>
              <w:t>6</w:t>
            </w:r>
          </w:p>
        </w:tc>
        <w:tc>
          <w:tcPr>
            <w:tcW w:w="2125" w:type="dxa"/>
            <w:tcBorders>
              <w:top w:val="single" w:sz="4" w:space="0" w:color="000000"/>
              <w:left w:val="single" w:sz="4" w:space="0" w:color="000000"/>
              <w:bottom w:val="single" w:sz="4" w:space="0" w:color="000000"/>
              <w:right w:val="single" w:sz="4" w:space="0" w:color="000000"/>
            </w:tcBorders>
          </w:tcPr>
          <w:p w:rsidR="00180674" w:rsidRPr="000432D9" w:rsidRDefault="00180674" w:rsidP="00180674">
            <w:pPr>
              <w:rPr>
                <w:lang w:val="ru-RU"/>
              </w:rPr>
            </w:pPr>
            <w:proofErr w:type="gramStart"/>
            <w:r w:rsidRPr="000432D9">
              <w:rPr>
                <w:lang w:val="ru-RU"/>
              </w:rPr>
              <w:t>Курах</w:t>
            </w:r>
            <w:proofErr w:type="gramEnd"/>
            <w:r w:rsidRPr="000432D9">
              <w:rPr>
                <w:lang w:val="ru-RU"/>
              </w:rPr>
              <w:t>івськ</w:t>
            </w:r>
            <w:r>
              <w:rPr>
                <w:lang w:val="ru-RU"/>
              </w:rPr>
              <w:t>ий</w:t>
            </w:r>
            <w:r w:rsidRPr="000432D9">
              <w:rPr>
                <w:lang w:val="ru-RU"/>
              </w:rPr>
              <w:t xml:space="preserve"> </w:t>
            </w:r>
            <w:r>
              <w:rPr>
                <w:lang w:val="ru-RU"/>
              </w:rPr>
              <w:t>ліцей</w:t>
            </w:r>
            <w:r w:rsidRPr="000432D9">
              <w:rPr>
                <w:lang w:val="ru-RU"/>
              </w:rPr>
              <w:t xml:space="preserve"> «Престиж»</w:t>
            </w:r>
          </w:p>
        </w:tc>
        <w:tc>
          <w:tcPr>
            <w:tcW w:w="2835" w:type="dxa"/>
            <w:tcBorders>
              <w:top w:val="single" w:sz="4" w:space="0" w:color="000000"/>
              <w:left w:val="single" w:sz="4" w:space="0" w:color="000000"/>
              <w:bottom w:val="single" w:sz="4" w:space="0" w:color="000000"/>
              <w:right w:val="single" w:sz="4" w:space="0" w:color="000000"/>
            </w:tcBorders>
          </w:tcPr>
          <w:p w:rsidR="00180674" w:rsidRDefault="00180674" w:rsidP="00180674">
            <w:r>
              <w:t>Хореографічний гурток</w:t>
            </w:r>
          </w:p>
          <w:p w:rsidR="00180674" w:rsidRDefault="00180674" w:rsidP="00180674"/>
          <w:p w:rsidR="00180674" w:rsidRPr="009700EB" w:rsidRDefault="00180674" w:rsidP="00180674">
            <w:r>
              <w:t>«Юний програміст» (гурток)</w:t>
            </w:r>
          </w:p>
        </w:tc>
        <w:tc>
          <w:tcPr>
            <w:tcW w:w="1417"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Pr>
                <w:lang w:val="ru-RU"/>
              </w:rPr>
              <w:t>139</w:t>
            </w:r>
          </w:p>
          <w:p w:rsidR="00180674" w:rsidRDefault="00180674" w:rsidP="00180674">
            <w:pPr>
              <w:rPr>
                <w:lang w:val="ru-RU"/>
              </w:rPr>
            </w:pPr>
          </w:p>
          <w:p w:rsidR="00180674" w:rsidRDefault="00180674" w:rsidP="00180674">
            <w:pPr>
              <w:rPr>
                <w:lang w:val="ru-RU"/>
              </w:rPr>
            </w:pPr>
          </w:p>
          <w:p w:rsidR="00180674" w:rsidRPr="009700EB" w:rsidRDefault="00180674" w:rsidP="00180674">
            <w:pPr>
              <w:rPr>
                <w:lang w:val="ru-RU"/>
              </w:rPr>
            </w:pPr>
            <w:r>
              <w:rPr>
                <w:lang w:val="ru-RU"/>
              </w:rPr>
              <w:t>8</w:t>
            </w:r>
          </w:p>
        </w:tc>
        <w:tc>
          <w:tcPr>
            <w:tcW w:w="1276"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Pr>
                <w:lang w:val="ru-RU"/>
              </w:rPr>
              <w:t>34</w:t>
            </w:r>
          </w:p>
          <w:p w:rsidR="00180674" w:rsidRDefault="00180674" w:rsidP="00180674">
            <w:pPr>
              <w:rPr>
                <w:lang w:val="ru-RU"/>
              </w:rPr>
            </w:pPr>
          </w:p>
          <w:p w:rsidR="00180674" w:rsidRDefault="00180674" w:rsidP="00180674">
            <w:pPr>
              <w:rPr>
                <w:lang w:val="ru-RU"/>
              </w:rPr>
            </w:pPr>
          </w:p>
          <w:p w:rsidR="00180674" w:rsidRPr="009700EB" w:rsidRDefault="00180674" w:rsidP="00180674">
            <w:pPr>
              <w:rPr>
                <w:lang w:val="ru-RU"/>
              </w:rPr>
            </w:pPr>
            <w:r>
              <w:rPr>
                <w:lang w:val="ru-RU"/>
              </w:rPr>
              <w:t>1</w:t>
            </w:r>
          </w:p>
        </w:tc>
        <w:tc>
          <w:tcPr>
            <w:tcW w:w="1241" w:type="dxa"/>
            <w:tcBorders>
              <w:top w:val="single" w:sz="4" w:space="0" w:color="000000"/>
              <w:left w:val="single" w:sz="4" w:space="0" w:color="000000"/>
              <w:bottom w:val="single" w:sz="4" w:space="0" w:color="000000"/>
              <w:right w:val="single" w:sz="4" w:space="0" w:color="000000"/>
            </w:tcBorders>
          </w:tcPr>
          <w:p w:rsidR="00180674" w:rsidRPr="003C4FEA" w:rsidRDefault="00180674" w:rsidP="00180674">
            <w:pPr>
              <w:rPr>
                <w:lang w:val="ru-RU"/>
              </w:rPr>
            </w:pPr>
            <w:r>
              <w:rPr>
                <w:lang w:val="ru-RU"/>
              </w:rPr>
              <w:t>--</w:t>
            </w:r>
          </w:p>
          <w:p w:rsidR="00180674" w:rsidRPr="003C4FEA" w:rsidRDefault="00180674" w:rsidP="00180674">
            <w:pPr>
              <w:rPr>
                <w:lang w:val="ru-RU"/>
              </w:rPr>
            </w:pPr>
          </w:p>
          <w:p w:rsidR="00180674" w:rsidRPr="002D338B" w:rsidRDefault="00180674" w:rsidP="00180674">
            <w:pPr>
              <w:rPr>
                <w:color w:val="FF0000"/>
                <w:lang w:val="ru-RU"/>
              </w:rPr>
            </w:pPr>
            <w:r w:rsidRPr="003C4FEA">
              <w:rPr>
                <w:lang w:val="ru-RU"/>
              </w:rPr>
              <w:t>--</w:t>
            </w:r>
          </w:p>
        </w:tc>
      </w:tr>
      <w:tr w:rsidR="00180674" w:rsidRPr="002D338B" w:rsidTr="00180674">
        <w:tc>
          <w:tcPr>
            <w:tcW w:w="677" w:type="dxa"/>
            <w:tcBorders>
              <w:top w:val="single" w:sz="4" w:space="0" w:color="000000"/>
              <w:left w:val="single" w:sz="4" w:space="0" w:color="000000"/>
              <w:bottom w:val="single" w:sz="4" w:space="0" w:color="000000"/>
              <w:right w:val="single" w:sz="4" w:space="0" w:color="000000"/>
            </w:tcBorders>
          </w:tcPr>
          <w:p w:rsidR="00180674" w:rsidRPr="000432D9" w:rsidRDefault="00180674" w:rsidP="00180674">
            <w:pPr>
              <w:rPr>
                <w:lang w:val="ru-RU"/>
              </w:rPr>
            </w:pPr>
            <w:r>
              <w:rPr>
                <w:lang w:val="ru-RU"/>
              </w:rPr>
              <w:t>7</w:t>
            </w:r>
          </w:p>
        </w:tc>
        <w:tc>
          <w:tcPr>
            <w:tcW w:w="2125" w:type="dxa"/>
            <w:tcBorders>
              <w:top w:val="single" w:sz="4" w:space="0" w:color="000000"/>
              <w:left w:val="single" w:sz="4" w:space="0" w:color="000000"/>
              <w:bottom w:val="single" w:sz="4" w:space="0" w:color="000000"/>
              <w:right w:val="single" w:sz="4" w:space="0" w:color="000000"/>
            </w:tcBorders>
          </w:tcPr>
          <w:p w:rsidR="00180674" w:rsidRPr="000432D9" w:rsidRDefault="00180674" w:rsidP="00180674">
            <w:pPr>
              <w:rPr>
                <w:lang w:val="ru-RU"/>
              </w:rPr>
            </w:pPr>
            <w:r w:rsidRPr="007E7C21">
              <w:rPr>
                <w:lang w:val="ru-RU"/>
              </w:rPr>
              <w:t xml:space="preserve">Дніпровський державний </w:t>
            </w:r>
            <w:proofErr w:type="gramStart"/>
            <w:r w:rsidRPr="007E7C21">
              <w:rPr>
                <w:lang w:val="ru-RU"/>
              </w:rPr>
              <w:t>техн</w:t>
            </w:r>
            <w:proofErr w:type="gramEnd"/>
            <w:r w:rsidRPr="007E7C21">
              <w:rPr>
                <w:lang w:val="ru-RU"/>
              </w:rPr>
              <w:t>ікум енергетичних та інформаційних технологій Курахівська міська рада</w:t>
            </w:r>
          </w:p>
        </w:tc>
        <w:tc>
          <w:tcPr>
            <w:tcW w:w="2835"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Pr>
                <w:lang w:val="ru-RU"/>
              </w:rPr>
              <w:t>Волейбол</w:t>
            </w:r>
          </w:p>
          <w:p w:rsidR="00180674" w:rsidRDefault="00180674" w:rsidP="00180674">
            <w:pPr>
              <w:rPr>
                <w:lang w:val="ru-RU"/>
              </w:rPr>
            </w:pPr>
          </w:p>
          <w:p w:rsidR="00180674" w:rsidRDefault="00180674" w:rsidP="00180674">
            <w:pPr>
              <w:rPr>
                <w:lang w:val="ru-RU"/>
              </w:rPr>
            </w:pPr>
            <w:r>
              <w:rPr>
                <w:lang w:val="ru-RU"/>
              </w:rPr>
              <w:t>Футбол</w:t>
            </w:r>
          </w:p>
          <w:p w:rsidR="00180674" w:rsidRDefault="00180674" w:rsidP="00180674">
            <w:pPr>
              <w:rPr>
                <w:lang w:val="ru-RU"/>
              </w:rPr>
            </w:pPr>
          </w:p>
          <w:p w:rsidR="00180674" w:rsidRPr="009700EB" w:rsidRDefault="00180674" w:rsidP="00180674">
            <w:pPr>
              <w:rPr>
                <w:lang w:val="ru-RU"/>
              </w:rPr>
            </w:pPr>
            <w:r>
              <w:rPr>
                <w:lang w:val="ru-RU"/>
              </w:rPr>
              <w:t>Бокс</w:t>
            </w:r>
          </w:p>
        </w:tc>
        <w:tc>
          <w:tcPr>
            <w:tcW w:w="1417"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Pr>
                <w:lang w:val="ru-RU"/>
              </w:rPr>
              <w:t>10</w:t>
            </w:r>
          </w:p>
          <w:p w:rsidR="00180674" w:rsidRDefault="00180674" w:rsidP="00180674">
            <w:pPr>
              <w:rPr>
                <w:lang w:val="ru-RU"/>
              </w:rPr>
            </w:pPr>
          </w:p>
          <w:p w:rsidR="00180674" w:rsidRDefault="00180674" w:rsidP="00180674">
            <w:pPr>
              <w:rPr>
                <w:lang w:val="ru-RU"/>
              </w:rPr>
            </w:pPr>
            <w:r>
              <w:rPr>
                <w:lang w:val="ru-RU"/>
              </w:rPr>
              <w:t>25</w:t>
            </w:r>
          </w:p>
          <w:p w:rsidR="00180674" w:rsidRDefault="00180674" w:rsidP="00180674">
            <w:pPr>
              <w:rPr>
                <w:lang w:val="ru-RU"/>
              </w:rPr>
            </w:pPr>
          </w:p>
          <w:p w:rsidR="00180674" w:rsidRPr="009700EB" w:rsidRDefault="00180674" w:rsidP="00180674">
            <w:pPr>
              <w:rPr>
                <w:lang w:val="ru-RU"/>
              </w:rPr>
            </w:pPr>
            <w:r>
              <w:rPr>
                <w:lang w:val="ru-RU"/>
              </w:rPr>
              <w:t>8</w:t>
            </w:r>
          </w:p>
        </w:tc>
        <w:tc>
          <w:tcPr>
            <w:tcW w:w="1276"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Pr>
                <w:lang w:val="ru-RU"/>
              </w:rPr>
              <w:t>2</w:t>
            </w:r>
          </w:p>
          <w:p w:rsidR="00180674" w:rsidRDefault="00180674" w:rsidP="00180674">
            <w:pPr>
              <w:rPr>
                <w:lang w:val="ru-RU"/>
              </w:rPr>
            </w:pPr>
          </w:p>
          <w:p w:rsidR="00180674" w:rsidRDefault="00180674" w:rsidP="00180674">
            <w:pPr>
              <w:rPr>
                <w:lang w:val="ru-RU"/>
              </w:rPr>
            </w:pPr>
            <w:r>
              <w:rPr>
                <w:lang w:val="ru-RU"/>
              </w:rPr>
              <w:t>7</w:t>
            </w:r>
          </w:p>
          <w:p w:rsidR="00180674" w:rsidRDefault="00180674" w:rsidP="00180674">
            <w:pPr>
              <w:rPr>
                <w:lang w:val="ru-RU"/>
              </w:rPr>
            </w:pPr>
          </w:p>
          <w:p w:rsidR="00180674" w:rsidRPr="009700EB" w:rsidRDefault="00180674" w:rsidP="00180674">
            <w:pPr>
              <w:rPr>
                <w:lang w:val="ru-RU"/>
              </w:rPr>
            </w:pPr>
            <w:r>
              <w:rPr>
                <w:lang w:val="ru-RU"/>
              </w:rPr>
              <w:t>1</w:t>
            </w:r>
          </w:p>
        </w:tc>
        <w:tc>
          <w:tcPr>
            <w:tcW w:w="1241" w:type="dxa"/>
            <w:tcBorders>
              <w:top w:val="single" w:sz="4" w:space="0" w:color="000000"/>
              <w:left w:val="single" w:sz="4" w:space="0" w:color="000000"/>
              <w:bottom w:val="single" w:sz="4" w:space="0" w:color="000000"/>
              <w:right w:val="single" w:sz="4" w:space="0" w:color="000000"/>
            </w:tcBorders>
          </w:tcPr>
          <w:p w:rsidR="00180674" w:rsidRDefault="00180674" w:rsidP="00180674">
            <w:pPr>
              <w:rPr>
                <w:lang w:val="ru-RU"/>
              </w:rPr>
            </w:pPr>
            <w:r>
              <w:rPr>
                <w:lang w:val="ru-RU"/>
              </w:rPr>
              <w:t>--</w:t>
            </w:r>
          </w:p>
          <w:p w:rsidR="00180674" w:rsidRDefault="00180674" w:rsidP="00180674">
            <w:pPr>
              <w:rPr>
                <w:lang w:val="ru-RU"/>
              </w:rPr>
            </w:pPr>
          </w:p>
          <w:p w:rsidR="00180674" w:rsidRDefault="00180674" w:rsidP="00180674">
            <w:pPr>
              <w:rPr>
                <w:lang w:val="ru-RU"/>
              </w:rPr>
            </w:pPr>
            <w:r>
              <w:rPr>
                <w:lang w:val="ru-RU"/>
              </w:rPr>
              <w:t>--</w:t>
            </w:r>
          </w:p>
          <w:p w:rsidR="00180674" w:rsidRDefault="00180674" w:rsidP="00180674">
            <w:pPr>
              <w:rPr>
                <w:lang w:val="ru-RU"/>
              </w:rPr>
            </w:pPr>
          </w:p>
          <w:p w:rsidR="00180674" w:rsidRPr="000F2120" w:rsidRDefault="00180674" w:rsidP="00180674">
            <w:pPr>
              <w:rPr>
                <w:lang w:val="ru-RU"/>
              </w:rPr>
            </w:pPr>
            <w:r>
              <w:rPr>
                <w:lang w:val="ru-RU"/>
              </w:rPr>
              <w:t>--</w:t>
            </w:r>
          </w:p>
        </w:tc>
      </w:tr>
    </w:tbl>
    <w:p w:rsidR="00180674" w:rsidRDefault="00180674" w:rsidP="00432D6E">
      <w:pPr>
        <w:spacing w:line="276" w:lineRule="auto"/>
        <w:ind w:left="-567" w:firstLine="567"/>
        <w:jc w:val="center"/>
        <w:rPr>
          <w:b/>
          <w:i/>
          <w:lang w:val="ru-RU"/>
        </w:rPr>
      </w:pPr>
    </w:p>
    <w:p w:rsidR="00180674" w:rsidRDefault="00180674" w:rsidP="00180674">
      <w:pPr>
        <w:spacing w:line="276" w:lineRule="auto"/>
        <w:ind w:left="-567" w:firstLine="567"/>
        <w:jc w:val="both"/>
      </w:pPr>
      <w:r w:rsidRPr="000E1C3E">
        <w:t xml:space="preserve">На обліку в Курахівській міській раді перебуває </w:t>
      </w:r>
      <w:r>
        <w:t>20</w:t>
      </w:r>
      <w:r w:rsidRPr="000E1C3E">
        <w:t xml:space="preserve"> д</w:t>
      </w:r>
      <w:r>
        <w:t>ітей</w:t>
      </w:r>
      <w:r w:rsidRPr="000E1C3E">
        <w:t xml:space="preserve"> позбавлен</w:t>
      </w:r>
      <w:r>
        <w:t>их</w:t>
      </w:r>
      <w:r w:rsidRPr="000E1C3E">
        <w:t xml:space="preserve"> батьківського піклування</w:t>
      </w:r>
      <w:r>
        <w:t>, 12</w:t>
      </w:r>
      <w:r w:rsidRPr="002624E8">
        <w:rPr>
          <w:b/>
        </w:rPr>
        <w:t xml:space="preserve"> –</w:t>
      </w:r>
      <w:r>
        <w:t xml:space="preserve"> дітей-сиріт, загальна кількість – 32 дитини.</w:t>
      </w:r>
    </w:p>
    <w:p w:rsidR="00180674" w:rsidRDefault="00180674" w:rsidP="00180674">
      <w:pPr>
        <w:spacing w:line="276" w:lineRule="auto"/>
        <w:ind w:left="-567" w:firstLine="567"/>
      </w:pPr>
    </w:p>
    <w:p w:rsidR="00180674" w:rsidRPr="00180674" w:rsidRDefault="00180674" w:rsidP="00432D6E">
      <w:pPr>
        <w:spacing w:line="276" w:lineRule="auto"/>
        <w:ind w:left="-567" w:firstLine="567"/>
        <w:jc w:val="center"/>
        <w:rPr>
          <w:b/>
          <w:i/>
          <w:lang w:val="ru-RU"/>
        </w:rPr>
      </w:pPr>
      <w:r w:rsidRPr="000E1C3E">
        <w:t xml:space="preserve">                      </w:t>
      </w:r>
      <w:r w:rsidRPr="00180674">
        <w:rPr>
          <w:b/>
          <w:lang w:val="ru-RU"/>
        </w:rPr>
        <w:t xml:space="preserve">Порівняльна таблиця кількості дітей </w:t>
      </w:r>
      <w:proofErr w:type="gramStart"/>
      <w:r w:rsidRPr="00180674">
        <w:rPr>
          <w:b/>
          <w:lang w:val="ru-RU"/>
        </w:rPr>
        <w:t>п</w:t>
      </w:r>
      <w:proofErr w:type="gramEnd"/>
      <w:r w:rsidRPr="00180674">
        <w:rPr>
          <w:b/>
          <w:lang w:val="ru-RU"/>
        </w:rPr>
        <w:t>ільгових категорій за роками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3119"/>
        <w:gridCol w:w="1559"/>
        <w:gridCol w:w="1843"/>
        <w:gridCol w:w="1843"/>
      </w:tblGrid>
      <w:tr w:rsidR="00180674" w:rsidTr="00D27052">
        <w:tc>
          <w:tcPr>
            <w:tcW w:w="675" w:type="dxa"/>
          </w:tcPr>
          <w:p w:rsidR="00180674" w:rsidRDefault="00180674" w:rsidP="00180674">
            <w:pPr>
              <w:jc w:val="both"/>
            </w:pPr>
            <w:r>
              <w:t>№ п/п</w:t>
            </w:r>
          </w:p>
        </w:tc>
        <w:tc>
          <w:tcPr>
            <w:tcW w:w="3119" w:type="dxa"/>
          </w:tcPr>
          <w:p w:rsidR="00180674" w:rsidRDefault="00180674" w:rsidP="00180674">
            <w:pPr>
              <w:jc w:val="both"/>
            </w:pPr>
            <w:r>
              <w:t xml:space="preserve">        Категорія</w:t>
            </w:r>
          </w:p>
        </w:tc>
        <w:tc>
          <w:tcPr>
            <w:tcW w:w="1559" w:type="dxa"/>
          </w:tcPr>
          <w:p w:rsidR="00180674" w:rsidRDefault="00180674" w:rsidP="00D27052">
            <w:pPr>
              <w:jc w:val="center"/>
            </w:pPr>
            <w:r>
              <w:t>201</w:t>
            </w:r>
            <w:r>
              <w:rPr>
                <w:lang w:val="ru-RU"/>
              </w:rPr>
              <w:t>7</w:t>
            </w:r>
            <w:r>
              <w:t xml:space="preserve"> р.</w:t>
            </w:r>
          </w:p>
        </w:tc>
        <w:tc>
          <w:tcPr>
            <w:tcW w:w="1843" w:type="dxa"/>
          </w:tcPr>
          <w:p w:rsidR="00180674" w:rsidRDefault="00180674" w:rsidP="00D27052">
            <w:pPr>
              <w:jc w:val="center"/>
            </w:pPr>
            <w:r>
              <w:t>201</w:t>
            </w:r>
            <w:r>
              <w:rPr>
                <w:lang w:val="ru-RU"/>
              </w:rPr>
              <w:t>8</w:t>
            </w:r>
            <w:r>
              <w:t xml:space="preserve"> р.</w:t>
            </w:r>
          </w:p>
        </w:tc>
        <w:tc>
          <w:tcPr>
            <w:tcW w:w="1843" w:type="dxa"/>
          </w:tcPr>
          <w:p w:rsidR="00180674" w:rsidRDefault="00180674" w:rsidP="00180674">
            <w:pPr>
              <w:jc w:val="center"/>
            </w:pPr>
            <w:r>
              <w:t>201</w:t>
            </w:r>
            <w:r>
              <w:rPr>
                <w:lang w:val="ru-RU"/>
              </w:rPr>
              <w:t>9</w:t>
            </w:r>
            <w:r>
              <w:t xml:space="preserve"> р. </w:t>
            </w:r>
          </w:p>
        </w:tc>
      </w:tr>
      <w:tr w:rsidR="00180674" w:rsidTr="00D27052">
        <w:tc>
          <w:tcPr>
            <w:tcW w:w="675" w:type="dxa"/>
          </w:tcPr>
          <w:p w:rsidR="00180674" w:rsidRDefault="00180674" w:rsidP="00180674">
            <w:pPr>
              <w:jc w:val="both"/>
            </w:pPr>
            <w:r>
              <w:t xml:space="preserve">   1</w:t>
            </w:r>
          </w:p>
        </w:tc>
        <w:tc>
          <w:tcPr>
            <w:tcW w:w="3119" w:type="dxa"/>
          </w:tcPr>
          <w:p w:rsidR="00180674" w:rsidRDefault="00180674" w:rsidP="00180674">
            <w:pPr>
              <w:jc w:val="both"/>
            </w:pPr>
            <w:r>
              <w:t>Діти-сироти та діти, позбавлені батьківського піклування</w:t>
            </w:r>
          </w:p>
        </w:tc>
        <w:tc>
          <w:tcPr>
            <w:tcW w:w="1559" w:type="dxa"/>
          </w:tcPr>
          <w:p w:rsidR="00180674" w:rsidRPr="00C247C6" w:rsidRDefault="00180674" w:rsidP="00D27052">
            <w:pPr>
              <w:jc w:val="center"/>
              <w:rPr>
                <w:lang w:val="ru-RU"/>
              </w:rPr>
            </w:pPr>
            <w:r>
              <w:t>3</w:t>
            </w:r>
            <w:r>
              <w:rPr>
                <w:lang w:val="ru-RU"/>
              </w:rPr>
              <w:t>7</w:t>
            </w:r>
          </w:p>
        </w:tc>
        <w:tc>
          <w:tcPr>
            <w:tcW w:w="1843" w:type="dxa"/>
          </w:tcPr>
          <w:p w:rsidR="00180674" w:rsidRPr="00C247C6" w:rsidRDefault="00180674" w:rsidP="00D27052">
            <w:pPr>
              <w:jc w:val="center"/>
              <w:rPr>
                <w:lang w:val="ru-RU"/>
              </w:rPr>
            </w:pPr>
            <w:r>
              <w:t>3</w:t>
            </w:r>
            <w:r>
              <w:rPr>
                <w:lang w:val="ru-RU"/>
              </w:rPr>
              <w:t>4</w:t>
            </w:r>
          </w:p>
        </w:tc>
        <w:tc>
          <w:tcPr>
            <w:tcW w:w="1843" w:type="dxa"/>
          </w:tcPr>
          <w:p w:rsidR="00180674" w:rsidRPr="001E7631" w:rsidRDefault="00180674" w:rsidP="00180674">
            <w:pPr>
              <w:jc w:val="both"/>
            </w:pPr>
            <w:r w:rsidRPr="001E7631">
              <w:t xml:space="preserve">       3</w:t>
            </w:r>
            <w:r>
              <w:t>2</w:t>
            </w:r>
          </w:p>
        </w:tc>
      </w:tr>
      <w:tr w:rsidR="00180674" w:rsidTr="00D27052">
        <w:tc>
          <w:tcPr>
            <w:tcW w:w="675" w:type="dxa"/>
          </w:tcPr>
          <w:p w:rsidR="00180674" w:rsidRDefault="00180674" w:rsidP="00180674">
            <w:pPr>
              <w:jc w:val="both"/>
            </w:pPr>
            <w:r>
              <w:t xml:space="preserve">   2</w:t>
            </w:r>
          </w:p>
        </w:tc>
        <w:tc>
          <w:tcPr>
            <w:tcW w:w="3119" w:type="dxa"/>
          </w:tcPr>
          <w:p w:rsidR="00180674" w:rsidRDefault="00180674" w:rsidP="00180674">
            <w:pPr>
              <w:jc w:val="both"/>
            </w:pPr>
            <w:r>
              <w:t>Діти-інваліди</w:t>
            </w:r>
          </w:p>
        </w:tc>
        <w:tc>
          <w:tcPr>
            <w:tcW w:w="1559" w:type="dxa"/>
          </w:tcPr>
          <w:p w:rsidR="00180674" w:rsidRPr="00C247C6" w:rsidRDefault="00180674" w:rsidP="00D27052">
            <w:pPr>
              <w:jc w:val="center"/>
              <w:rPr>
                <w:lang w:val="ru-RU"/>
              </w:rPr>
            </w:pPr>
            <w:r>
              <w:t>6</w:t>
            </w:r>
            <w:r>
              <w:rPr>
                <w:lang w:val="ru-RU"/>
              </w:rPr>
              <w:t>2</w:t>
            </w:r>
          </w:p>
        </w:tc>
        <w:tc>
          <w:tcPr>
            <w:tcW w:w="1843" w:type="dxa"/>
          </w:tcPr>
          <w:p w:rsidR="00180674" w:rsidRPr="00C247C6" w:rsidRDefault="00180674" w:rsidP="00D27052">
            <w:pPr>
              <w:jc w:val="center"/>
              <w:rPr>
                <w:lang w:val="ru-RU"/>
              </w:rPr>
            </w:pPr>
            <w:r>
              <w:rPr>
                <w:lang w:val="ru-RU"/>
              </w:rPr>
              <w:t>58</w:t>
            </w:r>
          </w:p>
        </w:tc>
        <w:tc>
          <w:tcPr>
            <w:tcW w:w="1843" w:type="dxa"/>
          </w:tcPr>
          <w:p w:rsidR="00180674" w:rsidRPr="008C317A" w:rsidRDefault="00180674" w:rsidP="00180674">
            <w:pPr>
              <w:jc w:val="both"/>
              <w:rPr>
                <w:lang w:val="ru-RU"/>
              </w:rPr>
            </w:pPr>
            <w:r>
              <w:rPr>
                <w:lang w:val="ru-RU"/>
              </w:rPr>
              <w:t xml:space="preserve">        51</w:t>
            </w:r>
          </w:p>
        </w:tc>
      </w:tr>
      <w:tr w:rsidR="00180674" w:rsidTr="00D27052">
        <w:tc>
          <w:tcPr>
            <w:tcW w:w="675" w:type="dxa"/>
          </w:tcPr>
          <w:p w:rsidR="00180674" w:rsidRDefault="00180674" w:rsidP="00180674">
            <w:pPr>
              <w:jc w:val="both"/>
            </w:pPr>
            <w:r>
              <w:t xml:space="preserve">   3</w:t>
            </w:r>
          </w:p>
        </w:tc>
        <w:tc>
          <w:tcPr>
            <w:tcW w:w="3119" w:type="dxa"/>
          </w:tcPr>
          <w:p w:rsidR="00180674" w:rsidRDefault="00180674" w:rsidP="00180674">
            <w:pPr>
              <w:jc w:val="both"/>
            </w:pPr>
            <w:r>
              <w:t>Діти учасників ліквідації аварії на ЧАЕС</w:t>
            </w:r>
          </w:p>
        </w:tc>
        <w:tc>
          <w:tcPr>
            <w:tcW w:w="1559" w:type="dxa"/>
          </w:tcPr>
          <w:p w:rsidR="00180674" w:rsidRPr="00C247C6" w:rsidRDefault="00180674" w:rsidP="00D27052">
            <w:pPr>
              <w:jc w:val="center"/>
              <w:rPr>
                <w:lang w:val="ru-RU"/>
              </w:rPr>
            </w:pPr>
            <w:r>
              <w:t>1</w:t>
            </w:r>
            <w:r>
              <w:rPr>
                <w:lang w:val="ru-RU"/>
              </w:rPr>
              <w:t>3</w:t>
            </w:r>
          </w:p>
        </w:tc>
        <w:tc>
          <w:tcPr>
            <w:tcW w:w="1843" w:type="dxa"/>
          </w:tcPr>
          <w:p w:rsidR="00180674" w:rsidRPr="00C247C6" w:rsidRDefault="00180674" w:rsidP="00D27052">
            <w:pPr>
              <w:jc w:val="center"/>
              <w:rPr>
                <w:lang w:val="ru-RU"/>
              </w:rPr>
            </w:pPr>
            <w:r>
              <w:rPr>
                <w:lang w:val="ru-RU"/>
              </w:rPr>
              <w:t>5</w:t>
            </w:r>
          </w:p>
        </w:tc>
        <w:tc>
          <w:tcPr>
            <w:tcW w:w="1843" w:type="dxa"/>
          </w:tcPr>
          <w:p w:rsidR="00180674" w:rsidRPr="008C317A" w:rsidRDefault="00180674" w:rsidP="00180674">
            <w:pPr>
              <w:jc w:val="both"/>
              <w:rPr>
                <w:lang w:val="ru-RU"/>
              </w:rPr>
            </w:pPr>
            <w:r>
              <w:rPr>
                <w:lang w:val="ru-RU"/>
              </w:rPr>
              <w:t xml:space="preserve">        5</w:t>
            </w:r>
          </w:p>
        </w:tc>
      </w:tr>
      <w:tr w:rsidR="00180674" w:rsidTr="00D27052">
        <w:tc>
          <w:tcPr>
            <w:tcW w:w="675" w:type="dxa"/>
          </w:tcPr>
          <w:p w:rsidR="00180674" w:rsidRDefault="00180674" w:rsidP="00180674">
            <w:pPr>
              <w:jc w:val="both"/>
            </w:pPr>
            <w:r>
              <w:t xml:space="preserve">   4 </w:t>
            </w:r>
          </w:p>
        </w:tc>
        <w:tc>
          <w:tcPr>
            <w:tcW w:w="3119" w:type="dxa"/>
          </w:tcPr>
          <w:p w:rsidR="00180674" w:rsidRDefault="00180674" w:rsidP="00180674">
            <w:pPr>
              <w:jc w:val="both"/>
            </w:pPr>
            <w:r>
              <w:t>Діти з родин, що перебувають в складних життєвих обставинах</w:t>
            </w:r>
          </w:p>
        </w:tc>
        <w:tc>
          <w:tcPr>
            <w:tcW w:w="1559" w:type="dxa"/>
          </w:tcPr>
          <w:p w:rsidR="00180674" w:rsidRPr="00C247C6" w:rsidRDefault="00180674" w:rsidP="00D27052">
            <w:pPr>
              <w:jc w:val="center"/>
              <w:rPr>
                <w:lang w:val="ru-RU"/>
              </w:rPr>
            </w:pPr>
            <w:r>
              <w:rPr>
                <w:lang w:val="ru-RU"/>
              </w:rPr>
              <w:t>6</w:t>
            </w:r>
          </w:p>
        </w:tc>
        <w:tc>
          <w:tcPr>
            <w:tcW w:w="1843" w:type="dxa"/>
          </w:tcPr>
          <w:p w:rsidR="00180674" w:rsidRPr="00C247C6" w:rsidRDefault="00180674" w:rsidP="00D27052">
            <w:pPr>
              <w:jc w:val="center"/>
              <w:rPr>
                <w:lang w:val="ru-RU"/>
              </w:rPr>
            </w:pPr>
            <w:r>
              <w:rPr>
                <w:lang w:val="ru-RU"/>
              </w:rPr>
              <w:t>4</w:t>
            </w:r>
          </w:p>
        </w:tc>
        <w:tc>
          <w:tcPr>
            <w:tcW w:w="1843" w:type="dxa"/>
          </w:tcPr>
          <w:p w:rsidR="00180674" w:rsidRPr="008C317A" w:rsidRDefault="00180674" w:rsidP="00180674">
            <w:pPr>
              <w:jc w:val="both"/>
              <w:rPr>
                <w:lang w:val="ru-RU"/>
              </w:rPr>
            </w:pPr>
            <w:r>
              <w:rPr>
                <w:lang w:val="ru-RU"/>
              </w:rPr>
              <w:t xml:space="preserve">        3 (3)</w:t>
            </w:r>
          </w:p>
        </w:tc>
      </w:tr>
      <w:tr w:rsidR="00180674" w:rsidTr="00D27052">
        <w:tc>
          <w:tcPr>
            <w:tcW w:w="675" w:type="dxa"/>
          </w:tcPr>
          <w:p w:rsidR="00180674" w:rsidRDefault="00180674" w:rsidP="00180674">
            <w:pPr>
              <w:jc w:val="both"/>
            </w:pPr>
            <w:r>
              <w:t xml:space="preserve">   5</w:t>
            </w:r>
          </w:p>
        </w:tc>
        <w:tc>
          <w:tcPr>
            <w:tcW w:w="3119" w:type="dxa"/>
          </w:tcPr>
          <w:p w:rsidR="00180674" w:rsidRDefault="00180674" w:rsidP="00180674">
            <w:pPr>
              <w:jc w:val="both"/>
            </w:pPr>
            <w:r>
              <w:t>Малозабезпечені сім’ї</w:t>
            </w:r>
          </w:p>
        </w:tc>
        <w:tc>
          <w:tcPr>
            <w:tcW w:w="1559" w:type="dxa"/>
          </w:tcPr>
          <w:p w:rsidR="00180674" w:rsidRPr="00C247C6" w:rsidRDefault="00180674" w:rsidP="00D27052">
            <w:pPr>
              <w:jc w:val="center"/>
              <w:rPr>
                <w:lang w:val="ru-RU"/>
              </w:rPr>
            </w:pPr>
            <w:r>
              <w:rPr>
                <w:lang w:val="ru-RU"/>
              </w:rPr>
              <w:t>10</w:t>
            </w:r>
          </w:p>
        </w:tc>
        <w:tc>
          <w:tcPr>
            <w:tcW w:w="1843" w:type="dxa"/>
          </w:tcPr>
          <w:p w:rsidR="00180674" w:rsidRPr="00C247C6" w:rsidRDefault="00180674" w:rsidP="00D27052">
            <w:pPr>
              <w:jc w:val="center"/>
              <w:rPr>
                <w:lang w:val="ru-RU"/>
              </w:rPr>
            </w:pPr>
            <w:r>
              <w:rPr>
                <w:lang w:val="ru-RU"/>
              </w:rPr>
              <w:t>9</w:t>
            </w:r>
          </w:p>
        </w:tc>
        <w:tc>
          <w:tcPr>
            <w:tcW w:w="1843" w:type="dxa"/>
          </w:tcPr>
          <w:p w:rsidR="00180674" w:rsidRPr="008C317A" w:rsidRDefault="00180674" w:rsidP="00180674">
            <w:pPr>
              <w:jc w:val="both"/>
              <w:rPr>
                <w:lang w:val="ru-RU"/>
              </w:rPr>
            </w:pPr>
            <w:r>
              <w:rPr>
                <w:lang w:val="ru-RU"/>
              </w:rPr>
              <w:t xml:space="preserve">        9(20)</w:t>
            </w:r>
          </w:p>
        </w:tc>
      </w:tr>
      <w:tr w:rsidR="00180674" w:rsidTr="00D27052">
        <w:tc>
          <w:tcPr>
            <w:tcW w:w="675" w:type="dxa"/>
          </w:tcPr>
          <w:p w:rsidR="00180674" w:rsidRDefault="00180674" w:rsidP="00180674">
            <w:pPr>
              <w:jc w:val="both"/>
            </w:pPr>
            <w:r>
              <w:t xml:space="preserve">   6</w:t>
            </w:r>
          </w:p>
        </w:tc>
        <w:tc>
          <w:tcPr>
            <w:tcW w:w="3119" w:type="dxa"/>
          </w:tcPr>
          <w:p w:rsidR="00180674" w:rsidRDefault="00180674" w:rsidP="00180674">
            <w:pPr>
              <w:jc w:val="both"/>
            </w:pPr>
            <w:r>
              <w:t>Багатодітні сім’ї</w:t>
            </w:r>
          </w:p>
        </w:tc>
        <w:tc>
          <w:tcPr>
            <w:tcW w:w="1559" w:type="dxa"/>
          </w:tcPr>
          <w:p w:rsidR="00180674" w:rsidRDefault="00180674" w:rsidP="00D27052">
            <w:pPr>
              <w:jc w:val="center"/>
            </w:pPr>
            <w:r>
              <w:t>10</w:t>
            </w:r>
            <w:r>
              <w:rPr>
                <w:lang w:val="ru-RU"/>
              </w:rPr>
              <w:t>5</w:t>
            </w:r>
            <w:r>
              <w:t xml:space="preserve"> (3</w:t>
            </w:r>
            <w:r>
              <w:rPr>
                <w:lang w:val="ru-RU"/>
              </w:rPr>
              <w:t>46</w:t>
            </w:r>
            <w:r>
              <w:t>)</w:t>
            </w:r>
          </w:p>
        </w:tc>
        <w:tc>
          <w:tcPr>
            <w:tcW w:w="1843" w:type="dxa"/>
          </w:tcPr>
          <w:p w:rsidR="00180674" w:rsidRDefault="00180674" w:rsidP="00D27052">
            <w:pPr>
              <w:jc w:val="center"/>
            </w:pPr>
            <w:r>
              <w:t>10</w:t>
            </w:r>
            <w:r>
              <w:rPr>
                <w:lang w:val="ru-RU"/>
              </w:rPr>
              <w:t>4</w:t>
            </w:r>
            <w:r>
              <w:t>(3</w:t>
            </w:r>
            <w:r>
              <w:rPr>
                <w:lang w:val="ru-RU"/>
              </w:rPr>
              <w:t>3</w:t>
            </w:r>
            <w:r>
              <w:t>6)</w:t>
            </w:r>
          </w:p>
        </w:tc>
        <w:tc>
          <w:tcPr>
            <w:tcW w:w="1843" w:type="dxa"/>
          </w:tcPr>
          <w:p w:rsidR="00180674" w:rsidRPr="008C317A" w:rsidRDefault="00180674" w:rsidP="00180674">
            <w:pPr>
              <w:jc w:val="both"/>
              <w:rPr>
                <w:lang w:val="ru-RU"/>
              </w:rPr>
            </w:pPr>
            <w:r>
              <w:rPr>
                <w:lang w:val="ru-RU"/>
              </w:rPr>
              <w:t xml:space="preserve">      96(344)</w:t>
            </w:r>
          </w:p>
        </w:tc>
      </w:tr>
      <w:tr w:rsidR="00180674" w:rsidTr="00D27052">
        <w:tc>
          <w:tcPr>
            <w:tcW w:w="675" w:type="dxa"/>
          </w:tcPr>
          <w:p w:rsidR="00180674" w:rsidRDefault="00180674" w:rsidP="00180674">
            <w:pPr>
              <w:jc w:val="both"/>
            </w:pPr>
            <w:r>
              <w:t xml:space="preserve">   7</w:t>
            </w:r>
          </w:p>
        </w:tc>
        <w:tc>
          <w:tcPr>
            <w:tcW w:w="3119" w:type="dxa"/>
          </w:tcPr>
          <w:p w:rsidR="00180674" w:rsidRDefault="00180674" w:rsidP="00180674">
            <w:pPr>
              <w:jc w:val="both"/>
            </w:pPr>
            <w:r>
              <w:t>Діти, що виховуються одинокими матерями (батьками)</w:t>
            </w:r>
          </w:p>
        </w:tc>
        <w:tc>
          <w:tcPr>
            <w:tcW w:w="1559" w:type="dxa"/>
          </w:tcPr>
          <w:p w:rsidR="00180674" w:rsidRDefault="00180674" w:rsidP="00D27052">
            <w:pPr>
              <w:jc w:val="center"/>
            </w:pPr>
            <w:r>
              <w:t>3</w:t>
            </w:r>
            <w:r>
              <w:rPr>
                <w:lang w:val="ru-RU"/>
              </w:rPr>
              <w:t>85</w:t>
            </w:r>
            <w:r>
              <w:t xml:space="preserve"> (</w:t>
            </w:r>
            <w:r>
              <w:rPr>
                <w:lang w:val="ru-RU"/>
              </w:rPr>
              <w:t>515</w:t>
            </w:r>
            <w:r>
              <w:t>)</w:t>
            </w:r>
          </w:p>
        </w:tc>
        <w:tc>
          <w:tcPr>
            <w:tcW w:w="1843" w:type="dxa"/>
          </w:tcPr>
          <w:p w:rsidR="00180674" w:rsidRDefault="00180674" w:rsidP="00D27052">
            <w:pPr>
              <w:jc w:val="center"/>
            </w:pPr>
            <w:r>
              <w:t>3</w:t>
            </w:r>
            <w:r>
              <w:rPr>
                <w:lang w:val="ru-RU"/>
              </w:rPr>
              <w:t>99</w:t>
            </w:r>
            <w:r>
              <w:t xml:space="preserve"> (515)</w:t>
            </w:r>
          </w:p>
        </w:tc>
        <w:tc>
          <w:tcPr>
            <w:tcW w:w="1843" w:type="dxa"/>
          </w:tcPr>
          <w:p w:rsidR="00180674" w:rsidRPr="008C317A" w:rsidRDefault="00180674" w:rsidP="00180674">
            <w:pPr>
              <w:jc w:val="both"/>
              <w:rPr>
                <w:lang w:val="ru-RU"/>
              </w:rPr>
            </w:pPr>
            <w:r>
              <w:rPr>
                <w:lang w:val="ru-RU"/>
              </w:rPr>
              <w:t xml:space="preserve">      387(523)</w:t>
            </w:r>
          </w:p>
        </w:tc>
      </w:tr>
      <w:tr w:rsidR="00180674" w:rsidTr="00D27052">
        <w:tc>
          <w:tcPr>
            <w:tcW w:w="675" w:type="dxa"/>
          </w:tcPr>
          <w:p w:rsidR="00180674" w:rsidRDefault="00180674" w:rsidP="00180674">
            <w:pPr>
              <w:jc w:val="both"/>
            </w:pPr>
            <w:r>
              <w:t xml:space="preserve">   8</w:t>
            </w:r>
          </w:p>
        </w:tc>
        <w:tc>
          <w:tcPr>
            <w:tcW w:w="3119" w:type="dxa"/>
          </w:tcPr>
          <w:p w:rsidR="00180674" w:rsidRDefault="00180674" w:rsidP="00180674">
            <w:pPr>
              <w:jc w:val="both"/>
            </w:pPr>
            <w:r>
              <w:t>Діти учасників бойових дій в Афганістані</w:t>
            </w:r>
          </w:p>
        </w:tc>
        <w:tc>
          <w:tcPr>
            <w:tcW w:w="1559" w:type="dxa"/>
          </w:tcPr>
          <w:p w:rsidR="00180674" w:rsidRDefault="00180674" w:rsidP="00D27052">
            <w:pPr>
              <w:jc w:val="center"/>
            </w:pPr>
            <w:r>
              <w:t>3</w:t>
            </w:r>
          </w:p>
        </w:tc>
        <w:tc>
          <w:tcPr>
            <w:tcW w:w="1843" w:type="dxa"/>
          </w:tcPr>
          <w:p w:rsidR="00180674" w:rsidRDefault="00180674" w:rsidP="00D27052">
            <w:pPr>
              <w:jc w:val="center"/>
            </w:pPr>
            <w:r>
              <w:rPr>
                <w:lang w:val="ru-RU"/>
              </w:rPr>
              <w:t>2</w:t>
            </w:r>
            <w:r>
              <w:t xml:space="preserve"> (</w:t>
            </w:r>
            <w:r>
              <w:rPr>
                <w:lang w:val="ru-RU"/>
              </w:rPr>
              <w:t>5</w:t>
            </w:r>
            <w:r>
              <w:t>)</w:t>
            </w:r>
          </w:p>
        </w:tc>
        <w:tc>
          <w:tcPr>
            <w:tcW w:w="1843" w:type="dxa"/>
          </w:tcPr>
          <w:p w:rsidR="00180674" w:rsidRPr="008C317A" w:rsidRDefault="00180674" w:rsidP="00180674">
            <w:pPr>
              <w:jc w:val="both"/>
              <w:rPr>
                <w:lang w:val="ru-RU"/>
              </w:rPr>
            </w:pPr>
            <w:r>
              <w:rPr>
                <w:lang w:val="ru-RU"/>
              </w:rPr>
              <w:t xml:space="preserve">         2 (2)</w:t>
            </w:r>
          </w:p>
        </w:tc>
      </w:tr>
      <w:tr w:rsidR="00180674" w:rsidTr="00D27052">
        <w:tc>
          <w:tcPr>
            <w:tcW w:w="675" w:type="dxa"/>
          </w:tcPr>
          <w:p w:rsidR="00180674" w:rsidRDefault="00180674" w:rsidP="00180674">
            <w:pPr>
              <w:jc w:val="center"/>
            </w:pPr>
            <w:r>
              <w:t>9</w:t>
            </w:r>
          </w:p>
        </w:tc>
        <w:tc>
          <w:tcPr>
            <w:tcW w:w="3119" w:type="dxa"/>
          </w:tcPr>
          <w:p w:rsidR="00180674" w:rsidRDefault="00180674" w:rsidP="00180674">
            <w:pPr>
              <w:jc w:val="both"/>
            </w:pPr>
            <w:r>
              <w:t>Діти учасників АТО</w:t>
            </w:r>
          </w:p>
        </w:tc>
        <w:tc>
          <w:tcPr>
            <w:tcW w:w="1559" w:type="dxa"/>
          </w:tcPr>
          <w:p w:rsidR="00180674" w:rsidRDefault="00180674" w:rsidP="00180674">
            <w:pPr>
              <w:jc w:val="both"/>
            </w:pPr>
          </w:p>
        </w:tc>
        <w:tc>
          <w:tcPr>
            <w:tcW w:w="1843" w:type="dxa"/>
          </w:tcPr>
          <w:p w:rsidR="00180674" w:rsidRDefault="00180674" w:rsidP="00180674">
            <w:pPr>
              <w:jc w:val="center"/>
            </w:pPr>
            <w:r>
              <w:t>6</w:t>
            </w:r>
          </w:p>
        </w:tc>
        <w:tc>
          <w:tcPr>
            <w:tcW w:w="1843" w:type="dxa"/>
          </w:tcPr>
          <w:p w:rsidR="00180674" w:rsidRDefault="00180674" w:rsidP="00180674">
            <w:pPr>
              <w:jc w:val="center"/>
              <w:rPr>
                <w:lang w:val="ru-RU"/>
              </w:rPr>
            </w:pPr>
            <w:r>
              <w:rPr>
                <w:lang w:val="ru-RU"/>
              </w:rPr>
              <w:t>6</w:t>
            </w:r>
          </w:p>
        </w:tc>
      </w:tr>
    </w:tbl>
    <w:p w:rsidR="00D41D4F" w:rsidRDefault="00D41D4F" w:rsidP="00D41D4F">
      <w:pPr>
        <w:tabs>
          <w:tab w:val="left" w:pos="0"/>
        </w:tabs>
        <w:spacing w:line="276" w:lineRule="auto"/>
        <w:ind w:left="-567" w:firstLine="567"/>
        <w:jc w:val="center"/>
        <w:rPr>
          <w:color w:val="222222"/>
        </w:rPr>
      </w:pPr>
    </w:p>
    <w:p w:rsidR="00180674" w:rsidRDefault="00D41D4F" w:rsidP="00DE1A9F">
      <w:pPr>
        <w:tabs>
          <w:tab w:val="left" w:pos="0"/>
        </w:tabs>
        <w:spacing w:line="276" w:lineRule="auto"/>
        <w:ind w:left="-567" w:firstLine="567"/>
        <w:jc w:val="both"/>
        <w:rPr>
          <w:color w:val="222222"/>
        </w:rPr>
      </w:pPr>
      <w:r>
        <w:rPr>
          <w:color w:val="222222"/>
        </w:rPr>
        <w:lastRenderedPageBreak/>
        <w:t xml:space="preserve">Для </w:t>
      </w:r>
      <w:r w:rsidR="001979B5">
        <w:rPr>
          <w:color w:val="222222"/>
        </w:rPr>
        <w:t>утримання</w:t>
      </w:r>
      <w:r>
        <w:rPr>
          <w:color w:val="222222"/>
        </w:rPr>
        <w:t xml:space="preserve"> будівель та приміщень дошкільних навчальних закладів у належн</w:t>
      </w:r>
      <w:r w:rsidR="001979B5">
        <w:rPr>
          <w:color w:val="222222"/>
        </w:rPr>
        <w:t>ому</w:t>
      </w:r>
      <w:r>
        <w:rPr>
          <w:color w:val="222222"/>
        </w:rPr>
        <w:t xml:space="preserve"> стан</w:t>
      </w:r>
      <w:r w:rsidR="001979B5">
        <w:rPr>
          <w:color w:val="222222"/>
        </w:rPr>
        <w:t>і</w:t>
      </w:r>
      <w:r>
        <w:rPr>
          <w:color w:val="222222"/>
        </w:rPr>
        <w:t xml:space="preserve"> за рахунок коштів місцевого бюджету у 2019 році здійснено наступне:</w:t>
      </w:r>
    </w:p>
    <w:p w:rsidR="00C5722A" w:rsidRPr="00B31A51" w:rsidRDefault="00C5722A" w:rsidP="00DE1A9F">
      <w:pPr>
        <w:pStyle w:val="ae"/>
        <w:numPr>
          <w:ilvl w:val="0"/>
          <w:numId w:val="25"/>
        </w:numPr>
        <w:tabs>
          <w:tab w:val="left" w:pos="0"/>
          <w:tab w:val="left" w:pos="142"/>
        </w:tabs>
        <w:ind w:left="-709" w:firstLine="709"/>
        <w:jc w:val="both"/>
        <w:rPr>
          <w:b/>
          <w:i/>
        </w:rPr>
      </w:pPr>
      <w:r w:rsidRPr="005804A1">
        <w:rPr>
          <w:lang w:val="uk-UA"/>
        </w:rPr>
        <w:t>7,195 тис. грн. на придбання телевізору</w:t>
      </w:r>
      <w:r w:rsidRPr="00851135">
        <w:rPr>
          <w:lang w:val="uk-UA"/>
        </w:rPr>
        <w:t xml:space="preserve"> для ДНЗ «Фіалка»</w:t>
      </w:r>
      <w:r>
        <w:rPr>
          <w:lang w:val="uk-UA"/>
        </w:rPr>
        <w:t xml:space="preserve"> (</w:t>
      </w:r>
      <w:r w:rsidRPr="00C5722A">
        <w:rPr>
          <w:i/>
          <w:lang w:val="uk-UA"/>
        </w:rPr>
        <w:t>Програма «Виконання доручень виборців депутатами Курахівської міської ради VІІ скликання на 2019 рік»</w:t>
      </w:r>
      <w:r>
        <w:rPr>
          <w:lang w:val="uk-UA"/>
        </w:rPr>
        <w:t>)</w:t>
      </w:r>
      <w:r w:rsidR="00B31A51">
        <w:rPr>
          <w:lang w:val="uk-UA"/>
        </w:rPr>
        <w:t>;</w:t>
      </w:r>
    </w:p>
    <w:p w:rsidR="00B31A51" w:rsidRPr="00B31A51" w:rsidRDefault="00B31A51" w:rsidP="00DE1A9F">
      <w:pPr>
        <w:pStyle w:val="ae"/>
        <w:numPr>
          <w:ilvl w:val="0"/>
          <w:numId w:val="25"/>
        </w:numPr>
        <w:tabs>
          <w:tab w:val="left" w:pos="0"/>
          <w:tab w:val="left" w:pos="142"/>
        </w:tabs>
        <w:ind w:left="-709" w:firstLine="709"/>
        <w:jc w:val="both"/>
        <w:rPr>
          <w:b/>
          <w:i/>
        </w:rPr>
      </w:pPr>
      <w:r w:rsidRPr="005804A1">
        <w:rPr>
          <w:lang w:val="uk-UA"/>
        </w:rPr>
        <w:t>126,0 тис. грн. поточний ремонт системи</w:t>
      </w:r>
      <w:r w:rsidRPr="001057FB">
        <w:rPr>
          <w:lang w:val="uk-UA"/>
        </w:rPr>
        <w:t xml:space="preserve"> опалювання  ДНЗ «Буратіно»</w:t>
      </w:r>
      <w:r>
        <w:rPr>
          <w:lang w:val="uk-UA"/>
        </w:rPr>
        <w:t>;</w:t>
      </w:r>
    </w:p>
    <w:p w:rsidR="00B31A51" w:rsidRPr="00B31A51" w:rsidRDefault="00B31A51" w:rsidP="00B54356">
      <w:pPr>
        <w:pStyle w:val="ae"/>
        <w:numPr>
          <w:ilvl w:val="0"/>
          <w:numId w:val="25"/>
        </w:numPr>
        <w:tabs>
          <w:tab w:val="left" w:pos="0"/>
          <w:tab w:val="left" w:pos="142"/>
        </w:tabs>
        <w:spacing w:after="0"/>
        <w:ind w:left="-709" w:firstLine="709"/>
        <w:jc w:val="both"/>
        <w:rPr>
          <w:b/>
          <w:i/>
        </w:rPr>
      </w:pPr>
      <w:r w:rsidRPr="005804A1">
        <w:rPr>
          <w:lang w:val="uk-UA"/>
        </w:rPr>
        <w:t>11</w:t>
      </w:r>
      <w:r w:rsidR="005804A1" w:rsidRPr="005804A1">
        <w:rPr>
          <w:lang w:val="uk-UA"/>
        </w:rPr>
        <w:t>,</w:t>
      </w:r>
      <w:r w:rsidRPr="005804A1">
        <w:rPr>
          <w:lang w:val="uk-UA"/>
        </w:rPr>
        <w:t>570</w:t>
      </w:r>
      <w:r w:rsidR="005804A1" w:rsidRPr="005804A1">
        <w:rPr>
          <w:lang w:val="uk-UA"/>
        </w:rPr>
        <w:t xml:space="preserve"> </w:t>
      </w:r>
      <w:r w:rsidRPr="005804A1">
        <w:rPr>
          <w:lang w:val="uk-UA"/>
        </w:rPr>
        <w:t>тис. грн., в</w:t>
      </w:r>
      <w:r w:rsidRPr="003B50C9">
        <w:rPr>
          <w:lang w:val="uk-UA"/>
        </w:rPr>
        <w:t xml:space="preserve"> тому числі на придбання сушильної машини для пральні 9,350 тис. грн. та розвиваючих дидактичних ігор та іграшок 2,220 тис. грн. для  ДНЗ «Фіалка»</w:t>
      </w:r>
      <w:r>
        <w:rPr>
          <w:lang w:val="uk-UA"/>
        </w:rPr>
        <w:t xml:space="preserve">  (</w:t>
      </w:r>
      <w:r w:rsidRPr="00C5722A">
        <w:rPr>
          <w:i/>
          <w:lang w:val="uk-UA"/>
        </w:rPr>
        <w:t>Програма «Виконання доручень виборців депутатами Курахівської міської ради VІІ скликання на 2019 рік»</w:t>
      </w:r>
      <w:r>
        <w:rPr>
          <w:lang w:val="uk-UA"/>
        </w:rPr>
        <w:t>);</w:t>
      </w:r>
    </w:p>
    <w:p w:rsidR="00B31A51" w:rsidRPr="00B31A51" w:rsidRDefault="00B31A51" w:rsidP="00B54356">
      <w:pPr>
        <w:pStyle w:val="ae"/>
        <w:numPr>
          <w:ilvl w:val="0"/>
          <w:numId w:val="25"/>
        </w:numPr>
        <w:tabs>
          <w:tab w:val="left" w:pos="0"/>
          <w:tab w:val="left" w:pos="142"/>
        </w:tabs>
        <w:spacing w:after="0"/>
        <w:ind w:left="-709" w:firstLine="709"/>
        <w:jc w:val="both"/>
        <w:rPr>
          <w:b/>
          <w:i/>
        </w:rPr>
      </w:pPr>
      <w:r w:rsidRPr="005804A1">
        <w:rPr>
          <w:lang w:val="uk-UA"/>
        </w:rPr>
        <w:t>11,50 тис. грн. для</w:t>
      </w:r>
      <w:r w:rsidRPr="005B260C">
        <w:rPr>
          <w:lang w:val="uk-UA"/>
        </w:rPr>
        <w:t xml:space="preserve">  придбання моноблоку (комп’ютер)</w:t>
      </w:r>
      <w:r>
        <w:rPr>
          <w:lang w:val="uk-UA"/>
        </w:rPr>
        <w:t xml:space="preserve"> </w:t>
      </w:r>
      <w:r w:rsidRPr="00B31A51">
        <w:rPr>
          <w:lang w:val="uk-UA"/>
        </w:rPr>
        <w:t>для  ДНЗ «</w:t>
      </w:r>
      <w:r>
        <w:rPr>
          <w:lang w:val="uk-UA"/>
        </w:rPr>
        <w:t>Буратіно</w:t>
      </w:r>
      <w:r w:rsidRPr="00B31A51">
        <w:rPr>
          <w:lang w:val="uk-UA"/>
        </w:rPr>
        <w:t>»</w:t>
      </w:r>
      <w:r>
        <w:rPr>
          <w:lang w:val="uk-UA"/>
        </w:rPr>
        <w:t xml:space="preserve"> </w:t>
      </w:r>
      <w:r w:rsidRPr="00B31A51">
        <w:rPr>
          <w:i/>
          <w:lang w:val="uk-UA"/>
        </w:rPr>
        <w:t>(</w:t>
      </w:r>
      <w:r>
        <w:rPr>
          <w:i/>
          <w:lang w:val="uk-UA"/>
        </w:rPr>
        <w:t>Програма</w:t>
      </w:r>
      <w:r w:rsidRPr="00B31A51">
        <w:rPr>
          <w:i/>
          <w:lang w:val="uk-UA"/>
        </w:rPr>
        <w:t xml:space="preserve"> «Виконання доручень виборців депутатами Курахівської міської ради VІІ скликання на 2019 рік»)</w:t>
      </w:r>
      <w:r w:rsidR="00C70B11">
        <w:rPr>
          <w:i/>
          <w:lang w:val="uk-UA"/>
        </w:rPr>
        <w:t>;</w:t>
      </w:r>
    </w:p>
    <w:p w:rsidR="00B31A51" w:rsidRPr="001979B5" w:rsidRDefault="00B31A51" w:rsidP="00DE1A9F">
      <w:pPr>
        <w:pStyle w:val="ae"/>
        <w:numPr>
          <w:ilvl w:val="0"/>
          <w:numId w:val="25"/>
        </w:numPr>
        <w:tabs>
          <w:tab w:val="left" w:pos="0"/>
          <w:tab w:val="left" w:pos="142"/>
        </w:tabs>
        <w:ind w:left="-709" w:firstLine="709"/>
        <w:jc w:val="both"/>
        <w:rPr>
          <w:b/>
          <w:i/>
        </w:rPr>
      </w:pPr>
      <w:r w:rsidRPr="005804A1">
        <w:rPr>
          <w:lang w:val="uk-UA"/>
        </w:rPr>
        <w:t>20,0 тис. грн.</w:t>
      </w:r>
      <w:r w:rsidRPr="005B260C">
        <w:rPr>
          <w:lang w:val="uk-UA"/>
        </w:rPr>
        <w:t xml:space="preserve"> на придбання накладних світлодіодних панелей у кількості 40 шту</w:t>
      </w:r>
      <w:r>
        <w:rPr>
          <w:lang w:val="uk-UA"/>
        </w:rPr>
        <w:t xml:space="preserve">к </w:t>
      </w:r>
      <w:r w:rsidRPr="00B31A51">
        <w:rPr>
          <w:lang w:val="uk-UA"/>
        </w:rPr>
        <w:t>для ДНЗ «</w:t>
      </w:r>
      <w:r w:rsidR="00C70B11">
        <w:rPr>
          <w:lang w:val="uk-UA"/>
        </w:rPr>
        <w:t>Сонечко</w:t>
      </w:r>
      <w:r w:rsidRPr="00B31A51">
        <w:rPr>
          <w:lang w:val="uk-UA"/>
        </w:rPr>
        <w:t>»</w:t>
      </w:r>
      <w:r>
        <w:rPr>
          <w:lang w:val="uk-UA"/>
        </w:rPr>
        <w:t xml:space="preserve"> </w:t>
      </w:r>
      <w:r w:rsidRPr="00B31A51">
        <w:rPr>
          <w:i/>
          <w:lang w:val="uk-UA"/>
        </w:rPr>
        <w:t>(</w:t>
      </w:r>
      <w:r>
        <w:rPr>
          <w:i/>
          <w:lang w:val="uk-UA"/>
        </w:rPr>
        <w:t>Програма</w:t>
      </w:r>
      <w:r w:rsidRPr="00B31A51">
        <w:rPr>
          <w:i/>
          <w:lang w:val="uk-UA"/>
        </w:rPr>
        <w:t xml:space="preserve"> «Виконання доручень виборців депутатами Курахівської міської ради VІІ скликання на 2019 рік»)</w:t>
      </w:r>
      <w:r w:rsidR="00C70B11">
        <w:rPr>
          <w:i/>
          <w:lang w:val="uk-UA"/>
        </w:rPr>
        <w:t>.</w:t>
      </w:r>
    </w:p>
    <w:p w:rsidR="001979B5" w:rsidRPr="00D27052" w:rsidRDefault="00D27052" w:rsidP="00D27052">
      <w:pPr>
        <w:pStyle w:val="ae"/>
        <w:tabs>
          <w:tab w:val="left" w:pos="-567"/>
          <w:tab w:val="left" w:pos="142"/>
        </w:tabs>
        <w:ind w:left="-567" w:firstLine="567"/>
        <w:jc w:val="both"/>
        <w:rPr>
          <w:b/>
          <w:i/>
        </w:rPr>
      </w:pPr>
      <w:r w:rsidRPr="00D27052">
        <w:rPr>
          <w:lang w:val="uk-UA"/>
        </w:rPr>
        <w:t>В 2019 році активно тривали роботи з капітального ремонту дошкільного навчального закладу "Червона шапочка" згідно робочого проекту: «Капітальний ремонт комплексу будівель і споруд дошкільного навчального закладу "Ч</w:t>
      </w:r>
      <w:r>
        <w:rPr>
          <w:lang w:val="uk-UA"/>
        </w:rPr>
        <w:t xml:space="preserve">ервона шапочка" по вул. Побєди, </w:t>
      </w:r>
      <w:r w:rsidRPr="00D27052">
        <w:rPr>
          <w:lang w:val="uk-UA"/>
        </w:rPr>
        <w:t xml:space="preserve">20а в </w:t>
      </w:r>
      <w:r>
        <w:rPr>
          <w:lang w:val="uk-UA"/>
        </w:rPr>
        <w:t xml:space="preserve">                             </w:t>
      </w:r>
      <w:r w:rsidRPr="00D27052">
        <w:rPr>
          <w:lang w:val="uk-UA"/>
        </w:rPr>
        <w:t xml:space="preserve">м. Курахове», на що за звітній період з коштів міського бюджету спрямовано </w:t>
      </w:r>
      <w:r w:rsidR="001979B5" w:rsidRPr="00D27052">
        <w:rPr>
          <w:lang w:val="uk-UA"/>
        </w:rPr>
        <w:t xml:space="preserve">11 436,662 тис. грн. </w:t>
      </w:r>
    </w:p>
    <w:p w:rsidR="005804A1" w:rsidRDefault="005804A1" w:rsidP="00D27052">
      <w:pPr>
        <w:pStyle w:val="ae"/>
        <w:tabs>
          <w:tab w:val="left" w:pos="-709"/>
          <w:tab w:val="left" w:pos="142"/>
        </w:tabs>
        <w:ind w:left="-709" w:firstLine="709"/>
        <w:jc w:val="both"/>
        <w:rPr>
          <w:color w:val="222222"/>
          <w:lang w:val="uk-UA"/>
        </w:rPr>
      </w:pPr>
      <w:r w:rsidRPr="00D27052">
        <w:rPr>
          <w:lang w:val="uk-UA"/>
        </w:rPr>
        <w:t xml:space="preserve">За </w:t>
      </w:r>
      <w:r w:rsidRPr="00D27052">
        <w:t>рахунок</w:t>
      </w:r>
      <w:r w:rsidRPr="001979B5">
        <w:t xml:space="preserve"> </w:t>
      </w:r>
      <w:r w:rsidRPr="001979B5">
        <w:rPr>
          <w:lang w:val="uk-UA"/>
        </w:rPr>
        <w:t xml:space="preserve">субвенції з </w:t>
      </w:r>
      <w:r w:rsidRPr="001979B5">
        <w:t>коштів</w:t>
      </w:r>
      <w:r>
        <w:rPr>
          <w:color w:val="222222"/>
        </w:rPr>
        <w:t xml:space="preserve"> міс</w:t>
      </w:r>
      <w:r>
        <w:rPr>
          <w:color w:val="222222"/>
          <w:lang w:val="uk-UA"/>
        </w:rPr>
        <w:t>ького</w:t>
      </w:r>
      <w:r>
        <w:rPr>
          <w:color w:val="222222"/>
        </w:rPr>
        <w:t xml:space="preserve"> бюджету </w:t>
      </w:r>
      <w:r>
        <w:rPr>
          <w:color w:val="222222"/>
          <w:lang w:val="uk-UA"/>
        </w:rPr>
        <w:t xml:space="preserve">до районного бюджету </w:t>
      </w:r>
      <w:r>
        <w:rPr>
          <w:color w:val="222222"/>
        </w:rPr>
        <w:t>у 2019 році</w:t>
      </w:r>
      <w:r>
        <w:rPr>
          <w:color w:val="222222"/>
          <w:lang w:val="uk-UA"/>
        </w:rPr>
        <w:t xml:space="preserve"> спрямовано на наступні заходи:</w:t>
      </w:r>
    </w:p>
    <w:p w:rsidR="005804A1" w:rsidRPr="005804A1" w:rsidRDefault="005804A1" w:rsidP="00B54356">
      <w:pPr>
        <w:pStyle w:val="ae"/>
        <w:numPr>
          <w:ilvl w:val="0"/>
          <w:numId w:val="25"/>
        </w:numPr>
        <w:tabs>
          <w:tab w:val="left" w:pos="0"/>
          <w:tab w:val="left" w:pos="142"/>
        </w:tabs>
        <w:spacing w:after="0"/>
        <w:ind w:hanging="502"/>
        <w:jc w:val="both"/>
        <w:rPr>
          <w:color w:val="222222"/>
          <w:lang w:val="uk-UA"/>
        </w:rPr>
      </w:pPr>
      <w:r w:rsidRPr="00B31A51">
        <w:rPr>
          <w:lang w:val="uk-UA"/>
        </w:rPr>
        <w:t>11,295 тис. грн. на придбання холодильнику для  ДНЗ «Космонавт»</w:t>
      </w:r>
      <w:r>
        <w:rPr>
          <w:lang w:val="uk-UA"/>
        </w:rPr>
        <w:t>;</w:t>
      </w:r>
    </w:p>
    <w:p w:rsidR="005804A1" w:rsidRDefault="005804A1" w:rsidP="00B54356">
      <w:pPr>
        <w:pStyle w:val="ae"/>
        <w:numPr>
          <w:ilvl w:val="0"/>
          <w:numId w:val="25"/>
        </w:numPr>
        <w:tabs>
          <w:tab w:val="left" w:pos="0"/>
          <w:tab w:val="left" w:pos="142"/>
        </w:tabs>
        <w:spacing w:after="0"/>
        <w:ind w:hanging="502"/>
        <w:jc w:val="both"/>
        <w:rPr>
          <w:color w:val="222222"/>
          <w:lang w:val="uk-UA"/>
        </w:rPr>
      </w:pPr>
      <w:r>
        <w:rPr>
          <w:lang w:val="uk-UA"/>
        </w:rPr>
        <w:t xml:space="preserve">27,30 тис. грн. </w:t>
      </w:r>
      <w:r w:rsidRPr="007113E5">
        <w:rPr>
          <w:lang w:val="uk-UA"/>
        </w:rPr>
        <w:t>придбання теплолічильника для ДНЗ «Казка»</w:t>
      </w:r>
      <w:r>
        <w:rPr>
          <w:lang w:val="uk-UA"/>
        </w:rPr>
        <w:t xml:space="preserve">. </w:t>
      </w:r>
    </w:p>
    <w:p w:rsidR="00D41D4F" w:rsidRDefault="00D41D4F" w:rsidP="00B54356">
      <w:pPr>
        <w:spacing w:line="276" w:lineRule="auto"/>
        <w:ind w:left="-567" w:firstLine="567"/>
        <w:jc w:val="both"/>
        <w:outlineLvl w:val="0"/>
      </w:pPr>
      <w:r w:rsidRPr="00851135">
        <w:t>Для поліпшення матеріально-технічної бази закладів шкільної освіти за 2019 році було спрямовано з коштів місцевого бюджету шляхом субвенції до районного бюджету</w:t>
      </w:r>
      <w:r>
        <w:t xml:space="preserve"> на наступні заходи: </w:t>
      </w:r>
    </w:p>
    <w:p w:rsidR="00D41D4F" w:rsidRDefault="00D41D4F" w:rsidP="00DE1A9F">
      <w:pPr>
        <w:pStyle w:val="ae"/>
        <w:numPr>
          <w:ilvl w:val="0"/>
          <w:numId w:val="25"/>
        </w:numPr>
        <w:tabs>
          <w:tab w:val="left" w:pos="142"/>
        </w:tabs>
        <w:ind w:left="-567" w:firstLine="567"/>
        <w:jc w:val="both"/>
        <w:outlineLvl w:val="0"/>
        <w:rPr>
          <w:lang w:val="uk-UA"/>
        </w:rPr>
      </w:pPr>
      <w:r w:rsidRPr="00DA10D2">
        <w:rPr>
          <w:lang w:val="uk-UA"/>
        </w:rPr>
        <w:t>180,0 тис.</w:t>
      </w:r>
      <w:r>
        <w:rPr>
          <w:lang w:val="uk-UA"/>
        </w:rPr>
        <w:t xml:space="preserve"> грн.  </w:t>
      </w:r>
      <w:r w:rsidRPr="00851135">
        <w:rPr>
          <w:lang w:val="uk-UA"/>
        </w:rPr>
        <w:t xml:space="preserve">поточний ремонт ганку в </w:t>
      </w:r>
      <w:r w:rsidRPr="00DD7DF9">
        <w:t>З</w:t>
      </w:r>
      <w:r>
        <w:t xml:space="preserve">ЗСО І-ІІІ ст. № </w:t>
      </w:r>
      <w:r>
        <w:rPr>
          <w:lang w:val="uk-UA"/>
        </w:rPr>
        <w:t>1;</w:t>
      </w:r>
    </w:p>
    <w:p w:rsidR="00C5722A" w:rsidRPr="00C70B11" w:rsidRDefault="00DA10D2" w:rsidP="00DE1A9F">
      <w:pPr>
        <w:pStyle w:val="ae"/>
        <w:numPr>
          <w:ilvl w:val="0"/>
          <w:numId w:val="25"/>
        </w:numPr>
        <w:tabs>
          <w:tab w:val="left" w:pos="142"/>
        </w:tabs>
        <w:ind w:left="-567" w:firstLine="567"/>
        <w:jc w:val="both"/>
        <w:outlineLvl w:val="0"/>
        <w:rPr>
          <w:lang w:val="uk-UA"/>
        </w:rPr>
      </w:pPr>
      <w:r w:rsidRPr="00DA10D2">
        <w:rPr>
          <w:lang w:val="uk-UA"/>
        </w:rPr>
        <w:t>40,480</w:t>
      </w:r>
      <w:r w:rsidR="00C5722A" w:rsidRPr="00DA10D2">
        <w:rPr>
          <w:lang w:val="uk-UA"/>
        </w:rPr>
        <w:t xml:space="preserve"> тис. грн</w:t>
      </w:r>
      <w:r w:rsidR="00C5722A">
        <w:rPr>
          <w:lang w:val="uk-UA"/>
        </w:rPr>
        <w:t xml:space="preserve"> </w:t>
      </w:r>
      <w:r w:rsidR="00C5722A" w:rsidRPr="00851135">
        <w:rPr>
          <w:lang w:val="uk-UA"/>
        </w:rPr>
        <w:t xml:space="preserve"> придбання ноутбуку</w:t>
      </w:r>
      <w:r>
        <w:rPr>
          <w:lang w:val="uk-UA"/>
        </w:rPr>
        <w:t xml:space="preserve"> (2шт.)</w:t>
      </w:r>
      <w:r w:rsidR="00C5722A" w:rsidRPr="00851135">
        <w:rPr>
          <w:lang w:val="uk-UA"/>
        </w:rPr>
        <w:t>, екрану та проектору стаціонарного</w:t>
      </w:r>
      <w:r>
        <w:rPr>
          <w:lang w:val="uk-UA"/>
        </w:rPr>
        <w:t xml:space="preserve"> (2 шт.)</w:t>
      </w:r>
      <w:r w:rsidR="00C5722A" w:rsidRPr="00851135">
        <w:rPr>
          <w:lang w:val="uk-UA"/>
        </w:rPr>
        <w:t>для З</w:t>
      </w:r>
      <w:r w:rsidR="00C5722A">
        <w:rPr>
          <w:lang w:val="uk-UA"/>
        </w:rPr>
        <w:t>ЗСО І-ІІІ №1 (</w:t>
      </w:r>
      <w:r w:rsidR="00C5722A" w:rsidRPr="00C5722A">
        <w:rPr>
          <w:i/>
          <w:lang w:val="uk-UA"/>
        </w:rPr>
        <w:t>Програм</w:t>
      </w:r>
      <w:r w:rsidR="00C5722A">
        <w:rPr>
          <w:i/>
          <w:lang w:val="uk-UA"/>
        </w:rPr>
        <w:t>а</w:t>
      </w:r>
      <w:r w:rsidR="00C5722A" w:rsidRPr="00C5722A">
        <w:rPr>
          <w:i/>
          <w:lang w:val="uk-UA"/>
        </w:rPr>
        <w:t xml:space="preserve"> «Виконання доручень виборців депутатами Курахівської міської ради VІІ скликання на 2019 рік»)</w:t>
      </w:r>
      <w:r w:rsidR="00C5722A">
        <w:rPr>
          <w:i/>
          <w:lang w:val="uk-UA"/>
        </w:rPr>
        <w:t>;</w:t>
      </w:r>
    </w:p>
    <w:p w:rsidR="00C70B11" w:rsidRDefault="00C70B11" w:rsidP="00DE1A9F">
      <w:pPr>
        <w:pStyle w:val="ae"/>
        <w:numPr>
          <w:ilvl w:val="0"/>
          <w:numId w:val="25"/>
        </w:numPr>
        <w:tabs>
          <w:tab w:val="left" w:pos="142"/>
        </w:tabs>
        <w:ind w:left="-567" w:firstLine="567"/>
        <w:jc w:val="both"/>
        <w:outlineLvl w:val="0"/>
        <w:rPr>
          <w:lang w:val="uk-UA"/>
        </w:rPr>
      </w:pPr>
      <w:r w:rsidRPr="00DA10D2">
        <w:rPr>
          <w:lang w:val="uk-UA"/>
        </w:rPr>
        <w:t>2</w:t>
      </w:r>
      <w:r w:rsidR="00DA10D2" w:rsidRPr="00DA10D2">
        <w:rPr>
          <w:lang w:val="uk-UA"/>
        </w:rPr>
        <w:t>0</w:t>
      </w:r>
      <w:r w:rsidRPr="00DA10D2">
        <w:rPr>
          <w:lang w:val="uk-UA"/>
        </w:rPr>
        <w:t>,</w:t>
      </w:r>
      <w:r w:rsidR="00DA10D2" w:rsidRPr="00DA10D2">
        <w:rPr>
          <w:lang w:val="uk-UA"/>
        </w:rPr>
        <w:t>245</w:t>
      </w:r>
      <w:r w:rsidRPr="00DA10D2">
        <w:rPr>
          <w:lang w:val="uk-UA"/>
        </w:rPr>
        <w:t xml:space="preserve"> тис. грн.</w:t>
      </w:r>
      <w:r w:rsidRPr="00DA10D2">
        <w:rPr>
          <w:i/>
          <w:lang w:val="uk-UA"/>
        </w:rPr>
        <w:t xml:space="preserve"> </w:t>
      </w:r>
      <w:r w:rsidRPr="00DA10D2">
        <w:rPr>
          <w:lang w:val="uk-UA"/>
        </w:rPr>
        <w:t>поточний</w:t>
      </w:r>
      <w:r w:rsidRPr="001057FB">
        <w:rPr>
          <w:lang w:val="uk-UA"/>
        </w:rPr>
        <w:t xml:space="preserve"> ремонт системи опалювання</w:t>
      </w:r>
      <w:r>
        <w:rPr>
          <w:lang w:val="uk-UA"/>
        </w:rPr>
        <w:t xml:space="preserve"> </w:t>
      </w:r>
      <w:r w:rsidRPr="004250CA">
        <w:rPr>
          <w:lang w:val="uk-UA"/>
        </w:rPr>
        <w:t xml:space="preserve">для </w:t>
      </w:r>
      <w:r w:rsidRPr="00851135">
        <w:rPr>
          <w:lang w:val="uk-UA"/>
        </w:rPr>
        <w:t>З</w:t>
      </w:r>
      <w:r>
        <w:rPr>
          <w:lang w:val="uk-UA"/>
        </w:rPr>
        <w:t>ЗСО І-ІІІ №1 (</w:t>
      </w:r>
      <w:r w:rsidRPr="00C5722A">
        <w:rPr>
          <w:i/>
          <w:lang w:val="uk-UA"/>
        </w:rPr>
        <w:t>Програма «Виконання доручень виборців депутатами Курахівської міської ради VІІ скликання на 2019 рік»</w:t>
      </w:r>
      <w:r>
        <w:rPr>
          <w:lang w:val="uk-UA"/>
        </w:rPr>
        <w:t>);</w:t>
      </w:r>
    </w:p>
    <w:p w:rsidR="00C70B11" w:rsidRPr="00DA10D2" w:rsidRDefault="00DA10D2" w:rsidP="00DE1A9F">
      <w:pPr>
        <w:pStyle w:val="ae"/>
        <w:numPr>
          <w:ilvl w:val="0"/>
          <w:numId w:val="25"/>
        </w:numPr>
        <w:tabs>
          <w:tab w:val="left" w:pos="142"/>
        </w:tabs>
        <w:ind w:left="-567" w:firstLine="567"/>
        <w:jc w:val="both"/>
        <w:outlineLvl w:val="0"/>
        <w:rPr>
          <w:lang w:val="uk-UA"/>
        </w:rPr>
      </w:pPr>
      <w:r w:rsidRPr="00DA10D2">
        <w:rPr>
          <w:lang w:val="uk-UA"/>
        </w:rPr>
        <w:t xml:space="preserve">14,240 </w:t>
      </w:r>
      <w:r w:rsidR="00C70B11" w:rsidRPr="00DA10D2">
        <w:rPr>
          <w:lang w:val="uk-UA"/>
        </w:rPr>
        <w:t>тис. грн.</w:t>
      </w:r>
      <w:r w:rsidR="00C70B11">
        <w:rPr>
          <w:lang w:val="uk-UA"/>
        </w:rPr>
        <w:t xml:space="preserve">  придбання </w:t>
      </w:r>
      <w:r w:rsidR="00C70B11" w:rsidRPr="00851135">
        <w:rPr>
          <w:lang w:val="uk-UA"/>
        </w:rPr>
        <w:t>меблі</w:t>
      </w:r>
      <w:r w:rsidR="00C70B11">
        <w:rPr>
          <w:lang w:val="uk-UA"/>
        </w:rPr>
        <w:t>в</w:t>
      </w:r>
      <w:r w:rsidR="00C70B11" w:rsidRPr="00851135">
        <w:rPr>
          <w:lang w:val="uk-UA"/>
        </w:rPr>
        <w:t xml:space="preserve"> для </w:t>
      </w:r>
      <w:r w:rsidR="00C70B11" w:rsidRPr="00D41D4F">
        <w:rPr>
          <w:lang w:val="uk-UA"/>
        </w:rPr>
        <w:t xml:space="preserve">ЗЗСО І-ІІ ст. № </w:t>
      </w:r>
      <w:r w:rsidR="00C70B11">
        <w:rPr>
          <w:lang w:val="uk-UA"/>
        </w:rPr>
        <w:t>2 (</w:t>
      </w:r>
      <w:r w:rsidR="00C70B11" w:rsidRPr="00C5722A">
        <w:rPr>
          <w:i/>
          <w:lang w:val="uk-UA"/>
        </w:rPr>
        <w:t>Програма «Виконання доручень в</w:t>
      </w:r>
      <w:r w:rsidR="00C70B11" w:rsidRPr="00DA10D2">
        <w:rPr>
          <w:i/>
          <w:lang w:val="uk-UA"/>
        </w:rPr>
        <w:t>иборців депутатами Курахівської міської ради VІІ скликання на 2019 рік»)</w:t>
      </w:r>
    </w:p>
    <w:p w:rsidR="00C5722A" w:rsidRPr="000E53B5" w:rsidRDefault="000E53B5" w:rsidP="00DE1A9F">
      <w:pPr>
        <w:pStyle w:val="ae"/>
        <w:numPr>
          <w:ilvl w:val="0"/>
          <w:numId w:val="25"/>
        </w:numPr>
        <w:tabs>
          <w:tab w:val="left" w:pos="142"/>
        </w:tabs>
        <w:ind w:left="-567" w:firstLine="567"/>
        <w:jc w:val="both"/>
        <w:outlineLvl w:val="0"/>
        <w:rPr>
          <w:lang w:val="uk-UA"/>
        </w:rPr>
      </w:pPr>
      <w:r>
        <w:rPr>
          <w:lang w:val="uk-UA"/>
        </w:rPr>
        <w:t>63,155</w:t>
      </w:r>
      <w:r w:rsidR="00D41D4F" w:rsidRPr="00DA10D2">
        <w:rPr>
          <w:lang w:val="uk-UA"/>
        </w:rPr>
        <w:t xml:space="preserve"> тис</w:t>
      </w:r>
      <w:r w:rsidR="00D41D4F" w:rsidRPr="00851135">
        <w:rPr>
          <w:lang w:val="uk-UA"/>
        </w:rPr>
        <w:t xml:space="preserve">. грн. </w:t>
      </w:r>
      <w:r w:rsidR="00C5722A">
        <w:rPr>
          <w:lang w:val="uk-UA"/>
        </w:rPr>
        <w:t>п</w:t>
      </w:r>
      <w:r w:rsidR="00D41D4F">
        <w:rPr>
          <w:lang w:val="uk-UA"/>
        </w:rPr>
        <w:t xml:space="preserve">ридбання </w:t>
      </w:r>
      <w:r w:rsidR="00D41D4F" w:rsidRPr="00851135">
        <w:rPr>
          <w:lang w:val="uk-UA"/>
        </w:rPr>
        <w:t>меблі</w:t>
      </w:r>
      <w:r w:rsidR="00D41D4F">
        <w:rPr>
          <w:lang w:val="uk-UA"/>
        </w:rPr>
        <w:t>в</w:t>
      </w:r>
      <w:r w:rsidR="00D41D4F" w:rsidRPr="00851135">
        <w:rPr>
          <w:lang w:val="uk-UA"/>
        </w:rPr>
        <w:t xml:space="preserve"> для </w:t>
      </w:r>
      <w:r w:rsidR="00D41D4F" w:rsidRPr="00D41D4F">
        <w:rPr>
          <w:lang w:val="uk-UA"/>
        </w:rPr>
        <w:t xml:space="preserve">ЗЗСО І-ІІ ст. № </w:t>
      </w:r>
      <w:r w:rsidR="00C5722A">
        <w:rPr>
          <w:lang w:val="uk-UA"/>
        </w:rPr>
        <w:t>3 (</w:t>
      </w:r>
      <w:r w:rsidR="00C5722A" w:rsidRPr="00C5722A">
        <w:rPr>
          <w:i/>
          <w:lang w:val="uk-UA"/>
        </w:rPr>
        <w:t>Програма «Виконання доручень виборців депутатами Курахівської міської ради VІІ скликання на 2019 рік»)</w:t>
      </w:r>
      <w:r w:rsidR="00D41D4F" w:rsidRPr="00C5722A">
        <w:rPr>
          <w:i/>
          <w:lang w:val="uk-UA"/>
        </w:rPr>
        <w:t>;</w:t>
      </w:r>
    </w:p>
    <w:p w:rsidR="000E53B5" w:rsidRPr="00C70B11" w:rsidRDefault="000E53B5" w:rsidP="00DE1A9F">
      <w:pPr>
        <w:pStyle w:val="ae"/>
        <w:numPr>
          <w:ilvl w:val="0"/>
          <w:numId w:val="25"/>
        </w:numPr>
        <w:tabs>
          <w:tab w:val="left" w:pos="142"/>
        </w:tabs>
        <w:ind w:left="-567" w:firstLine="567"/>
        <w:jc w:val="both"/>
        <w:outlineLvl w:val="0"/>
        <w:rPr>
          <w:lang w:val="uk-UA"/>
        </w:rPr>
      </w:pPr>
      <w:r w:rsidRPr="000E53B5">
        <w:rPr>
          <w:lang w:val="uk-UA"/>
        </w:rPr>
        <w:t>781,</w:t>
      </w:r>
      <w:r w:rsidRPr="00962F35">
        <w:rPr>
          <w:lang w:val="uk-UA"/>
        </w:rPr>
        <w:t>631</w:t>
      </w:r>
      <w:r w:rsidRPr="00962F35">
        <w:rPr>
          <w:i/>
          <w:lang w:val="uk-UA"/>
        </w:rPr>
        <w:t xml:space="preserve"> </w:t>
      </w:r>
      <w:r w:rsidR="00962F35" w:rsidRPr="00962F35">
        <w:rPr>
          <w:lang w:val="uk-UA"/>
        </w:rPr>
        <w:t xml:space="preserve">встановлення електричного опалення та реконструкція </w:t>
      </w:r>
      <w:r w:rsidRPr="00962F35">
        <w:rPr>
          <w:lang w:val="uk-UA"/>
        </w:rPr>
        <w:t xml:space="preserve">системи опалювання </w:t>
      </w:r>
      <w:r w:rsidRPr="00851135">
        <w:rPr>
          <w:lang w:val="uk-UA"/>
        </w:rPr>
        <w:t>З</w:t>
      </w:r>
      <w:r>
        <w:rPr>
          <w:lang w:val="uk-UA"/>
        </w:rPr>
        <w:t>ЗСО І-ІІІ №3 (</w:t>
      </w:r>
      <w:r w:rsidRPr="00C5722A">
        <w:rPr>
          <w:i/>
          <w:lang w:val="uk-UA"/>
        </w:rPr>
        <w:t>Програма «Виконання доручень виборців депутатами Курахівської міської ради VІІ скликання на 2019 рік»</w:t>
      </w:r>
      <w:r>
        <w:rPr>
          <w:lang w:val="uk-UA"/>
        </w:rPr>
        <w:t>);</w:t>
      </w:r>
    </w:p>
    <w:p w:rsidR="00C70B11" w:rsidRPr="00C70B11" w:rsidRDefault="00C70B11" w:rsidP="00DE1A9F">
      <w:pPr>
        <w:pStyle w:val="ae"/>
        <w:numPr>
          <w:ilvl w:val="0"/>
          <w:numId w:val="25"/>
        </w:numPr>
        <w:tabs>
          <w:tab w:val="left" w:pos="142"/>
        </w:tabs>
        <w:ind w:left="-567" w:firstLine="567"/>
        <w:jc w:val="both"/>
        <w:outlineLvl w:val="0"/>
        <w:rPr>
          <w:lang w:val="uk-UA"/>
        </w:rPr>
      </w:pPr>
      <w:r>
        <w:rPr>
          <w:lang w:val="uk-UA"/>
        </w:rPr>
        <w:t>п</w:t>
      </w:r>
      <w:r w:rsidRPr="00C70B11">
        <w:rPr>
          <w:lang w:val="uk-UA"/>
        </w:rPr>
        <w:t xml:space="preserve">ередано ЗЗСО І-ІІ ст. № 3 у тимчасове користування збірну конструкцію надвірного туалету; </w:t>
      </w:r>
    </w:p>
    <w:p w:rsidR="00B31A51" w:rsidRDefault="00403C7E" w:rsidP="00DE1A9F">
      <w:pPr>
        <w:pStyle w:val="ae"/>
        <w:numPr>
          <w:ilvl w:val="0"/>
          <w:numId w:val="25"/>
        </w:numPr>
        <w:tabs>
          <w:tab w:val="left" w:pos="142"/>
        </w:tabs>
        <w:spacing w:after="0"/>
        <w:ind w:left="-567" w:firstLine="567"/>
        <w:jc w:val="both"/>
        <w:outlineLvl w:val="0"/>
        <w:rPr>
          <w:lang w:val="uk-UA"/>
        </w:rPr>
      </w:pPr>
      <w:r w:rsidRPr="000E53B5">
        <w:rPr>
          <w:lang w:val="uk-UA"/>
        </w:rPr>
        <w:t>19,99</w:t>
      </w:r>
      <w:r w:rsidR="00B31A51" w:rsidRPr="000E53B5">
        <w:rPr>
          <w:lang w:val="uk-UA"/>
        </w:rPr>
        <w:t xml:space="preserve"> тис.</w:t>
      </w:r>
      <w:r w:rsidR="00B31A51" w:rsidRPr="005B260C">
        <w:rPr>
          <w:lang w:val="uk-UA"/>
        </w:rPr>
        <w:t xml:space="preserve"> грн. на придбання двох ноутбуків для </w:t>
      </w:r>
      <w:r w:rsidR="00B31A51" w:rsidRPr="00851135">
        <w:rPr>
          <w:lang w:val="uk-UA"/>
        </w:rPr>
        <w:t>З</w:t>
      </w:r>
      <w:r w:rsidR="00B31A51">
        <w:rPr>
          <w:lang w:val="uk-UA"/>
        </w:rPr>
        <w:t>ЗСО І-ІІІ №5 (</w:t>
      </w:r>
      <w:r w:rsidR="00B31A51" w:rsidRPr="00C5722A">
        <w:rPr>
          <w:i/>
          <w:lang w:val="uk-UA"/>
        </w:rPr>
        <w:t>Програма «Виконання доручень виборців депутатами Курахівської міської ради VІІ скликання на 2019 рік»</w:t>
      </w:r>
      <w:r w:rsidR="00B31A51">
        <w:rPr>
          <w:lang w:val="uk-UA"/>
        </w:rPr>
        <w:t>)</w:t>
      </w:r>
      <w:r w:rsidR="00C70B11">
        <w:rPr>
          <w:lang w:val="uk-UA"/>
        </w:rPr>
        <w:t>;</w:t>
      </w:r>
    </w:p>
    <w:p w:rsidR="00D41D4F" w:rsidRPr="00C70B11" w:rsidRDefault="00D41D4F" w:rsidP="00DE1A9F">
      <w:pPr>
        <w:spacing w:line="276" w:lineRule="auto"/>
        <w:ind w:left="-567" w:firstLine="567"/>
        <w:jc w:val="both"/>
        <w:outlineLvl w:val="0"/>
      </w:pPr>
      <w:r w:rsidRPr="00C70B11">
        <w:lastRenderedPageBreak/>
        <w:t xml:space="preserve">На проведення навчання, підвищення кваліфікації працівників дошкільних навчальних закладів міста з коштів міського бюджету в 2019 році </w:t>
      </w:r>
      <w:r w:rsidRPr="008D00C5">
        <w:t>ви</w:t>
      </w:r>
      <w:r w:rsidR="00D27052">
        <w:t>ділено</w:t>
      </w:r>
      <w:r w:rsidRPr="008D00C5">
        <w:t xml:space="preserve"> </w:t>
      </w:r>
      <w:r w:rsidR="005804A1" w:rsidRPr="008D00C5">
        <w:t>27,080</w:t>
      </w:r>
      <w:r w:rsidRPr="008D00C5">
        <w:t xml:space="preserve"> тис. грн.</w:t>
      </w:r>
    </w:p>
    <w:p w:rsidR="00D41D4F" w:rsidRPr="00851135" w:rsidRDefault="00D41D4F" w:rsidP="00DE1A9F">
      <w:pPr>
        <w:spacing w:line="276" w:lineRule="auto"/>
        <w:ind w:left="-567" w:firstLine="567"/>
        <w:jc w:val="both"/>
        <w:outlineLvl w:val="0"/>
      </w:pPr>
      <w:r w:rsidRPr="00C70B11">
        <w:t xml:space="preserve">В рамках «Програма підтримки та розвитку обдарованих дітей та талановитої молоді на 2019-2020 роки» за 2019 році з коштів місцевого бюджету було </w:t>
      </w:r>
      <w:r w:rsidRPr="008D00C5">
        <w:t>спрямовано 22,50</w:t>
      </w:r>
      <w:r w:rsidR="008D00C5">
        <w:t>0</w:t>
      </w:r>
      <w:r w:rsidRPr="008D00C5">
        <w:t xml:space="preserve"> тис. грн. на</w:t>
      </w:r>
      <w:r w:rsidRPr="00C70B11">
        <w:t xml:space="preserve"> грошові винагороди обдарованим дітям.</w:t>
      </w:r>
    </w:p>
    <w:p w:rsidR="00D41D4F" w:rsidRDefault="00D41D4F" w:rsidP="00DE1A9F">
      <w:pPr>
        <w:shd w:val="clear" w:color="auto" w:fill="FFFFFF"/>
        <w:spacing w:line="276" w:lineRule="auto"/>
        <w:ind w:left="-567" w:firstLine="567"/>
        <w:jc w:val="both"/>
        <w:rPr>
          <w:color w:val="222222"/>
        </w:rPr>
      </w:pPr>
    </w:p>
    <w:p w:rsidR="00B33712" w:rsidRPr="00081257" w:rsidRDefault="00C70B11" w:rsidP="00B33712">
      <w:pPr>
        <w:spacing w:line="276" w:lineRule="auto"/>
        <w:ind w:left="-567" w:firstLine="567"/>
        <w:jc w:val="both"/>
        <w:rPr>
          <w:b/>
        </w:rPr>
      </w:pPr>
      <w:r>
        <w:rPr>
          <w:b/>
        </w:rPr>
        <w:t>7</w:t>
      </w:r>
      <w:r w:rsidR="00B33712" w:rsidRPr="00081257">
        <w:rPr>
          <w:b/>
        </w:rPr>
        <w:t>.3. Культура</w:t>
      </w:r>
    </w:p>
    <w:p w:rsidR="009204E9" w:rsidRDefault="00432D6E" w:rsidP="00DE1A9F">
      <w:pPr>
        <w:pStyle w:val="a8"/>
        <w:spacing w:line="276" w:lineRule="auto"/>
        <w:ind w:left="-567" w:firstLine="567"/>
        <w:contextualSpacing/>
        <w:jc w:val="both"/>
      </w:pPr>
      <w:r w:rsidRPr="00151F95">
        <w:t xml:space="preserve">На території міста Курахове діють два заклади культури: </w:t>
      </w:r>
      <w:r w:rsidR="009204E9">
        <w:t>к</w:t>
      </w:r>
      <w:r w:rsidRPr="00151F95">
        <w:t xml:space="preserve">омунальне підприємство </w:t>
      </w:r>
      <w:r w:rsidR="009204E9">
        <w:t>«</w:t>
      </w:r>
      <w:r w:rsidRPr="00151F95">
        <w:t>Курахівський міс</w:t>
      </w:r>
      <w:r w:rsidR="009204E9">
        <w:t>ький центр культури та дозвілля»</w:t>
      </w:r>
      <w:r w:rsidRPr="00151F95">
        <w:t xml:space="preserve">, </w:t>
      </w:r>
      <w:r w:rsidR="009204E9">
        <w:t>к</w:t>
      </w:r>
      <w:r w:rsidR="009204E9" w:rsidRPr="009204E9">
        <w:t>омунальний культурно-освітній заклад «Острівський міський клуб» Курахівської міської ради»</w:t>
      </w:r>
      <w:r w:rsidR="009204E9">
        <w:t xml:space="preserve">, </w:t>
      </w:r>
      <w:r w:rsidR="009204E9">
        <w:rPr>
          <w:color w:val="000000"/>
        </w:rPr>
        <w:t xml:space="preserve">три бібліотеки </w:t>
      </w:r>
      <w:r w:rsidR="009204E9" w:rsidRPr="001A6675">
        <w:rPr>
          <w:color w:val="000000"/>
        </w:rPr>
        <w:t>Мар’їнської Централізованої бібліотечної системи</w:t>
      </w:r>
      <w:r w:rsidR="009204E9">
        <w:rPr>
          <w:color w:val="000000"/>
        </w:rPr>
        <w:t xml:space="preserve">: </w:t>
      </w:r>
      <w:r w:rsidR="009204E9" w:rsidRPr="001A6675">
        <w:rPr>
          <w:color w:val="000000"/>
        </w:rPr>
        <w:t>Курахівська</w:t>
      </w:r>
      <w:r w:rsidR="009204E9">
        <w:rPr>
          <w:color w:val="000000"/>
        </w:rPr>
        <w:t xml:space="preserve"> </w:t>
      </w:r>
      <w:r w:rsidR="009204E9" w:rsidRPr="001A6675">
        <w:rPr>
          <w:color w:val="000000"/>
        </w:rPr>
        <w:t>міська бібліотека</w:t>
      </w:r>
      <w:r w:rsidR="009204E9">
        <w:rPr>
          <w:color w:val="000000"/>
        </w:rPr>
        <w:t xml:space="preserve">, </w:t>
      </w:r>
      <w:r w:rsidR="009204E9" w:rsidRPr="00ED0528">
        <w:rPr>
          <w:color w:val="000000"/>
        </w:rPr>
        <w:t>Курахівська міська дитяча бібліотека-філія</w:t>
      </w:r>
      <w:r w:rsidR="009204E9">
        <w:rPr>
          <w:color w:val="000000"/>
        </w:rPr>
        <w:t xml:space="preserve"> та </w:t>
      </w:r>
      <w:r w:rsidR="009204E9" w:rsidRPr="00ED0528">
        <w:rPr>
          <w:color w:val="000000"/>
        </w:rPr>
        <w:t>Роївська міська бібліотека</w:t>
      </w:r>
    </w:p>
    <w:p w:rsidR="00081257" w:rsidRDefault="00432D6E" w:rsidP="00DE1A9F">
      <w:pPr>
        <w:pStyle w:val="a8"/>
        <w:spacing w:line="276" w:lineRule="auto"/>
        <w:ind w:left="-567" w:firstLine="567"/>
        <w:contextualSpacing/>
        <w:jc w:val="both"/>
      </w:pPr>
      <w:r w:rsidRPr="00D27052">
        <w:t xml:space="preserve">За рахунок місцевого бюджету </w:t>
      </w:r>
      <w:r w:rsidR="00D27052" w:rsidRPr="00D27052">
        <w:t xml:space="preserve">додатково </w:t>
      </w:r>
      <w:r w:rsidRPr="00D27052">
        <w:t xml:space="preserve">фінансуються Комунальне підприємство „Курахівський міський центр культури та дозвілля” (КМЦКіД), </w:t>
      </w:r>
      <w:r w:rsidR="009204E9" w:rsidRPr="00D27052">
        <w:t>комунальний культурно-освітній заклад «Острівський міський клуб» Курахівської міської ради»</w:t>
      </w:r>
      <w:r w:rsidR="00962F35" w:rsidRPr="00D27052">
        <w:t xml:space="preserve"> (КК – ОЗ «КМЦК і Д»)</w:t>
      </w:r>
      <w:r w:rsidRPr="00D27052">
        <w:t>.</w:t>
      </w:r>
      <w:r w:rsidRPr="00151F95">
        <w:t xml:space="preserve"> </w:t>
      </w:r>
    </w:p>
    <w:p w:rsidR="008A5878" w:rsidRDefault="008A5878" w:rsidP="00DE1A9F">
      <w:pPr>
        <w:pStyle w:val="a8"/>
        <w:spacing w:line="276" w:lineRule="auto"/>
        <w:ind w:left="-567" w:firstLine="567"/>
        <w:contextualSpacing/>
        <w:jc w:val="both"/>
      </w:pPr>
      <w:r>
        <w:t>За 2019 рік було проведено 179 клубних заходів, на яких були присутні близько 66 тис. глядачів. Велика увага приділялась національно-патріотичному вихованню населення, святковому дозвіллю, впровадженню інноваційних форм роботи, а саме:</w:t>
      </w:r>
    </w:p>
    <w:p w:rsidR="008A5878" w:rsidRDefault="008A5878" w:rsidP="00DE1A9F">
      <w:pPr>
        <w:pStyle w:val="a8"/>
        <w:tabs>
          <w:tab w:val="left" w:pos="426"/>
        </w:tabs>
        <w:spacing w:line="276" w:lineRule="auto"/>
        <w:ind w:left="-567"/>
        <w:contextualSpacing/>
        <w:jc w:val="both"/>
      </w:pPr>
      <w:r>
        <w:t xml:space="preserve">- фотосушка «Моє місто»; </w:t>
      </w:r>
    </w:p>
    <w:p w:rsidR="008A5878" w:rsidRDefault="008A5878" w:rsidP="00DE1A9F">
      <w:pPr>
        <w:pStyle w:val="a8"/>
        <w:tabs>
          <w:tab w:val="left" w:pos="426"/>
        </w:tabs>
        <w:spacing w:line="276" w:lineRule="auto"/>
        <w:ind w:left="-567"/>
        <w:contextualSpacing/>
        <w:jc w:val="both"/>
      </w:pPr>
      <w:r>
        <w:t>- художні майстер - класи на площі Миру;</w:t>
      </w:r>
    </w:p>
    <w:p w:rsidR="008A5878" w:rsidRDefault="008A5878" w:rsidP="00DE1A9F">
      <w:pPr>
        <w:pStyle w:val="a8"/>
        <w:tabs>
          <w:tab w:val="left" w:pos="426"/>
        </w:tabs>
        <w:spacing w:line="276" w:lineRule="auto"/>
        <w:ind w:left="-567"/>
        <w:contextualSpacing/>
        <w:jc w:val="both"/>
      </w:pPr>
      <w:r>
        <w:t>- відкриття міської Ялинки зі Святим Миколаєм;.</w:t>
      </w:r>
    </w:p>
    <w:p w:rsidR="008A5878" w:rsidRDefault="008A5878" w:rsidP="00DE1A9F">
      <w:pPr>
        <w:pStyle w:val="a8"/>
        <w:tabs>
          <w:tab w:val="left" w:pos="426"/>
        </w:tabs>
        <w:spacing w:line="276" w:lineRule="auto"/>
        <w:ind w:left="-567"/>
        <w:contextualSpacing/>
        <w:jc w:val="both"/>
      </w:pPr>
      <w:r>
        <w:t>- фестиваль красок Холлі;</w:t>
      </w:r>
    </w:p>
    <w:p w:rsidR="008A5878" w:rsidRDefault="008A5878" w:rsidP="00DE1A9F">
      <w:pPr>
        <w:pStyle w:val="a8"/>
        <w:tabs>
          <w:tab w:val="left" w:pos="426"/>
        </w:tabs>
        <w:spacing w:line="276" w:lineRule="auto"/>
        <w:ind w:left="-567"/>
        <w:contextualSpacing/>
        <w:jc w:val="both"/>
      </w:pPr>
      <w:r>
        <w:t xml:space="preserve">- Театралізоване свято «Івана купала» на березі ріки.  </w:t>
      </w:r>
    </w:p>
    <w:p w:rsidR="008A5878" w:rsidRDefault="008A5878" w:rsidP="00DE1A9F">
      <w:pPr>
        <w:pStyle w:val="a8"/>
        <w:spacing w:line="276" w:lineRule="auto"/>
        <w:ind w:left="-567" w:firstLine="567"/>
        <w:contextualSpacing/>
        <w:jc w:val="both"/>
      </w:pPr>
      <w:r>
        <w:t xml:space="preserve">В центрі культури функціонують 15 клубних формувань, де займається 269 учасників. </w:t>
      </w:r>
    </w:p>
    <w:p w:rsidR="008A5878" w:rsidRDefault="008A5878" w:rsidP="00DE1A9F">
      <w:pPr>
        <w:pStyle w:val="a8"/>
        <w:spacing w:line="276" w:lineRule="auto"/>
        <w:ind w:left="-567" w:firstLine="567"/>
        <w:contextualSpacing/>
        <w:jc w:val="both"/>
      </w:pPr>
      <w:r>
        <w:t>З метою підтримки і сприяння відродженню мистецьких надбань народу в усіх жанрах аматорського мистецтва колективи та окремі виконавці приймали участь у районних, місцевих, обласних та міжнародних конкурсах - фестивалях.</w:t>
      </w:r>
    </w:p>
    <w:p w:rsidR="00432D6E" w:rsidRDefault="008A5878" w:rsidP="00DE1A9F">
      <w:pPr>
        <w:pStyle w:val="a8"/>
        <w:spacing w:line="276" w:lineRule="auto"/>
        <w:ind w:left="-567"/>
        <w:contextualSpacing/>
        <w:jc w:val="both"/>
      </w:pPr>
      <w:r>
        <w:t xml:space="preserve">  </w:t>
      </w:r>
      <w:r>
        <w:tab/>
      </w:r>
      <w:r w:rsidR="00432D6E" w:rsidRPr="00151F95">
        <w:t>Також в КМЦКіД пра</w:t>
      </w:r>
      <w:r w:rsidR="00081257">
        <w:t xml:space="preserve">цюють платні клубні формування, </w:t>
      </w:r>
      <w:r w:rsidR="008407D0">
        <w:t>які</w:t>
      </w:r>
      <w:r w:rsidR="00432D6E" w:rsidRPr="00151F95">
        <w:t xml:space="preserve"> користуються великим попитом у місцевого населення.</w:t>
      </w:r>
    </w:p>
    <w:p w:rsidR="008407D0" w:rsidRDefault="008407D0" w:rsidP="00DE1A9F">
      <w:pPr>
        <w:pStyle w:val="a8"/>
        <w:spacing w:after="0" w:line="276" w:lineRule="auto"/>
        <w:ind w:left="-567" w:firstLine="567"/>
        <w:contextualSpacing/>
        <w:jc w:val="both"/>
      </w:pPr>
      <w:r w:rsidRPr="008407D0">
        <w:t>Протягом звітнього року закладом культури було збільшено проведення платних заходів - 29. Порівняно з 2018р. проведено на 2 платних заходів більше, на яких були присутні 5400 чол. (такі як: новорічні свята для дітей працівників Курахівської ТЕС, Марїнської РЕС, Свято Масляної, святковий концерт до міжнародного  свята жінок, театралізоване свято «Миколай крокує до нас», розважальні програми для дітей оздоровчих  таборів, «Осінні заграви»,тощо).</w:t>
      </w:r>
    </w:p>
    <w:p w:rsidR="008407D0" w:rsidRDefault="008407D0" w:rsidP="00DE1A9F">
      <w:pPr>
        <w:pStyle w:val="a8"/>
        <w:spacing w:after="0" w:line="276" w:lineRule="auto"/>
        <w:ind w:left="-567" w:firstLine="567"/>
        <w:contextualSpacing/>
        <w:jc w:val="both"/>
      </w:pPr>
      <w:r w:rsidRPr="008407D0">
        <w:t>Всього організовано та проведено – 179 клубних заходів, на яких були присутні 66330 чол.</w:t>
      </w:r>
    </w:p>
    <w:p w:rsidR="008407D0" w:rsidRDefault="008407D0" w:rsidP="00DE1A9F">
      <w:pPr>
        <w:pStyle w:val="a8"/>
        <w:spacing w:line="276" w:lineRule="auto"/>
        <w:ind w:left="-567" w:firstLine="567"/>
        <w:contextualSpacing/>
        <w:jc w:val="both"/>
      </w:pPr>
      <w:r>
        <w:t>Впровадження інноваційних форм і методів роботи сприяє підвищенню якості послуг, що надаються закладом культури, робить їх більш доступними та цікавими для населення, що в результаті впливає на рівень задоволення культурних потреб громадян, збільшує відвідуваність.</w:t>
      </w:r>
      <w:r>
        <w:tab/>
        <w:t xml:space="preserve"> В 2019 році активно використовували  такі інноваційні  форми роботи:</w:t>
      </w:r>
    </w:p>
    <w:p w:rsidR="008407D0" w:rsidRDefault="008407D0" w:rsidP="00DE1A9F">
      <w:pPr>
        <w:pStyle w:val="a8"/>
        <w:tabs>
          <w:tab w:val="left" w:pos="142"/>
        </w:tabs>
        <w:spacing w:line="276" w:lineRule="auto"/>
        <w:ind w:left="-567" w:firstLine="567"/>
        <w:contextualSpacing/>
        <w:jc w:val="both"/>
      </w:pPr>
      <w:r>
        <w:t>-</w:t>
      </w:r>
      <w:r>
        <w:tab/>
        <w:t>фотосушка «Моє місто»;</w:t>
      </w:r>
    </w:p>
    <w:p w:rsidR="008407D0" w:rsidRDefault="008407D0" w:rsidP="00DE1A9F">
      <w:pPr>
        <w:pStyle w:val="a8"/>
        <w:tabs>
          <w:tab w:val="left" w:pos="142"/>
        </w:tabs>
        <w:spacing w:line="276" w:lineRule="auto"/>
        <w:ind w:left="-567" w:firstLine="567"/>
        <w:contextualSpacing/>
        <w:jc w:val="both"/>
      </w:pPr>
      <w:r>
        <w:t>-</w:t>
      </w:r>
      <w:r>
        <w:tab/>
        <w:t>художні майстер класи на площі Миру;</w:t>
      </w:r>
    </w:p>
    <w:p w:rsidR="008407D0" w:rsidRDefault="008407D0" w:rsidP="00DE1A9F">
      <w:pPr>
        <w:pStyle w:val="a8"/>
        <w:tabs>
          <w:tab w:val="left" w:pos="142"/>
        </w:tabs>
        <w:spacing w:line="276" w:lineRule="auto"/>
        <w:ind w:left="-567" w:firstLine="567"/>
        <w:contextualSpacing/>
        <w:jc w:val="both"/>
      </w:pPr>
      <w:r>
        <w:t>-</w:t>
      </w:r>
      <w:r>
        <w:tab/>
        <w:t>відкриття міської Ялинки зі Святим Миколаєм;</w:t>
      </w:r>
    </w:p>
    <w:p w:rsidR="008407D0" w:rsidRDefault="008407D0" w:rsidP="00DE1A9F">
      <w:pPr>
        <w:pStyle w:val="a8"/>
        <w:tabs>
          <w:tab w:val="left" w:pos="142"/>
        </w:tabs>
        <w:spacing w:line="276" w:lineRule="auto"/>
        <w:ind w:left="-567" w:firstLine="567"/>
        <w:contextualSpacing/>
        <w:jc w:val="both"/>
      </w:pPr>
      <w:r>
        <w:t>-</w:t>
      </w:r>
      <w:r>
        <w:tab/>
        <w:t>фестиваль красок Холлі;</w:t>
      </w:r>
    </w:p>
    <w:p w:rsidR="008407D0" w:rsidRDefault="008407D0" w:rsidP="00DE1A9F">
      <w:pPr>
        <w:pStyle w:val="a8"/>
        <w:tabs>
          <w:tab w:val="left" w:pos="142"/>
        </w:tabs>
        <w:spacing w:line="276" w:lineRule="auto"/>
        <w:ind w:left="-567" w:firstLine="567"/>
        <w:contextualSpacing/>
        <w:jc w:val="both"/>
      </w:pPr>
      <w:r>
        <w:t>-</w:t>
      </w:r>
      <w:r>
        <w:tab/>
        <w:t xml:space="preserve">театралізоване свято «Івана купала» на березі ріки.  </w:t>
      </w:r>
    </w:p>
    <w:p w:rsidR="008407D0" w:rsidRDefault="008407D0" w:rsidP="00DE1A9F">
      <w:pPr>
        <w:pStyle w:val="a8"/>
        <w:spacing w:line="276" w:lineRule="auto"/>
        <w:ind w:left="-567" w:firstLine="567"/>
        <w:contextualSpacing/>
        <w:jc w:val="both"/>
      </w:pPr>
      <w:r>
        <w:lastRenderedPageBreak/>
        <w:t xml:space="preserve">Населення дуже активно брали участь у цих нових формах заходів, підтримувало учасників. </w:t>
      </w:r>
    </w:p>
    <w:p w:rsidR="00432D6E" w:rsidRPr="00151F95" w:rsidRDefault="008407D0" w:rsidP="00DE1A9F">
      <w:pPr>
        <w:pStyle w:val="a8"/>
        <w:spacing w:after="0" w:line="276" w:lineRule="auto"/>
        <w:ind w:left="-567" w:firstLine="567"/>
        <w:contextualSpacing/>
        <w:jc w:val="both"/>
      </w:pPr>
      <w:r>
        <w:t xml:space="preserve">Учасники міської тематичної </w:t>
      </w:r>
      <w:r w:rsidR="00D27052">
        <w:t>а</w:t>
      </w:r>
      <w:r>
        <w:t>кції «Хочу жити без війни» до Міжнародного дню Миру  та акції «Голуб миру» своїми творчими роботами, відео зверненнями, різними формами та засобами проявили не байдужість до цієї актуальної теми, та підкреслили свою громадянську позицію</w:t>
      </w:r>
      <w:r w:rsidR="00432D6E" w:rsidRPr="00151F95">
        <w:t xml:space="preserve"> </w:t>
      </w:r>
    </w:p>
    <w:p w:rsidR="00432D6E" w:rsidRPr="00151F95" w:rsidRDefault="008A5878" w:rsidP="00DE1A9F">
      <w:pPr>
        <w:spacing w:line="276" w:lineRule="auto"/>
        <w:ind w:left="-567" w:firstLine="567"/>
        <w:jc w:val="both"/>
      </w:pPr>
      <w:r>
        <w:t>В</w:t>
      </w:r>
      <w:r w:rsidR="00432D6E" w:rsidRPr="00151F95">
        <w:t xml:space="preserve"> 201</w:t>
      </w:r>
      <w:r>
        <w:t>9</w:t>
      </w:r>
      <w:r w:rsidR="00432D6E" w:rsidRPr="00151F95">
        <w:t xml:space="preserve"> році з міс</w:t>
      </w:r>
      <w:r w:rsidR="008407D0">
        <w:t>ького</w:t>
      </w:r>
      <w:r w:rsidR="00432D6E" w:rsidRPr="00151F95">
        <w:t xml:space="preserve"> бюджету Курахівському міському центру культури і дозвілля було виділено грошові кошти на</w:t>
      </w:r>
      <w:r w:rsidR="00EB2C14">
        <w:t xml:space="preserve"> наступні заходи</w:t>
      </w:r>
      <w:r w:rsidR="00432D6E" w:rsidRPr="00151F95">
        <w:t>:</w:t>
      </w:r>
    </w:p>
    <w:p w:rsidR="00155610" w:rsidRPr="00D55094" w:rsidRDefault="00432D6E" w:rsidP="00DE1A9F">
      <w:pPr>
        <w:spacing w:line="276" w:lineRule="auto"/>
        <w:ind w:left="-567"/>
        <w:jc w:val="both"/>
      </w:pPr>
      <w:r w:rsidRPr="00151F95">
        <w:t xml:space="preserve">- </w:t>
      </w:r>
      <w:r w:rsidR="008A5878" w:rsidRPr="00D55094">
        <w:t>125,528 тис. грн. на придбання спеціалізованого обладнання, а саме виставкові стенди, аерохокей, настільний футбол та різноманітні настільні ігри;</w:t>
      </w:r>
    </w:p>
    <w:p w:rsidR="008407D0" w:rsidRPr="00D55094" w:rsidRDefault="008407D0" w:rsidP="00DE1A9F">
      <w:pPr>
        <w:spacing w:line="276" w:lineRule="auto"/>
        <w:ind w:left="-567"/>
        <w:jc w:val="both"/>
      </w:pPr>
      <w:r w:rsidRPr="00D55094">
        <w:t>- 261,476 тис. грн. на придбання обладнання для міської сцени;</w:t>
      </w:r>
    </w:p>
    <w:p w:rsidR="008407D0" w:rsidRPr="004250CA" w:rsidRDefault="00155610" w:rsidP="00D55094">
      <w:pPr>
        <w:pStyle w:val="ae"/>
        <w:spacing w:after="0"/>
        <w:ind w:left="-426" w:hanging="141"/>
        <w:jc w:val="both"/>
        <w:rPr>
          <w:lang w:val="uk-UA"/>
        </w:rPr>
      </w:pPr>
      <w:r w:rsidRPr="00D55094">
        <w:t xml:space="preserve">- </w:t>
      </w:r>
      <w:r w:rsidR="008407D0" w:rsidRPr="00D55094">
        <w:rPr>
          <w:lang w:val="uk-UA"/>
        </w:rPr>
        <w:t xml:space="preserve"> </w:t>
      </w:r>
      <w:r w:rsidR="00D55094" w:rsidRPr="00D55094">
        <w:rPr>
          <w:lang w:val="uk-UA"/>
        </w:rPr>
        <w:t>57,27</w:t>
      </w:r>
      <w:r w:rsidR="008407D0" w:rsidRPr="00D55094">
        <w:rPr>
          <w:lang w:val="uk-UA"/>
        </w:rPr>
        <w:t xml:space="preserve">  тис</w:t>
      </w:r>
      <w:proofErr w:type="gramStart"/>
      <w:r w:rsidR="008407D0" w:rsidRPr="00D55094">
        <w:rPr>
          <w:lang w:val="uk-UA"/>
        </w:rPr>
        <w:t>.</w:t>
      </w:r>
      <w:proofErr w:type="gramEnd"/>
      <w:r w:rsidR="008407D0" w:rsidRPr="00D55094">
        <w:rPr>
          <w:lang w:val="uk-UA"/>
        </w:rPr>
        <w:t xml:space="preserve"> </w:t>
      </w:r>
      <w:proofErr w:type="gramStart"/>
      <w:r w:rsidR="008407D0" w:rsidRPr="00D55094">
        <w:rPr>
          <w:lang w:val="uk-UA"/>
        </w:rPr>
        <w:t>г</w:t>
      </w:r>
      <w:proofErr w:type="gramEnd"/>
      <w:r w:rsidR="008407D0" w:rsidRPr="00D55094">
        <w:rPr>
          <w:lang w:val="uk-UA"/>
        </w:rPr>
        <w:t>рн</w:t>
      </w:r>
      <w:r w:rsidR="008407D0" w:rsidRPr="004250CA">
        <w:rPr>
          <w:lang w:val="uk-UA"/>
        </w:rPr>
        <w:t xml:space="preserve">. на придбання акустичного обладнання; </w:t>
      </w:r>
    </w:p>
    <w:p w:rsidR="008407D0" w:rsidRDefault="008407D0" w:rsidP="00EB2C14">
      <w:pPr>
        <w:spacing w:line="276" w:lineRule="auto"/>
        <w:ind w:left="-567"/>
        <w:jc w:val="both"/>
      </w:pPr>
      <w:r w:rsidRPr="004250CA">
        <w:t>-</w:t>
      </w:r>
      <w:r>
        <w:t xml:space="preserve"> </w:t>
      </w:r>
      <w:r w:rsidR="00D55094" w:rsidRPr="00D55094">
        <w:t>231</w:t>
      </w:r>
      <w:r w:rsidR="000F4B34" w:rsidRPr="00D55094">
        <w:t>,</w:t>
      </w:r>
      <w:r w:rsidR="00D55094" w:rsidRPr="00D55094">
        <w:t>45</w:t>
      </w:r>
      <w:r w:rsidR="000F4B34" w:rsidRPr="00D55094">
        <w:t xml:space="preserve"> тис. грн.</w:t>
      </w:r>
      <w:r w:rsidR="003F50CE" w:rsidRPr="00D55094">
        <w:t>, у т</w:t>
      </w:r>
      <w:r w:rsidR="00D55094" w:rsidRPr="00D55094">
        <w:t>о</w:t>
      </w:r>
      <w:r w:rsidR="003F50CE" w:rsidRPr="00D55094">
        <w:t xml:space="preserve">му числі </w:t>
      </w:r>
      <w:r w:rsidRPr="00D55094">
        <w:t>19</w:t>
      </w:r>
      <w:r w:rsidR="00D55094" w:rsidRPr="00D55094">
        <w:t>3</w:t>
      </w:r>
      <w:r w:rsidRPr="00D55094">
        <w:t>,0</w:t>
      </w:r>
      <w:r w:rsidR="00D55094" w:rsidRPr="00D55094">
        <w:t>7</w:t>
      </w:r>
      <w:r w:rsidRPr="00D55094">
        <w:t xml:space="preserve"> тис. грн. на поточний ремонт окремого основного приміщення, площею 108,6 м²</w:t>
      </w:r>
      <w:r w:rsidR="000F4B34" w:rsidRPr="00D55094">
        <w:t xml:space="preserve"> (танцювальна зала)</w:t>
      </w:r>
      <w:r w:rsidRPr="00D55094">
        <w:t xml:space="preserve">, на першому поверсі будівлі </w:t>
      </w:r>
      <w:r w:rsidR="003F50CE" w:rsidRPr="00D55094">
        <w:t xml:space="preserve">КМЦКіД та </w:t>
      </w:r>
      <w:r w:rsidR="00D55094" w:rsidRPr="00D55094">
        <w:t>38,38</w:t>
      </w:r>
      <w:r w:rsidRPr="00D55094">
        <w:t xml:space="preserve"> тис. грн</w:t>
      </w:r>
      <w:r w:rsidRPr="001057FB">
        <w:t xml:space="preserve">. на поточний ремонт системи опалювання </w:t>
      </w:r>
      <w:r w:rsidR="003F50CE">
        <w:t>цього приміщення;</w:t>
      </w:r>
    </w:p>
    <w:p w:rsidR="008407D0" w:rsidRDefault="008407D0" w:rsidP="00DE1A9F">
      <w:pPr>
        <w:spacing w:line="276" w:lineRule="auto"/>
        <w:ind w:left="-426" w:hanging="141"/>
        <w:jc w:val="both"/>
      </w:pPr>
      <w:r>
        <w:t xml:space="preserve">- </w:t>
      </w:r>
      <w:r w:rsidR="00D55094" w:rsidRPr="00D55094">
        <w:t>217</w:t>
      </w:r>
      <w:r w:rsidRPr="00D55094">
        <w:t>,</w:t>
      </w:r>
      <w:r w:rsidR="00D55094" w:rsidRPr="00D55094">
        <w:t>10</w:t>
      </w:r>
      <w:r w:rsidRPr="001057FB">
        <w:t xml:space="preserve">  тис. грн. на придбання ілюмінації</w:t>
      </w:r>
      <w:r w:rsidR="00D55094">
        <w:t xml:space="preserve"> та </w:t>
      </w:r>
      <w:r w:rsidR="00D55094" w:rsidRPr="005B260C">
        <w:t>оформлення новорічної ялинки</w:t>
      </w:r>
      <w:r>
        <w:t>;</w:t>
      </w:r>
    </w:p>
    <w:p w:rsidR="008407D0" w:rsidRDefault="008407D0" w:rsidP="00DE1A9F">
      <w:pPr>
        <w:spacing w:line="276" w:lineRule="auto"/>
        <w:ind w:left="-426" w:hanging="141"/>
        <w:jc w:val="both"/>
      </w:pPr>
      <w:r>
        <w:t xml:space="preserve">- </w:t>
      </w:r>
      <w:r w:rsidR="00D55094">
        <w:t>598,435</w:t>
      </w:r>
      <w:r w:rsidRPr="001057FB">
        <w:t xml:space="preserve"> тис. грн. на культурно</w:t>
      </w:r>
      <w:r w:rsidR="00EB2C14">
        <w:t xml:space="preserve"> </w:t>
      </w:r>
      <w:r w:rsidRPr="001057FB">
        <w:t>- масові заходи</w:t>
      </w:r>
      <w:r>
        <w:t>;</w:t>
      </w:r>
    </w:p>
    <w:p w:rsidR="00D042FB" w:rsidRPr="00D55094" w:rsidRDefault="008407D0" w:rsidP="00EB2C14">
      <w:pPr>
        <w:spacing w:line="276" w:lineRule="auto"/>
        <w:ind w:left="-567"/>
        <w:jc w:val="both"/>
      </w:pPr>
      <w:r w:rsidRPr="00EB2C14">
        <w:t>- 9</w:t>
      </w:r>
      <w:r w:rsidR="00D55094" w:rsidRPr="00EB2C14">
        <w:t>9</w:t>
      </w:r>
      <w:r w:rsidRPr="00EB2C14">
        <w:t>,20</w:t>
      </w:r>
      <w:r w:rsidRPr="005B260C">
        <w:t xml:space="preserve">  тис. грн. на придбання подарунків дітям до свят</w:t>
      </w:r>
      <w:r w:rsidR="00D55094">
        <w:t xml:space="preserve"> Святого Миколая та</w:t>
      </w:r>
      <w:r w:rsidR="00EB2C14">
        <w:t xml:space="preserve"> </w:t>
      </w:r>
      <w:r w:rsidR="00D042FB" w:rsidRPr="00D55094">
        <w:t>Нового року</w:t>
      </w:r>
      <w:r w:rsidR="00D55094">
        <w:t>.</w:t>
      </w:r>
      <w:r w:rsidR="003F50CE" w:rsidRPr="00D55094">
        <w:t xml:space="preserve"> </w:t>
      </w:r>
    </w:p>
    <w:p w:rsidR="00D55094" w:rsidRPr="00D55094" w:rsidRDefault="00D55094" w:rsidP="00EB2C14">
      <w:pPr>
        <w:pStyle w:val="ae"/>
        <w:tabs>
          <w:tab w:val="left" w:pos="-1418"/>
          <w:tab w:val="left" w:pos="-709"/>
          <w:tab w:val="left" w:pos="0"/>
        </w:tabs>
        <w:spacing w:after="0"/>
        <w:ind w:left="-567" w:firstLine="567"/>
        <w:jc w:val="both"/>
        <w:rPr>
          <w:lang w:val="uk-UA"/>
        </w:rPr>
      </w:pPr>
      <w:r>
        <w:rPr>
          <w:lang w:val="uk-UA"/>
        </w:rPr>
        <w:t>Н</w:t>
      </w:r>
      <w:r w:rsidRPr="00851135">
        <w:t>а проведення поточного ремонту Курахівської</w:t>
      </w:r>
      <w:r w:rsidR="00EB2C14">
        <w:t xml:space="preserve"> міської бібліотеки «Мар’їнська</w:t>
      </w:r>
      <w:r w:rsidR="00EB2C14">
        <w:rPr>
          <w:lang w:val="uk-UA"/>
        </w:rPr>
        <w:t xml:space="preserve"> </w:t>
      </w:r>
      <w:r w:rsidRPr="00851135">
        <w:t>Централізована бібліотечна система»</w:t>
      </w:r>
      <w:r>
        <w:rPr>
          <w:lang w:val="uk-UA"/>
        </w:rPr>
        <w:t xml:space="preserve"> в 2019 році з коштів міського бюджету було спрямовано </w:t>
      </w:r>
      <w:r w:rsidRPr="00D55094">
        <w:t>48,794 тис.</w:t>
      </w:r>
      <w:r w:rsidR="00EB2C14">
        <w:rPr>
          <w:lang w:val="uk-UA"/>
        </w:rPr>
        <w:t xml:space="preserve"> </w:t>
      </w:r>
      <w:r w:rsidRPr="00D55094">
        <w:t>грн.</w:t>
      </w:r>
      <w:r>
        <w:rPr>
          <w:lang w:val="uk-UA"/>
        </w:rPr>
        <w:t xml:space="preserve"> </w:t>
      </w:r>
    </w:p>
    <w:p w:rsidR="00D55094" w:rsidRPr="00D55094" w:rsidRDefault="00D55094" w:rsidP="00D55094">
      <w:pPr>
        <w:pStyle w:val="ae"/>
        <w:tabs>
          <w:tab w:val="left" w:pos="-1418"/>
          <w:tab w:val="left" w:pos="-993"/>
        </w:tabs>
        <w:spacing w:after="0"/>
        <w:ind w:left="-567" w:firstLine="567"/>
        <w:jc w:val="both"/>
        <w:rPr>
          <w:lang w:val="uk-UA"/>
        </w:rPr>
      </w:pPr>
      <w:r w:rsidRPr="004C05EB">
        <w:rPr>
          <w:lang w:val="uk-UA"/>
        </w:rPr>
        <w:t>З метою розвитку потенціалу обдарованих дітей та підтримки на вищому рівні культури міста з коштів міс</w:t>
      </w:r>
      <w:r w:rsidR="00D27052">
        <w:rPr>
          <w:lang w:val="uk-UA"/>
        </w:rPr>
        <w:t>ького</w:t>
      </w:r>
      <w:r w:rsidRPr="004C05EB">
        <w:rPr>
          <w:lang w:val="uk-UA"/>
        </w:rPr>
        <w:t xml:space="preserve"> бюджету </w:t>
      </w:r>
      <w:r>
        <w:rPr>
          <w:lang w:val="uk-UA"/>
        </w:rPr>
        <w:t xml:space="preserve">в 2019 році було виділено </w:t>
      </w:r>
      <w:r w:rsidRPr="004C05EB">
        <w:rPr>
          <w:lang w:val="uk-UA"/>
        </w:rPr>
        <w:t>150,712 тис. грн. Курахівській міській громадській дитячій організації «Подарунок» для участі в міжнародному конкурсі «Зірки Парижу», республіка Франція</w:t>
      </w:r>
      <w:r w:rsidR="00570A9E">
        <w:rPr>
          <w:lang w:val="uk-UA"/>
        </w:rPr>
        <w:t>, на якому вихованцями було отримано диплом І ступня</w:t>
      </w:r>
      <w:r>
        <w:rPr>
          <w:lang w:val="uk-UA"/>
        </w:rPr>
        <w:t>.</w:t>
      </w:r>
    </w:p>
    <w:p w:rsidR="008407D0" w:rsidRDefault="000810B2" w:rsidP="00DE1A9F">
      <w:pPr>
        <w:spacing w:line="276" w:lineRule="auto"/>
        <w:ind w:left="-567" w:firstLine="567"/>
        <w:jc w:val="both"/>
        <w:rPr>
          <w:lang w:val="ru-RU"/>
        </w:rPr>
      </w:pPr>
      <w:r>
        <w:t xml:space="preserve">З метою створення </w:t>
      </w:r>
      <w:r w:rsidRPr="004250CA">
        <w:t>молодіжного центру</w:t>
      </w:r>
      <w:r>
        <w:t xml:space="preserve"> «380</w:t>
      </w:r>
      <w:r>
        <w:rPr>
          <w:lang w:val="en-US"/>
        </w:rPr>
        <w:t>V</w:t>
      </w:r>
      <w:r>
        <w:t>»</w:t>
      </w:r>
      <w:r w:rsidRPr="004250CA">
        <w:t xml:space="preserve"> в місті Курахове </w:t>
      </w:r>
      <w:r>
        <w:t>у</w:t>
      </w:r>
      <w:r w:rsidR="008407D0" w:rsidRPr="004250CA">
        <w:t xml:space="preserve"> 2019 році з коштів міс</w:t>
      </w:r>
      <w:r w:rsidR="00D27052">
        <w:t>ького</w:t>
      </w:r>
      <w:r w:rsidR="008407D0" w:rsidRPr="004250CA">
        <w:t xml:space="preserve"> бюджету</w:t>
      </w:r>
      <w:r w:rsidR="00D55094">
        <w:t xml:space="preserve"> </w:t>
      </w:r>
      <w:r w:rsidR="00EB2C14">
        <w:t xml:space="preserve">було виділено </w:t>
      </w:r>
      <w:r w:rsidR="00D55094">
        <w:t>153,642 тис. грн.</w:t>
      </w:r>
      <w:r w:rsidR="008407D0" w:rsidRPr="004250CA">
        <w:t xml:space="preserve"> </w:t>
      </w:r>
      <w:r w:rsidR="00D55094" w:rsidRPr="004250CA">
        <w:t xml:space="preserve">на </w:t>
      </w:r>
      <w:r w:rsidR="00EB2C14">
        <w:t xml:space="preserve">виготовлення та експертизу </w:t>
      </w:r>
      <w:r w:rsidR="00D55094" w:rsidRPr="004250CA">
        <w:t>робочого проекту «Капітальний ремонт окремих приміщень 2 –го поверху Курахівського міського центру культури і дозвілля, розташованого по пр. Запорізький, 2 в. м. К</w:t>
      </w:r>
      <w:r w:rsidR="00EB2C14">
        <w:t>урахове, Мар’їнського району</w:t>
      </w:r>
      <w:r w:rsidR="001979B5">
        <w:t>» та укладено договір на початок робіт</w:t>
      </w:r>
      <w:r w:rsidR="008407D0" w:rsidRPr="004250CA">
        <w:t>.</w:t>
      </w:r>
    </w:p>
    <w:p w:rsidR="00155610" w:rsidRDefault="00155610" w:rsidP="00DE1A9F">
      <w:pPr>
        <w:spacing w:line="276" w:lineRule="auto"/>
        <w:ind w:left="-567"/>
        <w:jc w:val="both"/>
        <w:rPr>
          <w:lang w:val="ru-RU"/>
        </w:rPr>
      </w:pPr>
    </w:p>
    <w:p w:rsidR="00B33712" w:rsidRDefault="009C1834" w:rsidP="00DE1A9F">
      <w:pPr>
        <w:spacing w:line="276" w:lineRule="auto"/>
        <w:ind w:left="-567" w:firstLine="567"/>
        <w:jc w:val="both"/>
        <w:rPr>
          <w:b/>
        </w:rPr>
      </w:pPr>
      <w:r>
        <w:rPr>
          <w:b/>
        </w:rPr>
        <w:t>7</w:t>
      </w:r>
      <w:r w:rsidR="00B33712" w:rsidRPr="0095395A">
        <w:rPr>
          <w:b/>
        </w:rPr>
        <w:t>.4. Фізична культура і спорт</w:t>
      </w:r>
    </w:p>
    <w:p w:rsidR="00081257" w:rsidRPr="00151F95" w:rsidRDefault="009C1834" w:rsidP="00DE1A9F">
      <w:pPr>
        <w:tabs>
          <w:tab w:val="left" w:pos="-567"/>
          <w:tab w:val="left" w:pos="0"/>
        </w:tabs>
        <w:spacing w:line="276" w:lineRule="auto"/>
        <w:ind w:left="-567" w:firstLine="567"/>
        <w:jc w:val="both"/>
      </w:pPr>
      <w:r w:rsidRPr="009C1834">
        <w:t>В 2019 році</w:t>
      </w:r>
      <w:r>
        <w:rPr>
          <w:b/>
        </w:rPr>
        <w:t xml:space="preserve"> </w:t>
      </w:r>
      <w:r w:rsidRPr="00151F95">
        <w:t xml:space="preserve">спортивний комплекс “Олімпійський” ТОВ </w:t>
      </w:r>
      <w:r>
        <w:t>«</w:t>
      </w:r>
      <w:r w:rsidRPr="009C1834">
        <w:t>ДТЕК-СЕРВІС</w:t>
      </w:r>
      <w:r>
        <w:t>» було прийнято до комунальної вла</w:t>
      </w:r>
      <w:r w:rsidR="007F11E2">
        <w:t>с</w:t>
      </w:r>
      <w:r>
        <w:t>но</w:t>
      </w:r>
      <w:r w:rsidR="007F11E2">
        <w:t>с</w:t>
      </w:r>
      <w:r>
        <w:t xml:space="preserve">ті Курахівської </w:t>
      </w:r>
      <w:r w:rsidR="007F11E2">
        <w:t xml:space="preserve">міської ради згідно рішення Курахівської міської ради </w:t>
      </w:r>
      <w:r w:rsidR="008E29AA" w:rsidRPr="00D55094">
        <w:t>від</w:t>
      </w:r>
      <w:r w:rsidR="00D55094" w:rsidRPr="00D55094">
        <w:t xml:space="preserve"> 03.12.2019</w:t>
      </w:r>
      <w:r w:rsidR="00D55094">
        <w:t xml:space="preserve"> р</w:t>
      </w:r>
      <w:r w:rsidR="00D55094" w:rsidRPr="00D55094">
        <w:t xml:space="preserve">. № </w:t>
      </w:r>
      <w:r w:rsidR="00D55094" w:rsidRPr="00D55094">
        <w:rPr>
          <w:lang w:val="en-US"/>
        </w:rPr>
        <w:t>VII</w:t>
      </w:r>
      <w:r w:rsidR="00D55094" w:rsidRPr="00D55094">
        <w:t>\82-3</w:t>
      </w:r>
      <w:r w:rsidR="008E29AA" w:rsidRPr="00D55094">
        <w:t xml:space="preserve"> </w:t>
      </w:r>
      <w:r w:rsidR="007F11E2" w:rsidRPr="00D55094">
        <w:t>«</w:t>
      </w:r>
      <w:r w:rsidR="007F11E2">
        <w:t xml:space="preserve">Про створення </w:t>
      </w:r>
      <w:r w:rsidR="008E29AA">
        <w:t xml:space="preserve">комунального закладу </w:t>
      </w:r>
      <w:r w:rsidR="008E29AA" w:rsidRPr="008E29AA">
        <w:t>«Спортивний комплекс» «Олімпійський» Курахівської міської ради»</w:t>
      </w:r>
      <w:r w:rsidR="007F11E2">
        <w:t>.</w:t>
      </w:r>
      <w:r w:rsidR="00081257" w:rsidRPr="00151F95">
        <w:rPr>
          <w:b/>
        </w:rPr>
        <w:t xml:space="preserve"> </w:t>
      </w:r>
      <w:r w:rsidR="008E29AA" w:rsidRPr="008E29AA">
        <w:t>КЗ «СК»Олімпійський»</w:t>
      </w:r>
      <w:r w:rsidR="008E29AA">
        <w:rPr>
          <w:b/>
        </w:rPr>
        <w:t xml:space="preserve"> </w:t>
      </w:r>
      <w:r w:rsidR="00081257" w:rsidRPr="00151F95">
        <w:t>веде роботу в напрямку розвитку фізкультури та спорту, залучення дітей і підлітків до спортивних занять</w:t>
      </w:r>
      <w:r w:rsidR="008E29AA">
        <w:t>. Н</w:t>
      </w:r>
      <w:r w:rsidR="008E29AA" w:rsidRPr="00151F95">
        <w:t>а базі</w:t>
      </w:r>
      <w:r w:rsidR="00081257" w:rsidRPr="00151F95">
        <w:t xml:space="preserve"> </w:t>
      </w:r>
      <w:r w:rsidR="008E29AA" w:rsidRPr="008E29AA">
        <w:t>КЗ «СК»Олімпійський»</w:t>
      </w:r>
      <w:r w:rsidR="00081257" w:rsidRPr="00151F95">
        <w:t xml:space="preserve"> постійно проходять різноманітні спортивні змагання.</w:t>
      </w:r>
    </w:p>
    <w:p w:rsidR="00081257" w:rsidRPr="00151F95" w:rsidRDefault="00081257" w:rsidP="00F973D0">
      <w:pPr>
        <w:tabs>
          <w:tab w:val="left" w:pos="-567"/>
          <w:tab w:val="left" w:pos="0"/>
        </w:tabs>
        <w:spacing w:line="276" w:lineRule="auto"/>
        <w:ind w:left="-567" w:firstLine="567"/>
        <w:jc w:val="both"/>
      </w:pPr>
      <w:r w:rsidRPr="00151F95">
        <w:t>Спортивний комплекс “Олімпійський” має один з кращих відкритих басейнів України, в кот</w:t>
      </w:r>
      <w:r w:rsidR="008E29AA">
        <w:t>рому тренувались спортсмени</w:t>
      </w:r>
      <w:r w:rsidRPr="00151F95">
        <w:t xml:space="preserve"> самого високого рівня з плавання</w:t>
      </w:r>
      <w:r w:rsidR="008E29AA">
        <w:t xml:space="preserve">, проводились </w:t>
      </w:r>
      <w:r w:rsidR="008E29AA" w:rsidRPr="00151F95">
        <w:t>Чемпіонати Украини з плавання серед молоді</w:t>
      </w:r>
      <w:r w:rsidR="008E29AA">
        <w:t>. Шість років</w:t>
      </w:r>
      <w:r w:rsidRPr="00151F95">
        <w:t xml:space="preserve"> плавальний басейн не приймав українських спортсменів та спортсменів з інших країн СНД. </w:t>
      </w:r>
      <w:r w:rsidR="008E29AA">
        <w:t>Попри довгу перерву</w:t>
      </w:r>
      <w:r w:rsidR="008E29AA" w:rsidRPr="00151F95">
        <w:t xml:space="preserve"> бассейн </w:t>
      </w:r>
      <w:r w:rsidR="008E29AA" w:rsidRPr="008E29AA">
        <w:t>КЗ «СК»Олімпійський»</w:t>
      </w:r>
      <w:r w:rsidR="008E29AA">
        <w:t xml:space="preserve"> відновив своє </w:t>
      </w:r>
      <w:r w:rsidR="008E29AA" w:rsidRPr="00151F95">
        <w:t>функціону</w:t>
      </w:r>
      <w:r w:rsidR="008E29AA">
        <w:t>вання.</w:t>
      </w:r>
    </w:p>
    <w:p w:rsidR="00081257" w:rsidRPr="00151F95" w:rsidRDefault="00081257" w:rsidP="00F973D0">
      <w:pPr>
        <w:tabs>
          <w:tab w:val="left" w:pos="-567"/>
          <w:tab w:val="left" w:pos="0"/>
        </w:tabs>
        <w:spacing w:line="276" w:lineRule="auto"/>
        <w:ind w:left="-567" w:firstLine="567"/>
        <w:jc w:val="both"/>
        <w:rPr>
          <w:lang w:val="ru-RU"/>
        </w:rPr>
      </w:pPr>
      <w:r w:rsidRPr="00151F95">
        <w:t>Упродовж багатьох років у спортивному комплексі “Олімпійський” проводяться змагання в рамках Спартакіади Курахівської ТЕС за різними видами спорту. Щорічно в грудні  проводиться обласний турнір з волейболу, присвячений  пам’яті М.П.Дьяченко.</w:t>
      </w:r>
    </w:p>
    <w:p w:rsidR="00081257" w:rsidRPr="00151F95" w:rsidRDefault="00081257" w:rsidP="00F973D0">
      <w:pPr>
        <w:pStyle w:val="ac"/>
        <w:tabs>
          <w:tab w:val="left" w:pos="-567"/>
          <w:tab w:val="left" w:pos="0"/>
        </w:tabs>
        <w:spacing w:line="276" w:lineRule="auto"/>
        <w:ind w:left="-567" w:firstLine="567"/>
        <w:jc w:val="both"/>
      </w:pPr>
      <w:r w:rsidRPr="00151F95">
        <w:lastRenderedPageBreak/>
        <w:t xml:space="preserve">В напрямку залучення дітей та підлітків міста до занять фізичною культурою  та спортом, патріотичного виховання молоді працює міський військово-патріотичний клуб «Чорний Вовк», заснований у 2005 році. </w:t>
      </w:r>
      <w:r w:rsidRPr="00151F95">
        <w:rPr>
          <w:lang w:eastAsia="uk-UA"/>
        </w:rPr>
        <w:t>У програму навчання клубу входять наступні види підготовки:</w:t>
      </w:r>
    </w:p>
    <w:p w:rsidR="00081257" w:rsidRPr="00151F95" w:rsidRDefault="00081257" w:rsidP="00B37593">
      <w:pPr>
        <w:pStyle w:val="ac"/>
        <w:numPr>
          <w:ilvl w:val="0"/>
          <w:numId w:val="5"/>
        </w:numPr>
        <w:tabs>
          <w:tab w:val="left" w:pos="-567"/>
          <w:tab w:val="left" w:pos="-284"/>
        </w:tabs>
        <w:spacing w:line="276" w:lineRule="auto"/>
        <w:ind w:left="-567" w:firstLine="0"/>
        <w:jc w:val="both"/>
      </w:pPr>
      <w:r w:rsidRPr="00151F95">
        <w:rPr>
          <w:lang w:eastAsia="uk-UA"/>
        </w:rPr>
        <w:t>Спортивна підготовка - загальнофізична підготовка, гімнастика, гирьовий спорт, рукопашний бій, кікбоксінг, боротьба;</w:t>
      </w:r>
    </w:p>
    <w:p w:rsidR="00081257" w:rsidRPr="00151F95" w:rsidRDefault="00081257" w:rsidP="00B37593">
      <w:pPr>
        <w:pStyle w:val="ac"/>
        <w:numPr>
          <w:ilvl w:val="0"/>
          <w:numId w:val="5"/>
        </w:numPr>
        <w:tabs>
          <w:tab w:val="left" w:pos="-567"/>
          <w:tab w:val="left" w:pos="-284"/>
        </w:tabs>
        <w:spacing w:line="276" w:lineRule="auto"/>
        <w:ind w:left="-567" w:firstLine="0"/>
        <w:jc w:val="both"/>
      </w:pPr>
      <w:r w:rsidRPr="00151F95">
        <w:rPr>
          <w:lang w:eastAsia="uk-UA"/>
        </w:rPr>
        <w:t>Стройова підготовка;</w:t>
      </w:r>
    </w:p>
    <w:p w:rsidR="00081257" w:rsidRPr="00151F95" w:rsidRDefault="00081257" w:rsidP="00B37593">
      <w:pPr>
        <w:pStyle w:val="ac"/>
        <w:numPr>
          <w:ilvl w:val="0"/>
          <w:numId w:val="5"/>
        </w:numPr>
        <w:tabs>
          <w:tab w:val="left" w:pos="-567"/>
          <w:tab w:val="left" w:pos="-284"/>
        </w:tabs>
        <w:spacing w:line="276" w:lineRule="auto"/>
        <w:ind w:left="-567" w:firstLine="0"/>
        <w:jc w:val="both"/>
      </w:pPr>
      <w:r w:rsidRPr="00151F95">
        <w:rPr>
          <w:lang w:eastAsia="uk-UA"/>
        </w:rPr>
        <w:t>Вогняна підготовка: основи швидкісної стрілянини, робота з холодною і вогнепальною зброєю;</w:t>
      </w:r>
    </w:p>
    <w:p w:rsidR="00081257" w:rsidRPr="00151F95" w:rsidRDefault="00081257" w:rsidP="00B37593">
      <w:pPr>
        <w:pStyle w:val="ac"/>
        <w:numPr>
          <w:ilvl w:val="0"/>
          <w:numId w:val="5"/>
        </w:numPr>
        <w:tabs>
          <w:tab w:val="left" w:pos="-567"/>
          <w:tab w:val="left" w:pos="-284"/>
        </w:tabs>
        <w:spacing w:line="276" w:lineRule="auto"/>
        <w:ind w:left="-567" w:firstLine="0"/>
        <w:jc w:val="both"/>
      </w:pPr>
      <w:r w:rsidRPr="00151F95">
        <w:rPr>
          <w:lang w:eastAsia="uk-UA"/>
        </w:rPr>
        <w:t>Парашутно-десантна підготовка – основи альпінізму.</w:t>
      </w:r>
    </w:p>
    <w:p w:rsidR="00081257" w:rsidRDefault="00081257" w:rsidP="00F973D0">
      <w:pPr>
        <w:tabs>
          <w:tab w:val="left" w:pos="-567"/>
          <w:tab w:val="left" w:pos="0"/>
        </w:tabs>
        <w:spacing w:line="276" w:lineRule="auto"/>
        <w:ind w:left="-567" w:firstLine="567"/>
        <w:jc w:val="both"/>
      </w:pPr>
      <w:r w:rsidRPr="00151F95">
        <w:t>Відзначений позитивний вплив клубу на виховання сучасної молоді в напрямку патріотичного виховання, залучення дітей та підлітків до занять фізичною культурою та спортом.</w:t>
      </w:r>
    </w:p>
    <w:p w:rsidR="00726D06" w:rsidRPr="00151F95" w:rsidRDefault="00726D06" w:rsidP="00F973D0">
      <w:pPr>
        <w:tabs>
          <w:tab w:val="left" w:pos="-567"/>
          <w:tab w:val="left" w:pos="0"/>
        </w:tabs>
        <w:spacing w:line="276" w:lineRule="auto"/>
        <w:ind w:left="-567" w:firstLine="567"/>
        <w:jc w:val="both"/>
      </w:pPr>
      <w:r>
        <w:t xml:space="preserve">Користується популярність </w:t>
      </w:r>
      <w:r w:rsidRPr="002F7FDD">
        <w:rPr>
          <w:shd w:val="clear" w:color="auto" w:fill="FFFFFF"/>
        </w:rPr>
        <w:t>скеледром «Стіна only up»</w:t>
      </w:r>
      <w:r>
        <w:rPr>
          <w:shd w:val="clear" w:color="auto" w:fill="FFFFFF"/>
        </w:rPr>
        <w:t xml:space="preserve">, розташований на території </w:t>
      </w:r>
      <w:r w:rsidRPr="005C2067">
        <w:t>Курахівський професійн</w:t>
      </w:r>
      <w:r>
        <w:t>ого</w:t>
      </w:r>
      <w:r w:rsidRPr="005C2067">
        <w:t xml:space="preserve"> ліце</w:t>
      </w:r>
      <w:r>
        <w:t>ю.</w:t>
      </w:r>
    </w:p>
    <w:p w:rsidR="00081257" w:rsidRDefault="00081257" w:rsidP="00F973D0">
      <w:pPr>
        <w:tabs>
          <w:tab w:val="left" w:pos="-567"/>
          <w:tab w:val="left" w:pos="0"/>
        </w:tabs>
        <w:spacing w:line="276" w:lineRule="auto"/>
        <w:ind w:left="-567" w:firstLine="567"/>
        <w:jc w:val="both"/>
      </w:pPr>
      <w:r w:rsidRPr="00151F95">
        <w:t xml:space="preserve">В місті діє 2 міні-футбольних поля зі штучним покриттям на території м-ну. Южний й загальноосвітньої школи №2 та </w:t>
      </w:r>
      <w:r w:rsidR="007350E9">
        <w:t>16</w:t>
      </w:r>
      <w:r w:rsidRPr="00151F95">
        <w:t xml:space="preserve"> прибудинкових тренажерних майданчиків.</w:t>
      </w:r>
      <w:r w:rsidR="008E29AA">
        <w:t xml:space="preserve"> </w:t>
      </w:r>
      <w:r w:rsidR="008E29AA" w:rsidRPr="008E29AA">
        <w:t>У 2019 році на території Курахівської З</w:t>
      </w:r>
      <w:r w:rsidR="00647169">
        <w:t>ЗСО І-ІІІ ступенів</w:t>
      </w:r>
      <w:r w:rsidR="008E29AA" w:rsidRPr="008E29AA">
        <w:t xml:space="preserve"> № 2 було урочисто відкрито майданчик для різних видів спорту, який було влаштовано в рамках конкурсу міні-грантів «Громада своїми руками» за фінансової підтримки компанії ДТЕК. Завдяки ініціативі жителів м. Курахове, депутатів Курахівської міської ради, фінансовій підтримці компанії ДТЕК та міської ради у дітлахів та баскетболістів зі стажем з’явилася можливість займатися активним відпочинком.</w:t>
      </w:r>
      <w:r w:rsidR="008E29AA">
        <w:t xml:space="preserve"> </w:t>
      </w:r>
    </w:p>
    <w:p w:rsidR="00726D06" w:rsidRDefault="00726D06" w:rsidP="009C0EA9">
      <w:pPr>
        <w:tabs>
          <w:tab w:val="left" w:pos="-567"/>
          <w:tab w:val="left" w:pos="0"/>
        </w:tabs>
        <w:spacing w:line="276" w:lineRule="auto"/>
        <w:ind w:left="-567" w:firstLine="567"/>
        <w:jc w:val="both"/>
      </w:pPr>
      <w:r w:rsidRPr="00BE4DF9">
        <w:t xml:space="preserve">З метою створення умов для безпечних і комфортних </w:t>
      </w:r>
      <w:r>
        <w:t xml:space="preserve">спортивних </w:t>
      </w:r>
      <w:r w:rsidRPr="00BE4DF9">
        <w:t xml:space="preserve">занять </w:t>
      </w:r>
      <w:r>
        <w:t>для дітей та дорослих міста в 201</w:t>
      </w:r>
      <w:r w:rsidR="00647169">
        <w:t>9</w:t>
      </w:r>
      <w:r>
        <w:t xml:space="preserve"> році за рахунок коштів місцевого бюджету зроблені наступні заходи:</w:t>
      </w:r>
    </w:p>
    <w:p w:rsidR="00647169" w:rsidRPr="00647169" w:rsidRDefault="00647169" w:rsidP="009C0EA9">
      <w:pPr>
        <w:pStyle w:val="ae"/>
        <w:numPr>
          <w:ilvl w:val="0"/>
          <w:numId w:val="8"/>
        </w:numPr>
        <w:tabs>
          <w:tab w:val="left" w:pos="2835"/>
        </w:tabs>
        <w:ind w:left="-426" w:hanging="141"/>
        <w:jc w:val="both"/>
        <w:rPr>
          <w:b/>
          <w:u w:val="single"/>
          <w:lang w:val="uk-UA"/>
        </w:rPr>
      </w:pPr>
      <w:r w:rsidRPr="00D538A1">
        <w:rPr>
          <w:color w:val="000000"/>
          <w:shd w:val="clear" w:color="auto" w:fill="FFFFFF"/>
          <w:lang w:val="uk-UA"/>
        </w:rPr>
        <w:t xml:space="preserve">55,0  тис. грн. </w:t>
      </w:r>
      <w:r w:rsidRPr="00D538A1">
        <w:rPr>
          <w:lang w:val="uk-UA"/>
        </w:rPr>
        <w:t>облаштування поліуретановим</w:t>
      </w:r>
      <w:r w:rsidRPr="008E29AA">
        <w:rPr>
          <w:lang w:val="uk-UA"/>
        </w:rPr>
        <w:t xml:space="preserve"> покриттям та встановлення обладнання для</w:t>
      </w:r>
      <w:r>
        <w:rPr>
          <w:lang w:val="uk-UA"/>
        </w:rPr>
        <w:t xml:space="preserve"> </w:t>
      </w:r>
      <w:r w:rsidRPr="008E29AA">
        <w:rPr>
          <w:lang w:val="uk-UA"/>
        </w:rPr>
        <w:t>майданчик для різних видів спорту</w:t>
      </w:r>
      <w:r>
        <w:rPr>
          <w:lang w:val="uk-UA"/>
        </w:rPr>
        <w:t xml:space="preserve"> </w:t>
      </w:r>
      <w:r w:rsidRPr="008E29AA">
        <w:rPr>
          <w:lang w:val="uk-UA"/>
        </w:rPr>
        <w:t>на території Курахівської З</w:t>
      </w:r>
      <w:r>
        <w:t>ЗСО І-ІІІ ступенів</w:t>
      </w:r>
      <w:r w:rsidRPr="008E29AA">
        <w:rPr>
          <w:lang w:val="uk-UA"/>
        </w:rPr>
        <w:t xml:space="preserve"> № 2</w:t>
      </w:r>
      <w:r>
        <w:rPr>
          <w:lang w:val="uk-UA"/>
        </w:rPr>
        <w:t>;</w:t>
      </w:r>
    </w:p>
    <w:p w:rsidR="00135B79" w:rsidRPr="00D10C30" w:rsidRDefault="00647169" w:rsidP="00DE1A9F">
      <w:pPr>
        <w:pStyle w:val="ae"/>
        <w:numPr>
          <w:ilvl w:val="0"/>
          <w:numId w:val="8"/>
        </w:numPr>
        <w:tabs>
          <w:tab w:val="left" w:pos="2835"/>
        </w:tabs>
        <w:spacing w:after="0"/>
        <w:ind w:left="-426" w:hanging="141"/>
        <w:jc w:val="both"/>
        <w:rPr>
          <w:b/>
          <w:u w:val="single"/>
          <w:lang w:val="uk-UA"/>
        </w:rPr>
      </w:pPr>
      <w:r>
        <w:t>142,625 тис</w:t>
      </w:r>
      <w:proofErr w:type="gramStart"/>
      <w:r>
        <w:t>.</w:t>
      </w:r>
      <w:proofErr w:type="gramEnd"/>
      <w:r>
        <w:t xml:space="preserve"> </w:t>
      </w:r>
      <w:proofErr w:type="gramStart"/>
      <w:r>
        <w:t>г</w:t>
      </w:r>
      <w:proofErr w:type="gramEnd"/>
      <w:r>
        <w:t xml:space="preserve">рн. розроблення </w:t>
      </w:r>
      <w:r w:rsidRPr="00695FB7">
        <w:t>робочого проекту "Будівництво футбольного поля зі штучним покриттям, розташованого за адресою: Донецька область, Мар'їнський район</w:t>
      </w:r>
      <w:proofErr w:type="gramStart"/>
      <w:r w:rsidRPr="00695FB7">
        <w:t>,м</w:t>
      </w:r>
      <w:proofErr w:type="gramEnd"/>
      <w:r w:rsidRPr="00695FB7">
        <w:t>. Курахове, вул. Мечнікова"</w:t>
      </w:r>
      <w:r>
        <w:rPr>
          <w:lang w:val="uk-UA"/>
        </w:rPr>
        <w:t>.</w:t>
      </w:r>
    </w:p>
    <w:p w:rsidR="00081257" w:rsidRPr="00151F95" w:rsidRDefault="00081257" w:rsidP="00DE1A9F">
      <w:pPr>
        <w:spacing w:line="276" w:lineRule="auto"/>
        <w:ind w:left="-567" w:firstLine="567"/>
        <w:jc w:val="both"/>
        <w:rPr>
          <w:b/>
        </w:rPr>
      </w:pPr>
      <w:r w:rsidRPr="00151F95">
        <w:rPr>
          <w:b/>
        </w:rPr>
        <w:t xml:space="preserve">Діяльність </w:t>
      </w:r>
      <w:r w:rsidR="00647169">
        <w:rPr>
          <w:b/>
        </w:rPr>
        <w:t>Комунального</w:t>
      </w:r>
      <w:r w:rsidR="00647169" w:rsidRPr="00647169">
        <w:rPr>
          <w:b/>
        </w:rPr>
        <w:t xml:space="preserve"> заклад</w:t>
      </w:r>
      <w:r w:rsidR="00647169">
        <w:rPr>
          <w:b/>
        </w:rPr>
        <w:t>у</w:t>
      </w:r>
      <w:r w:rsidR="00647169" w:rsidRPr="00647169">
        <w:rPr>
          <w:b/>
        </w:rPr>
        <w:t xml:space="preserve"> «Комплексна дитячо – юнацька спортивна школа» Курахівської міської ради</w:t>
      </w:r>
      <w:r w:rsidRPr="00151F95">
        <w:rPr>
          <w:b/>
        </w:rPr>
        <w:t xml:space="preserve"> </w:t>
      </w:r>
    </w:p>
    <w:p w:rsidR="00647169" w:rsidRDefault="00081257" w:rsidP="00DE1A9F">
      <w:pPr>
        <w:pStyle w:val="ac"/>
        <w:spacing w:line="276" w:lineRule="auto"/>
        <w:ind w:left="-567" w:firstLine="567"/>
        <w:jc w:val="both"/>
      </w:pPr>
      <w:r w:rsidRPr="00151F95">
        <w:t>Комунальни</w:t>
      </w:r>
      <w:r w:rsidR="00DE1A9F" w:rsidRPr="00DE1A9F">
        <w:t>й</w:t>
      </w:r>
      <w:r w:rsidRPr="00151F95">
        <w:t xml:space="preserve"> заклад </w:t>
      </w:r>
      <w:r w:rsidR="00DE1A9F" w:rsidRPr="00DE1A9F">
        <w:t>«</w:t>
      </w:r>
      <w:r w:rsidRPr="00151F95">
        <w:t xml:space="preserve">Курахівський міський комунальний центр фізичного здоров’я населення </w:t>
      </w:r>
      <w:r w:rsidR="00DE1A9F" w:rsidRPr="00DE1A9F">
        <w:t>«</w:t>
      </w:r>
      <w:r w:rsidRPr="00151F95">
        <w:t>Спорт для всіх</w:t>
      </w:r>
      <w:r w:rsidR="00DE1A9F" w:rsidRPr="00DE1A9F">
        <w:t>» Курах</w:t>
      </w:r>
      <w:r w:rsidR="004E3B65">
        <w:t>і</w:t>
      </w:r>
      <w:r w:rsidR="00DE1A9F" w:rsidRPr="00DE1A9F">
        <w:t>всько</w:t>
      </w:r>
      <w:r w:rsidR="004E3B65">
        <w:t>ї</w:t>
      </w:r>
      <w:r w:rsidR="00DE1A9F" w:rsidRPr="00DE1A9F">
        <w:t xml:space="preserve"> м</w:t>
      </w:r>
      <w:r w:rsidR="004E3B65">
        <w:t>іської</w:t>
      </w:r>
      <w:r w:rsidR="00DE1A9F" w:rsidRPr="00DE1A9F">
        <w:t xml:space="preserve"> ради</w:t>
      </w:r>
      <w:r w:rsidR="00647169">
        <w:t xml:space="preserve"> в 2019 році було реорганізовано в </w:t>
      </w:r>
      <w:r w:rsidR="00647169" w:rsidRPr="00647169">
        <w:t>Комунальний заклад «Комплексна дитячо – юнацька спортивна школа» Курахівської міської ради</w:t>
      </w:r>
      <w:r w:rsidR="00647169">
        <w:t xml:space="preserve"> (КЗ»КДЮСШ»КМР).</w:t>
      </w:r>
    </w:p>
    <w:p w:rsidR="00081257" w:rsidRPr="00C65B88" w:rsidRDefault="00647169" w:rsidP="00DE1A9F">
      <w:pPr>
        <w:pStyle w:val="ac"/>
        <w:spacing w:line="276" w:lineRule="auto"/>
        <w:ind w:firstLine="708"/>
        <w:jc w:val="both"/>
        <w:rPr>
          <w:b/>
        </w:rPr>
      </w:pPr>
      <w:r w:rsidRPr="00C65B88">
        <w:rPr>
          <w:b/>
        </w:rPr>
        <w:t xml:space="preserve">Впродовж </w:t>
      </w:r>
      <w:r w:rsidR="00081257" w:rsidRPr="00C65B88">
        <w:rPr>
          <w:b/>
        </w:rPr>
        <w:t>201</w:t>
      </w:r>
      <w:r w:rsidRPr="00C65B88">
        <w:rPr>
          <w:b/>
        </w:rPr>
        <w:t>9</w:t>
      </w:r>
      <w:r w:rsidR="00081257" w:rsidRPr="00C65B88">
        <w:rPr>
          <w:b/>
        </w:rPr>
        <w:t xml:space="preserve"> році було</w:t>
      </w:r>
      <w:r w:rsidR="00DE1A9F">
        <w:rPr>
          <w:b/>
          <w:lang w:val="ru-RU"/>
        </w:rPr>
        <w:t xml:space="preserve"> закладом було </w:t>
      </w:r>
      <w:r w:rsidR="00081257" w:rsidRPr="00C65B88">
        <w:rPr>
          <w:b/>
        </w:rPr>
        <w:t>проведено:</w:t>
      </w:r>
    </w:p>
    <w:p w:rsidR="00647169" w:rsidRDefault="00647169" w:rsidP="00DE1A9F">
      <w:pPr>
        <w:numPr>
          <w:ilvl w:val="0"/>
          <w:numId w:val="34"/>
        </w:numPr>
        <w:tabs>
          <w:tab w:val="clear" w:pos="720"/>
          <w:tab w:val="num" w:pos="284"/>
        </w:tabs>
        <w:spacing w:line="276" w:lineRule="auto"/>
        <w:ind w:hanging="720"/>
        <w:jc w:val="both"/>
        <w:rPr>
          <w:lang w:eastAsia="ko-KR"/>
        </w:rPr>
      </w:pPr>
      <w:r>
        <w:t>Турнірів з міні- футболу - 15</w:t>
      </w:r>
    </w:p>
    <w:p w:rsidR="00647169" w:rsidRDefault="00647169" w:rsidP="00DE1A9F">
      <w:pPr>
        <w:numPr>
          <w:ilvl w:val="0"/>
          <w:numId w:val="34"/>
        </w:numPr>
        <w:tabs>
          <w:tab w:val="clear" w:pos="720"/>
          <w:tab w:val="num" w:pos="284"/>
        </w:tabs>
        <w:spacing w:line="276" w:lineRule="auto"/>
        <w:ind w:hanging="720"/>
        <w:jc w:val="both"/>
        <w:rPr>
          <w:lang w:eastAsia="ko-KR"/>
        </w:rPr>
      </w:pPr>
      <w:r>
        <w:rPr>
          <w:lang w:eastAsia="ko-KR"/>
        </w:rPr>
        <w:t xml:space="preserve"> Турніри з волейболу – 5</w:t>
      </w:r>
    </w:p>
    <w:p w:rsidR="00647169" w:rsidRDefault="00647169" w:rsidP="00DE1A9F">
      <w:pPr>
        <w:numPr>
          <w:ilvl w:val="0"/>
          <w:numId w:val="34"/>
        </w:numPr>
        <w:tabs>
          <w:tab w:val="clear" w:pos="720"/>
          <w:tab w:val="num" w:pos="284"/>
        </w:tabs>
        <w:spacing w:line="276" w:lineRule="auto"/>
        <w:ind w:hanging="720"/>
        <w:jc w:val="both"/>
        <w:rPr>
          <w:lang w:eastAsia="ko-KR"/>
        </w:rPr>
      </w:pPr>
      <w:r>
        <w:rPr>
          <w:lang w:eastAsia="ko-KR"/>
        </w:rPr>
        <w:t>Турнір з піонерболу – 1</w:t>
      </w:r>
    </w:p>
    <w:p w:rsidR="00647169" w:rsidRDefault="00647169" w:rsidP="00DE1A9F">
      <w:pPr>
        <w:numPr>
          <w:ilvl w:val="0"/>
          <w:numId w:val="34"/>
        </w:numPr>
        <w:tabs>
          <w:tab w:val="clear" w:pos="720"/>
          <w:tab w:val="num" w:pos="284"/>
        </w:tabs>
        <w:spacing w:line="276" w:lineRule="auto"/>
        <w:ind w:hanging="720"/>
        <w:jc w:val="both"/>
        <w:rPr>
          <w:lang w:eastAsia="ko-KR"/>
        </w:rPr>
      </w:pPr>
      <w:r>
        <w:rPr>
          <w:lang w:eastAsia="ko-KR"/>
        </w:rPr>
        <w:t>Веселі старти – 2</w:t>
      </w:r>
    </w:p>
    <w:p w:rsidR="00647169" w:rsidRDefault="00647169" w:rsidP="00DE1A9F">
      <w:pPr>
        <w:numPr>
          <w:ilvl w:val="0"/>
          <w:numId w:val="34"/>
        </w:numPr>
        <w:tabs>
          <w:tab w:val="clear" w:pos="720"/>
          <w:tab w:val="num" w:pos="284"/>
        </w:tabs>
        <w:spacing w:line="276" w:lineRule="auto"/>
        <w:ind w:hanging="720"/>
        <w:jc w:val="both"/>
        <w:rPr>
          <w:lang w:eastAsia="ko-KR"/>
        </w:rPr>
      </w:pPr>
      <w:r>
        <w:rPr>
          <w:lang w:eastAsia="ko-KR"/>
        </w:rPr>
        <w:t>Фестиваль рухливих ігор серед школярів -1</w:t>
      </w:r>
    </w:p>
    <w:p w:rsidR="00647169" w:rsidRDefault="00647169" w:rsidP="00DE1A9F">
      <w:pPr>
        <w:numPr>
          <w:ilvl w:val="0"/>
          <w:numId w:val="34"/>
        </w:numPr>
        <w:tabs>
          <w:tab w:val="clear" w:pos="720"/>
          <w:tab w:val="num" w:pos="284"/>
        </w:tabs>
        <w:spacing w:line="276" w:lineRule="auto"/>
        <w:ind w:hanging="720"/>
        <w:jc w:val="both"/>
        <w:rPr>
          <w:lang w:eastAsia="ko-KR"/>
        </w:rPr>
      </w:pPr>
      <w:r>
        <w:rPr>
          <w:lang w:eastAsia="ko-KR"/>
        </w:rPr>
        <w:t>Велочелендж – 1</w:t>
      </w:r>
    </w:p>
    <w:p w:rsidR="00647169" w:rsidRDefault="00647169" w:rsidP="00DE1A9F">
      <w:pPr>
        <w:numPr>
          <w:ilvl w:val="0"/>
          <w:numId w:val="34"/>
        </w:numPr>
        <w:tabs>
          <w:tab w:val="clear" w:pos="720"/>
          <w:tab w:val="num" w:pos="284"/>
        </w:tabs>
        <w:spacing w:line="276" w:lineRule="auto"/>
        <w:ind w:hanging="720"/>
        <w:jc w:val="both"/>
        <w:rPr>
          <w:lang w:eastAsia="ko-KR"/>
        </w:rPr>
      </w:pPr>
      <w:r>
        <w:rPr>
          <w:lang w:eastAsia="ko-KR"/>
        </w:rPr>
        <w:t>Олімпійський урок – 1</w:t>
      </w:r>
    </w:p>
    <w:p w:rsidR="00647169" w:rsidRDefault="00647169" w:rsidP="00DE1A9F">
      <w:pPr>
        <w:numPr>
          <w:ilvl w:val="0"/>
          <w:numId w:val="34"/>
        </w:numPr>
        <w:tabs>
          <w:tab w:val="clear" w:pos="720"/>
          <w:tab w:val="num" w:pos="284"/>
        </w:tabs>
        <w:spacing w:line="276" w:lineRule="auto"/>
        <w:ind w:hanging="720"/>
        <w:jc w:val="both"/>
        <w:rPr>
          <w:lang w:eastAsia="ko-KR"/>
        </w:rPr>
      </w:pPr>
      <w:r>
        <w:rPr>
          <w:lang w:eastAsia="ko-KR"/>
        </w:rPr>
        <w:t>День без авто – 1</w:t>
      </w:r>
    </w:p>
    <w:p w:rsidR="00647169" w:rsidRDefault="00647169" w:rsidP="00DE1A9F">
      <w:pPr>
        <w:numPr>
          <w:ilvl w:val="0"/>
          <w:numId w:val="34"/>
        </w:numPr>
        <w:tabs>
          <w:tab w:val="clear" w:pos="720"/>
          <w:tab w:val="num" w:pos="284"/>
        </w:tabs>
        <w:spacing w:line="276" w:lineRule="auto"/>
        <w:ind w:hanging="720"/>
        <w:jc w:val="both"/>
        <w:rPr>
          <w:lang w:eastAsia="ko-KR"/>
        </w:rPr>
      </w:pPr>
      <w:r>
        <w:rPr>
          <w:lang w:eastAsia="ko-KR"/>
        </w:rPr>
        <w:t>Турніри з фут залу – 2 , як співорганізатори;</w:t>
      </w:r>
    </w:p>
    <w:p w:rsidR="00647169" w:rsidRDefault="00C65B88" w:rsidP="00DE1A9F">
      <w:pPr>
        <w:tabs>
          <w:tab w:val="left" w:pos="284"/>
        </w:tabs>
        <w:spacing w:line="276" w:lineRule="auto"/>
        <w:jc w:val="both"/>
        <w:rPr>
          <w:lang w:eastAsia="ko-KR"/>
        </w:rPr>
      </w:pPr>
      <w:r>
        <w:rPr>
          <w:lang w:eastAsia="ko-KR"/>
        </w:rPr>
        <w:t>10.</w:t>
      </w:r>
      <w:r w:rsidR="00647169">
        <w:rPr>
          <w:lang w:eastAsia="ko-KR"/>
        </w:rPr>
        <w:t>Чемпіонат і Кубок Донецької обл. – 2, як співорганізатори;</w:t>
      </w:r>
    </w:p>
    <w:p w:rsidR="00647169" w:rsidRPr="00086A00" w:rsidRDefault="00C65B88" w:rsidP="00DE1A9F">
      <w:pPr>
        <w:tabs>
          <w:tab w:val="left" w:pos="284"/>
        </w:tabs>
        <w:spacing w:line="276" w:lineRule="auto"/>
        <w:jc w:val="both"/>
        <w:rPr>
          <w:lang w:eastAsia="ko-KR"/>
        </w:rPr>
      </w:pPr>
      <w:r>
        <w:rPr>
          <w:lang w:eastAsia="ko-KR"/>
        </w:rPr>
        <w:lastRenderedPageBreak/>
        <w:t xml:space="preserve">11. </w:t>
      </w:r>
      <w:r w:rsidR="00647169">
        <w:rPr>
          <w:lang w:eastAsia="ko-KR"/>
        </w:rPr>
        <w:t>Фестиваль «Дадим шар земной детям» та Біг заради здоров’я – як співорганізатори.</w:t>
      </w:r>
    </w:p>
    <w:p w:rsidR="00647169" w:rsidRDefault="00647169" w:rsidP="00DE1A9F">
      <w:pPr>
        <w:tabs>
          <w:tab w:val="num" w:pos="284"/>
        </w:tabs>
        <w:spacing w:line="276" w:lineRule="auto"/>
        <w:ind w:left="360" w:hanging="720"/>
        <w:jc w:val="both"/>
        <w:rPr>
          <w:b/>
          <w:lang w:eastAsia="ko-KR"/>
        </w:rPr>
      </w:pPr>
      <w:r w:rsidRPr="00CD2989">
        <w:rPr>
          <w:b/>
          <w:lang w:eastAsia="ko-KR"/>
        </w:rPr>
        <w:t xml:space="preserve">           </w:t>
      </w:r>
    </w:p>
    <w:p w:rsidR="00647169" w:rsidRDefault="00647169" w:rsidP="00DE1A9F">
      <w:pPr>
        <w:tabs>
          <w:tab w:val="num" w:pos="284"/>
        </w:tabs>
        <w:spacing w:line="276" w:lineRule="auto"/>
        <w:ind w:left="360" w:hanging="720"/>
        <w:jc w:val="both"/>
        <w:rPr>
          <w:b/>
          <w:lang w:eastAsia="ko-KR"/>
        </w:rPr>
      </w:pPr>
      <w:r w:rsidRPr="00CD2989">
        <w:rPr>
          <w:b/>
          <w:lang w:eastAsia="ko-KR"/>
        </w:rPr>
        <w:t>Вихованці</w:t>
      </w:r>
      <w:r>
        <w:rPr>
          <w:b/>
          <w:lang w:eastAsia="ko-KR"/>
        </w:rPr>
        <w:t xml:space="preserve"> центру прийняли</w:t>
      </w:r>
      <w:r w:rsidRPr="00CD2989">
        <w:rPr>
          <w:b/>
          <w:lang w:eastAsia="ko-KR"/>
        </w:rPr>
        <w:t xml:space="preserve">  участь у</w:t>
      </w:r>
      <w:r>
        <w:rPr>
          <w:b/>
          <w:lang w:eastAsia="ko-KR"/>
        </w:rPr>
        <w:t xml:space="preserve"> 91 змаганні, а саме</w:t>
      </w:r>
      <w:r w:rsidRPr="00CD2989">
        <w:rPr>
          <w:b/>
          <w:lang w:eastAsia="ko-KR"/>
        </w:rPr>
        <w:t>:</w:t>
      </w:r>
    </w:p>
    <w:p w:rsidR="00647169" w:rsidRPr="00CD2989" w:rsidRDefault="00647169" w:rsidP="00DE1A9F">
      <w:pPr>
        <w:tabs>
          <w:tab w:val="num" w:pos="284"/>
        </w:tabs>
        <w:spacing w:line="276" w:lineRule="auto"/>
        <w:ind w:left="360" w:hanging="720"/>
        <w:jc w:val="both"/>
        <w:rPr>
          <w:b/>
          <w:lang w:eastAsia="ko-KR"/>
        </w:rPr>
      </w:pPr>
    </w:p>
    <w:p w:rsidR="00647169" w:rsidRDefault="00647169" w:rsidP="00DE1A9F">
      <w:pPr>
        <w:numPr>
          <w:ilvl w:val="0"/>
          <w:numId w:val="35"/>
        </w:numPr>
        <w:tabs>
          <w:tab w:val="num" w:pos="284"/>
        </w:tabs>
        <w:spacing w:line="276" w:lineRule="auto"/>
        <w:ind w:hanging="720"/>
        <w:jc w:val="both"/>
        <w:rPr>
          <w:lang w:eastAsia="ko-KR"/>
        </w:rPr>
      </w:pPr>
      <w:r>
        <w:rPr>
          <w:lang w:eastAsia="ko-KR"/>
        </w:rPr>
        <w:t>Чемпіонаті Світу з кікбоксингу</w:t>
      </w:r>
    </w:p>
    <w:p w:rsidR="00647169" w:rsidRDefault="00647169" w:rsidP="00DE1A9F">
      <w:pPr>
        <w:numPr>
          <w:ilvl w:val="0"/>
          <w:numId w:val="35"/>
        </w:numPr>
        <w:tabs>
          <w:tab w:val="num" w:pos="284"/>
        </w:tabs>
        <w:spacing w:line="276" w:lineRule="auto"/>
        <w:ind w:hanging="720"/>
        <w:jc w:val="both"/>
        <w:rPr>
          <w:lang w:eastAsia="ko-KR"/>
        </w:rPr>
      </w:pPr>
      <w:r>
        <w:rPr>
          <w:lang w:eastAsia="ko-KR"/>
        </w:rPr>
        <w:t>Кубку Світу з кікбоксингу</w:t>
      </w:r>
    </w:p>
    <w:p w:rsidR="00647169" w:rsidRDefault="00647169" w:rsidP="00DE1A9F">
      <w:pPr>
        <w:numPr>
          <w:ilvl w:val="0"/>
          <w:numId w:val="35"/>
        </w:numPr>
        <w:tabs>
          <w:tab w:val="num" w:pos="284"/>
        </w:tabs>
        <w:spacing w:line="276" w:lineRule="auto"/>
        <w:ind w:hanging="720"/>
        <w:jc w:val="both"/>
        <w:rPr>
          <w:lang w:eastAsia="ko-KR"/>
        </w:rPr>
      </w:pPr>
      <w:r>
        <w:rPr>
          <w:lang w:eastAsia="ko-KR"/>
        </w:rPr>
        <w:t xml:space="preserve"> Чемпіонаті Європи з кікбоксингу</w:t>
      </w:r>
    </w:p>
    <w:p w:rsidR="00647169" w:rsidRDefault="00647169" w:rsidP="00DE1A9F">
      <w:pPr>
        <w:numPr>
          <w:ilvl w:val="0"/>
          <w:numId w:val="35"/>
        </w:numPr>
        <w:tabs>
          <w:tab w:val="num" w:pos="284"/>
        </w:tabs>
        <w:spacing w:line="276" w:lineRule="auto"/>
        <w:ind w:hanging="720"/>
        <w:jc w:val="both"/>
        <w:rPr>
          <w:lang w:eastAsia="ko-KR"/>
        </w:rPr>
      </w:pPr>
      <w:r>
        <w:rPr>
          <w:lang w:eastAsia="ko-KR"/>
        </w:rPr>
        <w:t>Чемпіонаті Європи з боксу</w:t>
      </w:r>
    </w:p>
    <w:p w:rsidR="00647169" w:rsidRDefault="00647169" w:rsidP="00DE1A9F">
      <w:pPr>
        <w:numPr>
          <w:ilvl w:val="0"/>
          <w:numId w:val="35"/>
        </w:numPr>
        <w:tabs>
          <w:tab w:val="num" w:pos="284"/>
        </w:tabs>
        <w:spacing w:line="276" w:lineRule="auto"/>
        <w:ind w:hanging="720"/>
        <w:jc w:val="both"/>
        <w:rPr>
          <w:lang w:eastAsia="ko-KR"/>
        </w:rPr>
      </w:pPr>
      <w:r>
        <w:rPr>
          <w:lang w:eastAsia="ko-KR"/>
        </w:rPr>
        <w:t>Чемпіонатах України з боксу - 3</w:t>
      </w:r>
    </w:p>
    <w:p w:rsidR="00647169" w:rsidRDefault="00647169" w:rsidP="00DE1A9F">
      <w:pPr>
        <w:numPr>
          <w:ilvl w:val="0"/>
          <w:numId w:val="35"/>
        </w:numPr>
        <w:tabs>
          <w:tab w:val="num" w:pos="284"/>
        </w:tabs>
        <w:spacing w:line="276" w:lineRule="auto"/>
        <w:ind w:hanging="720"/>
        <w:jc w:val="both"/>
        <w:rPr>
          <w:lang w:eastAsia="ko-KR"/>
        </w:rPr>
      </w:pPr>
      <w:r>
        <w:rPr>
          <w:lang w:eastAsia="ko-KR"/>
        </w:rPr>
        <w:t>Чемпіонатах України з вітрильного спорту -2</w:t>
      </w:r>
    </w:p>
    <w:p w:rsidR="00647169" w:rsidRDefault="00647169" w:rsidP="00DE1A9F">
      <w:pPr>
        <w:numPr>
          <w:ilvl w:val="0"/>
          <w:numId w:val="35"/>
        </w:numPr>
        <w:tabs>
          <w:tab w:val="num" w:pos="284"/>
        </w:tabs>
        <w:spacing w:line="276" w:lineRule="auto"/>
        <w:ind w:hanging="720"/>
        <w:jc w:val="both"/>
        <w:rPr>
          <w:lang w:eastAsia="ko-KR"/>
        </w:rPr>
      </w:pPr>
      <w:r>
        <w:rPr>
          <w:lang w:eastAsia="ko-KR"/>
        </w:rPr>
        <w:t>Чемпіонатах України з кікбоксингу – 5</w:t>
      </w:r>
    </w:p>
    <w:p w:rsidR="00647169" w:rsidRDefault="00647169" w:rsidP="00DE1A9F">
      <w:pPr>
        <w:numPr>
          <w:ilvl w:val="0"/>
          <w:numId w:val="35"/>
        </w:numPr>
        <w:tabs>
          <w:tab w:val="num" w:pos="284"/>
        </w:tabs>
        <w:spacing w:line="276" w:lineRule="auto"/>
        <w:ind w:hanging="720"/>
        <w:jc w:val="both"/>
        <w:rPr>
          <w:lang w:eastAsia="ko-KR"/>
        </w:rPr>
      </w:pPr>
      <w:r>
        <w:rPr>
          <w:lang w:eastAsia="ko-KR"/>
        </w:rPr>
        <w:t>Чемпіонатах Донецької області з волейболу – 16</w:t>
      </w:r>
    </w:p>
    <w:p w:rsidR="00647169" w:rsidRDefault="00647169" w:rsidP="00DE1A9F">
      <w:pPr>
        <w:numPr>
          <w:ilvl w:val="0"/>
          <w:numId w:val="35"/>
        </w:numPr>
        <w:tabs>
          <w:tab w:val="num" w:pos="284"/>
        </w:tabs>
        <w:spacing w:line="276" w:lineRule="auto"/>
        <w:ind w:hanging="720"/>
        <w:jc w:val="both"/>
        <w:rPr>
          <w:lang w:eastAsia="ko-KR"/>
        </w:rPr>
      </w:pPr>
      <w:r>
        <w:rPr>
          <w:lang w:eastAsia="ko-KR"/>
        </w:rPr>
        <w:t>Чемпіонатах Донецької області з кікбоксингу - 2</w:t>
      </w:r>
    </w:p>
    <w:p w:rsidR="00C65B88" w:rsidRDefault="00C65B88" w:rsidP="00DE1A9F">
      <w:pPr>
        <w:tabs>
          <w:tab w:val="left" w:pos="284"/>
        </w:tabs>
        <w:spacing w:line="276" w:lineRule="auto"/>
        <w:jc w:val="both"/>
        <w:rPr>
          <w:lang w:eastAsia="ko-KR"/>
        </w:rPr>
      </w:pPr>
      <w:r>
        <w:rPr>
          <w:lang w:eastAsia="ko-KR"/>
        </w:rPr>
        <w:t>10.</w:t>
      </w:r>
      <w:r w:rsidR="00647169">
        <w:rPr>
          <w:lang w:eastAsia="ko-KR"/>
        </w:rPr>
        <w:t>Чемпіонатах Донецької області з боксу – 2</w:t>
      </w:r>
    </w:p>
    <w:p w:rsidR="00647169" w:rsidRDefault="00C65B88" w:rsidP="00DE1A9F">
      <w:pPr>
        <w:tabs>
          <w:tab w:val="left" w:pos="284"/>
        </w:tabs>
        <w:spacing w:line="276" w:lineRule="auto"/>
        <w:jc w:val="both"/>
        <w:rPr>
          <w:lang w:eastAsia="ko-KR"/>
        </w:rPr>
      </w:pPr>
      <w:r>
        <w:rPr>
          <w:lang w:eastAsia="ko-KR"/>
        </w:rPr>
        <w:t>11.</w:t>
      </w:r>
      <w:r w:rsidR="00647169">
        <w:rPr>
          <w:lang w:val="en-US" w:eastAsia="ko-KR"/>
        </w:rPr>
        <w:t>V</w:t>
      </w:r>
      <w:r w:rsidR="00647169">
        <w:rPr>
          <w:lang w:eastAsia="ko-KR"/>
        </w:rPr>
        <w:t>- дитячо-юнацькій Спартакіаді «Єдина країна»</w:t>
      </w:r>
    </w:p>
    <w:p w:rsidR="00647169" w:rsidRDefault="00C65B88" w:rsidP="00DE1A9F">
      <w:pPr>
        <w:tabs>
          <w:tab w:val="left" w:pos="284"/>
        </w:tabs>
        <w:spacing w:line="276" w:lineRule="auto"/>
        <w:jc w:val="both"/>
        <w:rPr>
          <w:lang w:eastAsia="ko-KR"/>
        </w:rPr>
      </w:pPr>
      <w:r>
        <w:rPr>
          <w:lang w:eastAsia="ko-KR"/>
        </w:rPr>
        <w:t>12.</w:t>
      </w:r>
      <w:r w:rsidR="00647169">
        <w:rPr>
          <w:lang w:eastAsia="ko-KR"/>
        </w:rPr>
        <w:t>Турнірах з боксу – 4</w:t>
      </w:r>
    </w:p>
    <w:p w:rsidR="00647169" w:rsidRPr="00086A00" w:rsidRDefault="00C65B88" w:rsidP="00DE1A9F">
      <w:pPr>
        <w:tabs>
          <w:tab w:val="left" w:pos="284"/>
        </w:tabs>
        <w:spacing w:line="276" w:lineRule="auto"/>
        <w:jc w:val="both"/>
        <w:rPr>
          <w:lang w:eastAsia="ko-KR"/>
        </w:rPr>
      </w:pPr>
      <w:r>
        <w:rPr>
          <w:lang w:eastAsia="ko-KR"/>
        </w:rPr>
        <w:t>13.</w:t>
      </w:r>
      <w:r w:rsidR="00647169">
        <w:rPr>
          <w:lang w:eastAsia="ko-KR"/>
        </w:rPr>
        <w:t>Турнірах з футболу та міні-футболу - 52</w:t>
      </w:r>
    </w:p>
    <w:p w:rsidR="00647169" w:rsidRDefault="00647169" w:rsidP="00DE1A9F">
      <w:pPr>
        <w:pStyle w:val="ac"/>
        <w:tabs>
          <w:tab w:val="num" w:pos="284"/>
        </w:tabs>
        <w:spacing w:line="276" w:lineRule="auto"/>
        <w:jc w:val="both"/>
        <w:rPr>
          <w:lang w:eastAsia="ko-KR"/>
        </w:rPr>
      </w:pPr>
      <w:r w:rsidRPr="003B2DBC">
        <w:rPr>
          <w:lang w:eastAsia="ko-KR"/>
        </w:rPr>
        <w:t xml:space="preserve"> Всього прийняли участь у зм</w:t>
      </w:r>
      <w:r>
        <w:rPr>
          <w:lang w:eastAsia="ko-KR"/>
        </w:rPr>
        <w:t>аганнях 1106</w:t>
      </w:r>
      <w:r w:rsidRPr="003B2DBC">
        <w:rPr>
          <w:lang w:eastAsia="ko-KR"/>
        </w:rPr>
        <w:t xml:space="preserve"> вихованц</w:t>
      </w:r>
      <w:r>
        <w:rPr>
          <w:lang w:eastAsia="ko-KR"/>
        </w:rPr>
        <w:t>ів</w:t>
      </w:r>
      <w:r w:rsidR="00C65B88">
        <w:rPr>
          <w:lang w:eastAsia="ko-KR"/>
        </w:rPr>
        <w:t>.</w:t>
      </w:r>
      <w:r w:rsidR="001979B5">
        <w:rPr>
          <w:lang w:eastAsia="ko-KR"/>
        </w:rPr>
        <w:t xml:space="preserve"> </w:t>
      </w:r>
    </w:p>
    <w:p w:rsidR="004E3B65" w:rsidRDefault="004E3B65" w:rsidP="00DE1A9F">
      <w:pPr>
        <w:pStyle w:val="ac"/>
        <w:tabs>
          <w:tab w:val="num" w:pos="284"/>
        </w:tabs>
        <w:spacing w:line="276" w:lineRule="auto"/>
        <w:jc w:val="both"/>
        <w:rPr>
          <w:lang w:eastAsia="ko-KR"/>
        </w:rPr>
      </w:pPr>
    </w:p>
    <w:p w:rsidR="001979B5" w:rsidRDefault="004E3B65" w:rsidP="00DE1A9F">
      <w:pPr>
        <w:pStyle w:val="ac"/>
        <w:tabs>
          <w:tab w:val="num" w:pos="284"/>
        </w:tabs>
        <w:spacing w:line="276" w:lineRule="auto"/>
        <w:jc w:val="both"/>
        <w:rPr>
          <w:b/>
          <w:lang w:eastAsia="ko-KR"/>
        </w:rPr>
      </w:pPr>
      <w:r w:rsidRPr="004E3B65">
        <w:rPr>
          <w:b/>
          <w:lang w:eastAsia="ko-KR"/>
        </w:rPr>
        <w:t>Основні досягнення спортсменів за 2019 рік:</w:t>
      </w:r>
    </w:p>
    <w:p w:rsidR="004E3B65" w:rsidRPr="004E3B65" w:rsidRDefault="004E3B65" w:rsidP="00DE1A9F">
      <w:pPr>
        <w:pStyle w:val="ac"/>
        <w:tabs>
          <w:tab w:val="num" w:pos="284"/>
        </w:tabs>
        <w:spacing w:line="276" w:lineRule="auto"/>
        <w:jc w:val="both"/>
        <w:rPr>
          <w:b/>
          <w:lang w:eastAsia="ko-KR"/>
        </w:rPr>
      </w:pPr>
    </w:p>
    <w:p w:rsidR="004E3B65" w:rsidRPr="004E3B65" w:rsidRDefault="004E3B65" w:rsidP="004E3B65">
      <w:pPr>
        <w:pStyle w:val="ae"/>
        <w:spacing w:after="0"/>
        <w:ind w:left="-567" w:firstLine="567"/>
        <w:jc w:val="both"/>
        <w:rPr>
          <w:lang w:val="uk-UA"/>
        </w:rPr>
      </w:pPr>
      <w:r w:rsidRPr="004E3B65">
        <w:rPr>
          <w:lang w:val="uk-UA"/>
        </w:rPr>
        <w:t xml:space="preserve">Річний рейтинг досягнень спортсмена </w:t>
      </w:r>
      <w:r w:rsidRPr="004E3B65">
        <w:rPr>
          <w:b/>
          <w:i/>
          <w:lang w:val="uk-UA"/>
        </w:rPr>
        <w:t>Гіда Владислава</w:t>
      </w:r>
      <w:r w:rsidRPr="004E3B65">
        <w:rPr>
          <w:lang w:val="uk-UA"/>
        </w:rPr>
        <w:t xml:space="preserve"> </w:t>
      </w:r>
      <w:r w:rsidRPr="004E3B65">
        <w:rPr>
          <w:i/>
          <w:lang w:val="uk-UA"/>
        </w:rPr>
        <w:t>(майстер спорту України з кікбоксингу, багатократний переможець Чемпіонатів України, двократний володар Кубку Європи, переможець Чемпіонату Європи з кікбоксингу, срібний призер Кубку світу з кікбоксингу)</w:t>
      </w:r>
      <w:r w:rsidRPr="004E3B65">
        <w:rPr>
          <w:lang w:val="uk-UA"/>
        </w:rPr>
        <w:t>:</w:t>
      </w:r>
    </w:p>
    <w:p w:rsidR="004E3B65" w:rsidRPr="004E3B65" w:rsidRDefault="004E3B65" w:rsidP="004E3B65">
      <w:pPr>
        <w:pStyle w:val="ae"/>
        <w:spacing w:after="0" w:line="360" w:lineRule="auto"/>
        <w:ind w:left="0" w:hanging="567"/>
        <w:rPr>
          <w:lang w:val="uk-UA"/>
        </w:rPr>
      </w:pPr>
      <w:r w:rsidRPr="004E3B65">
        <w:rPr>
          <w:lang w:val="uk-UA"/>
        </w:rPr>
        <w:t>-</w:t>
      </w:r>
      <w:r w:rsidRPr="004E3B65">
        <w:rPr>
          <w:i/>
          <w:lang w:val="uk-UA"/>
        </w:rPr>
        <w:t xml:space="preserve">  </w:t>
      </w:r>
      <w:r w:rsidRPr="004E3B65">
        <w:rPr>
          <w:lang w:val="uk-UA"/>
        </w:rPr>
        <w:t>І місце у відкритому турнірі Донецької обл. з кікбоксингу (</w:t>
      </w:r>
      <w:r>
        <w:rPr>
          <w:lang w:val="uk-UA"/>
        </w:rPr>
        <w:t>м. Курахове,</w:t>
      </w:r>
      <w:r w:rsidRPr="004E3B65">
        <w:rPr>
          <w:lang w:val="uk-UA"/>
        </w:rPr>
        <w:t>19-20.01.2019)</w:t>
      </w:r>
      <w:r>
        <w:rPr>
          <w:lang w:val="uk-UA"/>
        </w:rPr>
        <w:t>;</w:t>
      </w:r>
    </w:p>
    <w:p w:rsidR="004E3B65" w:rsidRPr="004E3B65" w:rsidRDefault="004E3B65" w:rsidP="004E3B65">
      <w:pPr>
        <w:pStyle w:val="ae"/>
        <w:spacing w:after="0" w:line="360" w:lineRule="auto"/>
        <w:ind w:left="0" w:hanging="567"/>
        <w:rPr>
          <w:lang w:val="uk-UA"/>
        </w:rPr>
      </w:pPr>
      <w:r w:rsidRPr="004E3B65">
        <w:rPr>
          <w:lang w:val="uk-UA"/>
        </w:rPr>
        <w:t xml:space="preserve">-  І місце на Чемпіонаті України з кікбоксингу </w:t>
      </w:r>
      <w:r w:rsidRPr="004E3B65">
        <w:rPr>
          <w:lang w:val="en-US"/>
        </w:rPr>
        <w:t>WAKO</w:t>
      </w:r>
      <w:r w:rsidRPr="004E3B65">
        <w:rPr>
          <w:lang w:val="uk-UA"/>
        </w:rPr>
        <w:t xml:space="preserve"> серед студентів(м.Чернігів,</w:t>
      </w:r>
      <w:r>
        <w:rPr>
          <w:lang w:val="uk-UA"/>
        </w:rPr>
        <w:t xml:space="preserve"> </w:t>
      </w:r>
      <w:r w:rsidRPr="004E3B65">
        <w:rPr>
          <w:lang w:val="uk-UA"/>
        </w:rPr>
        <w:t>1-</w:t>
      </w:r>
      <w:r>
        <w:rPr>
          <w:lang w:val="uk-UA"/>
        </w:rPr>
        <w:t>0</w:t>
      </w:r>
      <w:r w:rsidRPr="004E3B65">
        <w:rPr>
          <w:lang w:val="uk-UA"/>
        </w:rPr>
        <w:t>3</w:t>
      </w:r>
      <w:r>
        <w:rPr>
          <w:lang w:val="uk-UA"/>
        </w:rPr>
        <w:t>.02.</w:t>
      </w:r>
      <w:r w:rsidRPr="004E3B65">
        <w:rPr>
          <w:lang w:val="uk-UA"/>
        </w:rPr>
        <w:t>2019);</w:t>
      </w:r>
    </w:p>
    <w:p w:rsidR="004E3B65" w:rsidRPr="004E3B65" w:rsidRDefault="004E3B65" w:rsidP="004E3B65">
      <w:pPr>
        <w:pStyle w:val="ae"/>
        <w:spacing w:after="0" w:line="360" w:lineRule="auto"/>
        <w:ind w:left="0" w:hanging="567"/>
        <w:rPr>
          <w:lang w:val="uk-UA"/>
        </w:rPr>
      </w:pPr>
      <w:r w:rsidRPr="004E3B65">
        <w:rPr>
          <w:lang w:val="uk-UA"/>
        </w:rPr>
        <w:t>-  І місце у відкритому чемпіонаті Донецької обл. з кікбоксингу (м.</w:t>
      </w:r>
      <w:r>
        <w:rPr>
          <w:lang w:val="uk-UA"/>
        </w:rPr>
        <w:t xml:space="preserve"> </w:t>
      </w:r>
      <w:r w:rsidRPr="004E3B65">
        <w:rPr>
          <w:lang w:val="uk-UA"/>
        </w:rPr>
        <w:t>Покровськ</w:t>
      </w:r>
      <w:r>
        <w:rPr>
          <w:lang w:val="uk-UA"/>
        </w:rPr>
        <w:t>,</w:t>
      </w:r>
      <w:r w:rsidRPr="004E3B65">
        <w:rPr>
          <w:lang w:val="uk-UA"/>
        </w:rPr>
        <w:t xml:space="preserve"> 23-24.02.2019)</w:t>
      </w:r>
      <w:r>
        <w:rPr>
          <w:lang w:val="uk-UA"/>
        </w:rPr>
        <w:t>;</w:t>
      </w:r>
    </w:p>
    <w:p w:rsidR="004E3B65" w:rsidRPr="004E3B65" w:rsidRDefault="004E3B65" w:rsidP="004E3B65">
      <w:pPr>
        <w:pStyle w:val="ae"/>
        <w:spacing w:after="0" w:line="360" w:lineRule="auto"/>
        <w:ind w:left="0" w:hanging="567"/>
        <w:rPr>
          <w:lang w:val="uk-UA"/>
        </w:rPr>
      </w:pPr>
      <w:r w:rsidRPr="004E3B65">
        <w:rPr>
          <w:lang w:val="uk-UA"/>
        </w:rPr>
        <w:t xml:space="preserve">-  І місце на Чемпіонаті України з кікбоксингу </w:t>
      </w:r>
      <w:r w:rsidRPr="004E3B65">
        <w:rPr>
          <w:lang w:val="en-US"/>
        </w:rPr>
        <w:t>WAKO</w:t>
      </w:r>
      <w:r w:rsidRPr="004E3B65">
        <w:rPr>
          <w:lang w:val="uk-UA"/>
        </w:rPr>
        <w:t xml:space="preserve"> серед дорослих (м.Одеса 14-17</w:t>
      </w:r>
      <w:r>
        <w:rPr>
          <w:lang w:val="uk-UA"/>
        </w:rPr>
        <w:t>.03</w:t>
      </w:r>
      <w:r w:rsidRPr="004E3B65">
        <w:rPr>
          <w:lang w:val="uk-UA"/>
        </w:rPr>
        <w:t xml:space="preserve"> 2019);</w:t>
      </w:r>
    </w:p>
    <w:p w:rsidR="004E3B65" w:rsidRPr="004E3B65" w:rsidRDefault="004E3B65" w:rsidP="004E3B65">
      <w:pPr>
        <w:pStyle w:val="ae"/>
        <w:spacing w:after="0" w:line="360" w:lineRule="auto"/>
        <w:ind w:left="0" w:hanging="567"/>
        <w:rPr>
          <w:lang w:val="uk-UA"/>
        </w:rPr>
      </w:pPr>
      <w:r w:rsidRPr="004E3B65">
        <w:rPr>
          <w:lang w:val="uk-UA"/>
        </w:rPr>
        <w:t xml:space="preserve">-  ІІ місце на Кубку світу  з кікбоксингу </w:t>
      </w:r>
      <w:r w:rsidRPr="004E3B65">
        <w:rPr>
          <w:lang w:val="en-US"/>
        </w:rPr>
        <w:t>WAKO</w:t>
      </w:r>
      <w:r w:rsidRPr="004E3B65">
        <w:rPr>
          <w:lang w:val="uk-UA"/>
        </w:rPr>
        <w:t xml:space="preserve">  (Угорщина, Будапешт, 16-19</w:t>
      </w:r>
      <w:r>
        <w:rPr>
          <w:lang w:val="uk-UA"/>
        </w:rPr>
        <w:t>.05</w:t>
      </w:r>
      <w:r w:rsidRPr="004E3B65">
        <w:rPr>
          <w:lang w:val="uk-UA"/>
        </w:rPr>
        <w:t xml:space="preserve"> 2019);</w:t>
      </w:r>
    </w:p>
    <w:p w:rsidR="004E3B65" w:rsidRDefault="004E3B65" w:rsidP="004E3B65">
      <w:pPr>
        <w:pStyle w:val="ae"/>
        <w:spacing w:after="0" w:line="360" w:lineRule="auto"/>
        <w:ind w:left="0" w:hanging="567"/>
        <w:rPr>
          <w:lang w:val="uk-UA"/>
        </w:rPr>
      </w:pPr>
      <w:r w:rsidRPr="004E3B65">
        <w:rPr>
          <w:lang w:val="uk-UA"/>
        </w:rPr>
        <w:t xml:space="preserve">-  І місце на Кубку України з кікбоксингу </w:t>
      </w:r>
      <w:r w:rsidRPr="004E3B65">
        <w:rPr>
          <w:lang w:val="en-US"/>
        </w:rPr>
        <w:t>WAKO</w:t>
      </w:r>
      <w:r w:rsidRPr="004E3B65">
        <w:rPr>
          <w:lang w:val="uk-UA"/>
        </w:rPr>
        <w:t xml:space="preserve">  (м.Черкаси, 6-8</w:t>
      </w:r>
      <w:r>
        <w:rPr>
          <w:lang w:val="uk-UA"/>
        </w:rPr>
        <w:t>.09.</w:t>
      </w:r>
      <w:r w:rsidRPr="004E3B65">
        <w:rPr>
          <w:lang w:val="uk-UA"/>
        </w:rPr>
        <w:t>2019р.);</w:t>
      </w:r>
    </w:p>
    <w:p w:rsidR="004E3B65" w:rsidRDefault="004E3B65" w:rsidP="00A95630">
      <w:pPr>
        <w:pStyle w:val="ae"/>
        <w:ind w:left="-567" w:firstLine="567"/>
        <w:jc w:val="both"/>
        <w:rPr>
          <w:i/>
          <w:lang w:val="uk-UA"/>
        </w:rPr>
      </w:pPr>
      <w:r w:rsidRPr="004E3B65">
        <w:rPr>
          <w:lang w:val="uk-UA"/>
        </w:rPr>
        <w:t>Річний рейтинг досягнень спортсмена</w:t>
      </w:r>
      <w:r>
        <w:rPr>
          <w:lang w:val="uk-UA"/>
        </w:rPr>
        <w:t xml:space="preserve"> </w:t>
      </w:r>
      <w:r w:rsidRPr="004E3B65">
        <w:rPr>
          <w:b/>
          <w:i/>
          <w:lang w:val="uk-UA"/>
        </w:rPr>
        <w:t>Аскеров Рінат</w:t>
      </w:r>
      <w:r w:rsidRPr="004E3B65">
        <w:rPr>
          <w:i/>
          <w:lang w:val="uk-UA"/>
        </w:rPr>
        <w:t xml:space="preserve"> (Кандидат в майстри спорту України, переможець Кубку світу, Чемпіонатів Донецької області, Чемпіонату України  з кікбоксингу)</w:t>
      </w:r>
      <w:r>
        <w:rPr>
          <w:i/>
          <w:lang w:val="uk-UA"/>
        </w:rPr>
        <w:t>:</w:t>
      </w:r>
    </w:p>
    <w:p w:rsidR="004E3B65" w:rsidRPr="004E3B65" w:rsidRDefault="00A95630" w:rsidP="00A95630">
      <w:pPr>
        <w:pStyle w:val="ae"/>
        <w:spacing w:after="0"/>
        <w:ind w:left="-567"/>
        <w:jc w:val="both"/>
        <w:rPr>
          <w:lang w:val="uk-UA"/>
        </w:rPr>
      </w:pPr>
      <w:r>
        <w:rPr>
          <w:lang w:val="uk-UA"/>
        </w:rPr>
        <w:t xml:space="preserve">- </w:t>
      </w:r>
      <w:r w:rsidR="004E3B65" w:rsidRPr="004E3B65">
        <w:rPr>
          <w:lang w:val="uk-UA"/>
        </w:rPr>
        <w:t xml:space="preserve">І місце на відкритому турнірі Донецької області з кікбоксингу </w:t>
      </w:r>
      <w:r w:rsidR="004E3B65" w:rsidRPr="004E3B65">
        <w:rPr>
          <w:lang w:val="en-US"/>
        </w:rPr>
        <w:t>WAKO</w:t>
      </w:r>
      <w:r w:rsidR="004E3B65" w:rsidRPr="004E3B65">
        <w:rPr>
          <w:lang w:val="uk-UA"/>
        </w:rPr>
        <w:t xml:space="preserve">  (м.Курахове, 19-20</w:t>
      </w:r>
      <w:r>
        <w:rPr>
          <w:lang w:val="uk-UA"/>
        </w:rPr>
        <w:t>.01.</w:t>
      </w:r>
      <w:r w:rsidR="004E3B65" w:rsidRPr="004E3B65">
        <w:rPr>
          <w:lang w:val="uk-UA"/>
        </w:rPr>
        <w:t xml:space="preserve">  2019);</w:t>
      </w:r>
    </w:p>
    <w:p w:rsidR="004E3B65" w:rsidRPr="004E3B65" w:rsidRDefault="00A95630" w:rsidP="00A95630">
      <w:pPr>
        <w:pStyle w:val="ae"/>
        <w:ind w:left="-567"/>
        <w:jc w:val="both"/>
        <w:rPr>
          <w:lang w:val="uk-UA"/>
        </w:rPr>
      </w:pPr>
      <w:r>
        <w:rPr>
          <w:lang w:val="uk-UA"/>
        </w:rPr>
        <w:t xml:space="preserve">- </w:t>
      </w:r>
      <w:r w:rsidR="004E3B65" w:rsidRPr="004E3B65">
        <w:rPr>
          <w:lang w:val="uk-UA"/>
        </w:rPr>
        <w:t xml:space="preserve">І місце на Чемпіонаті України з кікбоксингу </w:t>
      </w:r>
      <w:r w:rsidR="004E3B65" w:rsidRPr="004E3B65">
        <w:rPr>
          <w:lang w:val="en-US"/>
        </w:rPr>
        <w:t>WAKO</w:t>
      </w:r>
      <w:r w:rsidR="004E3B65" w:rsidRPr="004E3B65">
        <w:rPr>
          <w:lang w:val="uk-UA"/>
        </w:rPr>
        <w:t xml:space="preserve"> серед студентів</w:t>
      </w:r>
      <w:r>
        <w:rPr>
          <w:lang w:val="uk-UA"/>
        </w:rPr>
        <w:t xml:space="preserve"> </w:t>
      </w:r>
      <w:r w:rsidR="004E3B65" w:rsidRPr="004E3B65">
        <w:rPr>
          <w:lang w:val="uk-UA"/>
        </w:rPr>
        <w:t>(м.Чернігів, 1-3</w:t>
      </w:r>
      <w:r>
        <w:rPr>
          <w:lang w:val="uk-UA"/>
        </w:rPr>
        <w:t>.02</w:t>
      </w:r>
      <w:r w:rsidR="004E3B65" w:rsidRPr="004E3B65">
        <w:rPr>
          <w:lang w:val="uk-UA"/>
        </w:rPr>
        <w:t xml:space="preserve"> 2019);</w:t>
      </w:r>
    </w:p>
    <w:p w:rsidR="004E3B65" w:rsidRPr="004E3B65" w:rsidRDefault="00A95630" w:rsidP="00A95630">
      <w:pPr>
        <w:pStyle w:val="ae"/>
        <w:spacing w:after="0"/>
        <w:ind w:left="-567"/>
        <w:jc w:val="both"/>
        <w:rPr>
          <w:lang w:val="uk-UA"/>
        </w:rPr>
      </w:pPr>
      <w:r>
        <w:rPr>
          <w:lang w:val="uk-UA"/>
        </w:rPr>
        <w:t xml:space="preserve">- </w:t>
      </w:r>
      <w:r w:rsidR="004E3B65" w:rsidRPr="004E3B65">
        <w:rPr>
          <w:lang w:val="uk-UA"/>
        </w:rPr>
        <w:t xml:space="preserve">І місце на Чемпіонаті України з кікбоксингу </w:t>
      </w:r>
      <w:r w:rsidR="004E3B65" w:rsidRPr="004E3B65">
        <w:rPr>
          <w:lang w:val="en-US"/>
        </w:rPr>
        <w:t>WAKO</w:t>
      </w:r>
      <w:r w:rsidR="004E3B65" w:rsidRPr="004E3B65">
        <w:rPr>
          <w:lang w:val="uk-UA"/>
        </w:rPr>
        <w:t xml:space="preserve"> серед юнаків та юніорів у розділі фул-контакт (м.Бровари, 11-14</w:t>
      </w:r>
      <w:r>
        <w:rPr>
          <w:lang w:val="uk-UA"/>
        </w:rPr>
        <w:t>.04.</w:t>
      </w:r>
      <w:r w:rsidR="004E3B65" w:rsidRPr="004E3B65">
        <w:rPr>
          <w:lang w:val="uk-UA"/>
        </w:rPr>
        <w:t>2019);</w:t>
      </w:r>
    </w:p>
    <w:p w:rsidR="004E3B65" w:rsidRPr="004E3B65" w:rsidRDefault="00A95630" w:rsidP="00A95630">
      <w:pPr>
        <w:pStyle w:val="ae"/>
        <w:spacing w:after="0"/>
        <w:ind w:left="-567"/>
        <w:jc w:val="both"/>
        <w:rPr>
          <w:lang w:val="uk-UA"/>
        </w:rPr>
      </w:pPr>
      <w:r>
        <w:rPr>
          <w:lang w:val="uk-UA"/>
        </w:rPr>
        <w:t xml:space="preserve">- </w:t>
      </w:r>
      <w:r w:rsidR="004E3B65" w:rsidRPr="004E3B65">
        <w:rPr>
          <w:lang w:val="uk-UA"/>
        </w:rPr>
        <w:t xml:space="preserve">І місце на Кубку світу з кікбоксингу </w:t>
      </w:r>
      <w:r w:rsidR="004E3B65" w:rsidRPr="004E3B65">
        <w:rPr>
          <w:lang w:val="en-US"/>
        </w:rPr>
        <w:t>WAKO</w:t>
      </w:r>
      <w:r w:rsidR="004E3B65" w:rsidRPr="004E3B65">
        <w:rPr>
          <w:lang w:val="uk-UA"/>
        </w:rPr>
        <w:t xml:space="preserve">  (Угорщина, 16-19</w:t>
      </w:r>
      <w:r>
        <w:rPr>
          <w:lang w:val="uk-UA"/>
        </w:rPr>
        <w:t>.05.</w:t>
      </w:r>
      <w:r w:rsidR="004E3B65" w:rsidRPr="004E3B65">
        <w:rPr>
          <w:lang w:val="uk-UA"/>
        </w:rPr>
        <w:t>2019);</w:t>
      </w:r>
    </w:p>
    <w:p w:rsidR="004E3B65" w:rsidRPr="004E3B65" w:rsidRDefault="00A95630" w:rsidP="00A95630">
      <w:pPr>
        <w:pStyle w:val="ae"/>
        <w:spacing w:after="0"/>
        <w:ind w:left="-567"/>
        <w:jc w:val="both"/>
        <w:rPr>
          <w:lang w:val="uk-UA"/>
        </w:rPr>
      </w:pPr>
      <w:r>
        <w:rPr>
          <w:lang w:val="uk-UA"/>
        </w:rPr>
        <w:t xml:space="preserve">- </w:t>
      </w:r>
      <w:r w:rsidR="004E3B65" w:rsidRPr="004E3B65">
        <w:rPr>
          <w:lang w:val="uk-UA"/>
        </w:rPr>
        <w:t xml:space="preserve">ІІ місце на чемпіонаті Європи з кікбоксингу </w:t>
      </w:r>
      <w:r w:rsidR="004E3B65" w:rsidRPr="004E3B65">
        <w:rPr>
          <w:lang w:val="en-US"/>
        </w:rPr>
        <w:t>WAKO</w:t>
      </w:r>
      <w:r w:rsidR="004E3B65" w:rsidRPr="004E3B65">
        <w:rPr>
          <w:lang w:val="uk-UA"/>
        </w:rPr>
        <w:t xml:space="preserve"> серед юнаків та юніорів  (Угорщина, 23 </w:t>
      </w:r>
      <w:r>
        <w:rPr>
          <w:lang w:val="uk-UA"/>
        </w:rPr>
        <w:t>.08-</w:t>
      </w:r>
      <w:r w:rsidR="004E3B65" w:rsidRPr="004E3B65">
        <w:rPr>
          <w:lang w:val="uk-UA"/>
        </w:rPr>
        <w:t>01</w:t>
      </w:r>
      <w:r>
        <w:rPr>
          <w:lang w:val="uk-UA"/>
        </w:rPr>
        <w:t>.09</w:t>
      </w:r>
      <w:r w:rsidR="004E3B65" w:rsidRPr="004E3B65">
        <w:rPr>
          <w:lang w:val="uk-UA"/>
        </w:rPr>
        <w:t xml:space="preserve"> вересня 2019)</w:t>
      </w:r>
    </w:p>
    <w:p w:rsidR="004E3B65" w:rsidRPr="004E3B65" w:rsidRDefault="00A95630" w:rsidP="00A95630">
      <w:pPr>
        <w:pStyle w:val="ae"/>
        <w:spacing w:after="0"/>
        <w:ind w:left="-567"/>
        <w:jc w:val="both"/>
        <w:rPr>
          <w:lang w:val="uk-UA"/>
        </w:rPr>
      </w:pPr>
      <w:r>
        <w:rPr>
          <w:lang w:val="uk-UA"/>
        </w:rPr>
        <w:t xml:space="preserve">- </w:t>
      </w:r>
      <w:r w:rsidR="004E3B65" w:rsidRPr="004E3B65">
        <w:rPr>
          <w:lang w:val="uk-UA"/>
        </w:rPr>
        <w:t xml:space="preserve">І місце на Кубку України з кікбоксингу </w:t>
      </w:r>
      <w:r w:rsidR="004E3B65" w:rsidRPr="004E3B65">
        <w:rPr>
          <w:lang w:val="en-US"/>
        </w:rPr>
        <w:t>WAKO</w:t>
      </w:r>
      <w:r w:rsidR="004E3B65" w:rsidRPr="004E3B65">
        <w:rPr>
          <w:lang w:val="uk-UA"/>
        </w:rPr>
        <w:t xml:space="preserve"> (</w:t>
      </w:r>
      <w:r w:rsidRPr="004E3B65">
        <w:rPr>
          <w:lang w:val="uk-UA"/>
        </w:rPr>
        <w:t>м.Черкаси</w:t>
      </w:r>
      <w:r>
        <w:rPr>
          <w:lang w:val="uk-UA"/>
        </w:rPr>
        <w:t xml:space="preserve">, </w:t>
      </w:r>
      <w:r w:rsidR="004E3B65" w:rsidRPr="004E3B65">
        <w:rPr>
          <w:lang w:val="uk-UA"/>
        </w:rPr>
        <w:t>6-8</w:t>
      </w:r>
      <w:r>
        <w:rPr>
          <w:lang w:val="uk-UA"/>
        </w:rPr>
        <w:t>.09.</w:t>
      </w:r>
      <w:r w:rsidR="004E3B65" w:rsidRPr="004E3B65">
        <w:rPr>
          <w:lang w:val="uk-UA"/>
        </w:rPr>
        <w:t>2019)</w:t>
      </w:r>
    </w:p>
    <w:p w:rsidR="004E3B65" w:rsidRDefault="00A95630" w:rsidP="00A95630">
      <w:pPr>
        <w:pStyle w:val="ae"/>
        <w:spacing w:after="0"/>
        <w:ind w:left="-567"/>
        <w:jc w:val="both"/>
        <w:rPr>
          <w:lang w:val="uk-UA"/>
        </w:rPr>
      </w:pPr>
      <w:r>
        <w:rPr>
          <w:lang w:val="uk-UA"/>
        </w:rPr>
        <w:t xml:space="preserve">- </w:t>
      </w:r>
      <w:r w:rsidR="004E3B65" w:rsidRPr="004E3B65">
        <w:rPr>
          <w:lang w:val="uk-UA"/>
        </w:rPr>
        <w:t xml:space="preserve">І місце на чемпіонаті України з кікбоксингу </w:t>
      </w:r>
      <w:r w:rsidR="004E3B65" w:rsidRPr="004E3B65">
        <w:rPr>
          <w:lang w:val="en-US"/>
        </w:rPr>
        <w:t>WAKO</w:t>
      </w:r>
      <w:r w:rsidR="004E3B65" w:rsidRPr="004E3B65">
        <w:rPr>
          <w:lang w:val="uk-UA"/>
        </w:rPr>
        <w:t xml:space="preserve"> (</w:t>
      </w:r>
      <w:r w:rsidRPr="004E3B65">
        <w:rPr>
          <w:lang w:val="uk-UA"/>
        </w:rPr>
        <w:t>м.</w:t>
      </w:r>
      <w:r w:rsidR="0037310A">
        <w:rPr>
          <w:lang w:val="uk-UA"/>
        </w:rPr>
        <w:t xml:space="preserve"> </w:t>
      </w:r>
      <w:r w:rsidRPr="004E3B65">
        <w:rPr>
          <w:lang w:val="uk-UA"/>
        </w:rPr>
        <w:t>Бахмут</w:t>
      </w:r>
      <w:r>
        <w:rPr>
          <w:lang w:val="uk-UA"/>
        </w:rPr>
        <w:t>,</w:t>
      </w:r>
      <w:r w:rsidRPr="004E3B65">
        <w:rPr>
          <w:lang w:val="uk-UA"/>
        </w:rPr>
        <w:t xml:space="preserve"> </w:t>
      </w:r>
      <w:r w:rsidR="004E3B65" w:rsidRPr="004E3B65">
        <w:rPr>
          <w:lang w:val="uk-UA"/>
        </w:rPr>
        <w:t>11-13</w:t>
      </w:r>
      <w:r>
        <w:rPr>
          <w:lang w:val="uk-UA"/>
        </w:rPr>
        <w:t>.10.</w:t>
      </w:r>
      <w:r w:rsidR="004E3B65" w:rsidRPr="004E3B65">
        <w:rPr>
          <w:lang w:val="uk-UA"/>
        </w:rPr>
        <w:t xml:space="preserve"> 2019)</w:t>
      </w:r>
    </w:p>
    <w:p w:rsidR="00A95630" w:rsidRDefault="00A95630" w:rsidP="00A95630">
      <w:pPr>
        <w:pStyle w:val="ae"/>
        <w:spacing w:after="0"/>
        <w:ind w:left="-567" w:firstLine="567"/>
        <w:jc w:val="both"/>
        <w:rPr>
          <w:i/>
          <w:lang w:val="uk-UA"/>
        </w:rPr>
      </w:pPr>
      <w:r>
        <w:rPr>
          <w:lang w:val="uk-UA"/>
        </w:rPr>
        <w:lastRenderedPageBreak/>
        <w:t xml:space="preserve"> </w:t>
      </w:r>
      <w:r w:rsidRPr="004E3B65">
        <w:rPr>
          <w:lang w:val="uk-UA"/>
        </w:rPr>
        <w:t>Річний рейтинг досягнень спортсмена</w:t>
      </w:r>
      <w:r>
        <w:rPr>
          <w:sz w:val="20"/>
          <w:szCs w:val="20"/>
          <w:lang w:val="uk-UA"/>
        </w:rPr>
        <w:t xml:space="preserve"> </w:t>
      </w:r>
      <w:r w:rsidRPr="00A95630">
        <w:rPr>
          <w:b/>
          <w:i/>
          <w:lang w:val="uk-UA"/>
        </w:rPr>
        <w:t>Стрільця Данила</w:t>
      </w:r>
      <w:r w:rsidRPr="00A95630">
        <w:rPr>
          <w:i/>
          <w:lang w:val="uk-UA"/>
        </w:rPr>
        <w:t xml:space="preserve"> (Кандидат в майстри спорту України, багатократний переможець Чемпіонатів України та Донецької області, срібний призер Чемпіонату Європи з кікбоксингу)</w:t>
      </w:r>
      <w:r>
        <w:rPr>
          <w:i/>
          <w:lang w:val="uk-UA"/>
        </w:rPr>
        <w:t>:</w:t>
      </w:r>
    </w:p>
    <w:p w:rsidR="00A95630" w:rsidRPr="00A95630" w:rsidRDefault="00A95630" w:rsidP="00A95630">
      <w:pPr>
        <w:pStyle w:val="ae"/>
        <w:numPr>
          <w:ilvl w:val="0"/>
          <w:numId w:val="8"/>
        </w:numPr>
        <w:spacing w:after="0"/>
        <w:ind w:left="-426" w:hanging="141"/>
        <w:jc w:val="both"/>
        <w:rPr>
          <w:lang w:val="uk-UA"/>
        </w:rPr>
      </w:pPr>
      <w:r w:rsidRPr="00A95630">
        <w:rPr>
          <w:lang w:val="uk-UA"/>
        </w:rPr>
        <w:t xml:space="preserve">І місце Відкритий турнір Донецької обл. з кікбоксингу </w:t>
      </w:r>
      <w:r w:rsidRPr="00A95630">
        <w:rPr>
          <w:lang w:val="en-US"/>
        </w:rPr>
        <w:t>WAKO</w:t>
      </w:r>
      <w:r w:rsidRPr="00A95630">
        <w:rPr>
          <w:lang w:val="uk-UA"/>
        </w:rPr>
        <w:t xml:space="preserve"> (19-20</w:t>
      </w:r>
      <w:r>
        <w:rPr>
          <w:lang w:val="uk-UA"/>
        </w:rPr>
        <w:t>.01.</w:t>
      </w:r>
      <w:r w:rsidRPr="00A95630">
        <w:rPr>
          <w:lang w:val="uk-UA"/>
        </w:rPr>
        <w:t>2019</w:t>
      </w:r>
      <w:r>
        <w:rPr>
          <w:lang w:val="uk-UA"/>
        </w:rPr>
        <w:t>,</w:t>
      </w:r>
      <w:r w:rsidRPr="00A95630">
        <w:rPr>
          <w:lang w:val="uk-UA"/>
        </w:rPr>
        <w:t xml:space="preserve"> м.Курахове)</w:t>
      </w:r>
    </w:p>
    <w:p w:rsidR="00A95630" w:rsidRPr="00A95630" w:rsidRDefault="00A95630" w:rsidP="00A95630">
      <w:pPr>
        <w:pStyle w:val="ae"/>
        <w:numPr>
          <w:ilvl w:val="0"/>
          <w:numId w:val="8"/>
        </w:numPr>
        <w:spacing w:after="0"/>
        <w:ind w:left="-426" w:hanging="141"/>
        <w:jc w:val="both"/>
        <w:rPr>
          <w:lang w:val="uk-UA"/>
        </w:rPr>
      </w:pPr>
      <w:r w:rsidRPr="00A95630">
        <w:rPr>
          <w:lang w:val="uk-UA"/>
        </w:rPr>
        <w:t xml:space="preserve">І місце на чемпіонаті України з кікбоксингу </w:t>
      </w:r>
      <w:r w:rsidRPr="00A95630">
        <w:rPr>
          <w:lang w:val="en-US"/>
        </w:rPr>
        <w:t>WAKO</w:t>
      </w:r>
      <w:r w:rsidRPr="00A95630">
        <w:rPr>
          <w:lang w:val="uk-UA"/>
        </w:rPr>
        <w:t xml:space="preserve"> серед школярів (1-3</w:t>
      </w:r>
      <w:r>
        <w:rPr>
          <w:lang w:val="uk-UA"/>
        </w:rPr>
        <w:t>.02.</w:t>
      </w:r>
      <w:r w:rsidRPr="00A95630">
        <w:rPr>
          <w:lang w:val="uk-UA"/>
        </w:rPr>
        <w:t xml:space="preserve"> 2019</w:t>
      </w:r>
      <w:r>
        <w:rPr>
          <w:lang w:val="uk-UA"/>
        </w:rPr>
        <w:t>,</w:t>
      </w:r>
      <w:r w:rsidRPr="00A95630">
        <w:rPr>
          <w:lang w:val="uk-UA"/>
        </w:rPr>
        <w:t xml:space="preserve"> м.Чернігів)</w:t>
      </w:r>
    </w:p>
    <w:p w:rsidR="00A95630" w:rsidRPr="00A95630" w:rsidRDefault="00A95630" w:rsidP="00A95630">
      <w:pPr>
        <w:pStyle w:val="ae"/>
        <w:numPr>
          <w:ilvl w:val="0"/>
          <w:numId w:val="8"/>
        </w:numPr>
        <w:spacing w:after="0"/>
        <w:ind w:left="-426" w:hanging="141"/>
        <w:jc w:val="both"/>
        <w:rPr>
          <w:lang w:val="uk-UA"/>
        </w:rPr>
      </w:pPr>
      <w:r w:rsidRPr="00A95630">
        <w:rPr>
          <w:lang w:val="uk-UA"/>
        </w:rPr>
        <w:t xml:space="preserve">І місце у відкритому чемпіонаті Донецької обл. з кікбоксингу </w:t>
      </w:r>
      <w:r w:rsidRPr="00A95630">
        <w:rPr>
          <w:lang w:val="en-US"/>
        </w:rPr>
        <w:t>WAKO</w:t>
      </w:r>
      <w:r w:rsidRPr="00A95630">
        <w:rPr>
          <w:lang w:val="uk-UA"/>
        </w:rPr>
        <w:t xml:space="preserve"> (23-24</w:t>
      </w:r>
      <w:r>
        <w:rPr>
          <w:lang w:val="uk-UA"/>
        </w:rPr>
        <w:t>.02.</w:t>
      </w:r>
      <w:r w:rsidRPr="00A95630">
        <w:rPr>
          <w:lang w:val="uk-UA"/>
        </w:rPr>
        <w:t>2019</w:t>
      </w:r>
      <w:r>
        <w:rPr>
          <w:lang w:val="uk-UA"/>
        </w:rPr>
        <w:t>,</w:t>
      </w:r>
      <w:r w:rsidRPr="00A95630">
        <w:rPr>
          <w:lang w:val="uk-UA"/>
        </w:rPr>
        <w:t xml:space="preserve"> </w:t>
      </w:r>
      <w:r>
        <w:rPr>
          <w:lang w:val="uk-UA"/>
        </w:rPr>
        <w:t xml:space="preserve">               </w:t>
      </w:r>
      <w:r w:rsidRPr="00A95630">
        <w:rPr>
          <w:lang w:val="uk-UA"/>
        </w:rPr>
        <w:t>м.</w:t>
      </w:r>
      <w:r>
        <w:rPr>
          <w:lang w:val="uk-UA"/>
        </w:rPr>
        <w:t xml:space="preserve"> </w:t>
      </w:r>
      <w:r w:rsidRPr="00A95630">
        <w:rPr>
          <w:lang w:val="uk-UA"/>
        </w:rPr>
        <w:t>Покровськ)</w:t>
      </w:r>
    </w:p>
    <w:p w:rsidR="00A95630" w:rsidRPr="00A95630" w:rsidRDefault="00A95630" w:rsidP="00A95630">
      <w:pPr>
        <w:pStyle w:val="ae"/>
        <w:numPr>
          <w:ilvl w:val="0"/>
          <w:numId w:val="8"/>
        </w:numPr>
        <w:spacing w:after="0"/>
        <w:ind w:left="-426" w:hanging="141"/>
        <w:jc w:val="both"/>
        <w:rPr>
          <w:lang w:val="uk-UA"/>
        </w:rPr>
      </w:pPr>
      <w:r w:rsidRPr="00A95630">
        <w:rPr>
          <w:lang w:val="uk-UA"/>
        </w:rPr>
        <w:t xml:space="preserve">І місце на чемпіонаті України з кікбоксингу </w:t>
      </w:r>
      <w:r w:rsidRPr="00A95630">
        <w:rPr>
          <w:lang w:val="en-US"/>
        </w:rPr>
        <w:t>WAKO</w:t>
      </w:r>
      <w:r w:rsidRPr="00A95630">
        <w:rPr>
          <w:lang w:val="uk-UA"/>
        </w:rPr>
        <w:t xml:space="preserve"> (11-14</w:t>
      </w:r>
      <w:r>
        <w:rPr>
          <w:lang w:val="uk-UA"/>
        </w:rPr>
        <w:t>.04.</w:t>
      </w:r>
      <w:r w:rsidRPr="00A95630">
        <w:rPr>
          <w:lang w:val="uk-UA"/>
        </w:rPr>
        <w:t>2019 м.</w:t>
      </w:r>
      <w:r>
        <w:rPr>
          <w:lang w:val="uk-UA"/>
        </w:rPr>
        <w:t xml:space="preserve"> </w:t>
      </w:r>
      <w:r w:rsidRPr="00A95630">
        <w:rPr>
          <w:lang w:val="uk-UA"/>
        </w:rPr>
        <w:t>Бровари)</w:t>
      </w:r>
    </w:p>
    <w:p w:rsidR="00A95630" w:rsidRPr="00A95630" w:rsidRDefault="00A95630" w:rsidP="00A95630">
      <w:pPr>
        <w:pStyle w:val="ae"/>
        <w:numPr>
          <w:ilvl w:val="0"/>
          <w:numId w:val="8"/>
        </w:numPr>
        <w:spacing w:after="0"/>
        <w:ind w:left="-426" w:hanging="141"/>
        <w:jc w:val="both"/>
        <w:rPr>
          <w:lang w:val="uk-UA"/>
        </w:rPr>
      </w:pPr>
      <w:r w:rsidRPr="00A95630">
        <w:rPr>
          <w:lang w:val="uk-UA"/>
        </w:rPr>
        <w:t xml:space="preserve">ІІІ місце на чемпіонаті Європи з кікбоксингу </w:t>
      </w:r>
      <w:r w:rsidRPr="00A95630">
        <w:rPr>
          <w:lang w:val="en-US"/>
        </w:rPr>
        <w:t>WAKO</w:t>
      </w:r>
      <w:r w:rsidRPr="00A95630">
        <w:rPr>
          <w:lang w:val="uk-UA"/>
        </w:rPr>
        <w:t xml:space="preserve"> (23.08.-01.09.2019</w:t>
      </w:r>
      <w:r>
        <w:rPr>
          <w:lang w:val="uk-UA"/>
        </w:rPr>
        <w:t>,</w:t>
      </w:r>
      <w:r w:rsidRPr="00A95630">
        <w:rPr>
          <w:lang w:val="uk-UA"/>
        </w:rPr>
        <w:t xml:space="preserve"> Угорщина)</w:t>
      </w:r>
    </w:p>
    <w:p w:rsidR="00A95630" w:rsidRDefault="00A95630" w:rsidP="00A95630">
      <w:pPr>
        <w:pStyle w:val="ae"/>
        <w:numPr>
          <w:ilvl w:val="0"/>
          <w:numId w:val="8"/>
        </w:numPr>
        <w:spacing w:after="0"/>
        <w:ind w:left="-426" w:hanging="141"/>
        <w:jc w:val="both"/>
        <w:rPr>
          <w:lang w:val="uk-UA"/>
        </w:rPr>
      </w:pPr>
      <w:r w:rsidRPr="00A95630">
        <w:rPr>
          <w:lang w:val="uk-UA"/>
        </w:rPr>
        <w:t xml:space="preserve">І місце на чемпіонаті України з кікбоксингу </w:t>
      </w:r>
      <w:r w:rsidRPr="00A95630">
        <w:rPr>
          <w:lang w:val="en-US"/>
        </w:rPr>
        <w:t>WAKO</w:t>
      </w:r>
      <w:r>
        <w:rPr>
          <w:lang w:val="uk-UA"/>
        </w:rPr>
        <w:t xml:space="preserve"> (11-13.10.2019,</w:t>
      </w:r>
      <w:r w:rsidRPr="00A95630">
        <w:rPr>
          <w:lang w:val="uk-UA"/>
        </w:rPr>
        <w:t xml:space="preserve"> м.</w:t>
      </w:r>
      <w:r>
        <w:rPr>
          <w:lang w:val="uk-UA"/>
        </w:rPr>
        <w:t xml:space="preserve"> </w:t>
      </w:r>
      <w:r w:rsidRPr="00A95630">
        <w:rPr>
          <w:lang w:val="uk-UA"/>
        </w:rPr>
        <w:t>Бахмут)</w:t>
      </w:r>
    </w:p>
    <w:p w:rsidR="00A95630" w:rsidRPr="00A95630" w:rsidRDefault="00A95630" w:rsidP="00A95630">
      <w:pPr>
        <w:pStyle w:val="ae"/>
        <w:numPr>
          <w:ilvl w:val="0"/>
          <w:numId w:val="8"/>
        </w:numPr>
        <w:spacing w:after="0"/>
        <w:ind w:left="-426" w:hanging="141"/>
        <w:jc w:val="both"/>
        <w:rPr>
          <w:lang w:val="uk-UA"/>
        </w:rPr>
      </w:pPr>
      <w:r w:rsidRPr="00A95630">
        <w:rPr>
          <w:lang w:val="uk-UA"/>
        </w:rPr>
        <w:t xml:space="preserve">І місце на Кубку України з кікбоксингу </w:t>
      </w:r>
      <w:r w:rsidRPr="00A95630">
        <w:rPr>
          <w:lang w:val="en-US"/>
        </w:rPr>
        <w:t>WAKO</w:t>
      </w:r>
      <w:r w:rsidRPr="00A95630">
        <w:rPr>
          <w:lang w:val="uk-UA"/>
        </w:rPr>
        <w:t xml:space="preserve"> (15-17.11.2019, м. Рівне)</w:t>
      </w:r>
    </w:p>
    <w:p w:rsidR="00A95630" w:rsidRDefault="00A95630" w:rsidP="00A95630">
      <w:pPr>
        <w:pStyle w:val="ae"/>
        <w:spacing w:after="0"/>
        <w:ind w:left="-567" w:firstLine="567"/>
        <w:jc w:val="both"/>
        <w:rPr>
          <w:i/>
          <w:lang w:val="uk-UA"/>
        </w:rPr>
      </w:pPr>
      <w:r w:rsidRPr="00A95630">
        <w:rPr>
          <w:lang w:val="uk-UA"/>
        </w:rPr>
        <w:t xml:space="preserve">Річний рейтинг досягнень спортсмена </w:t>
      </w:r>
      <w:r w:rsidRPr="00A95630">
        <w:rPr>
          <w:b/>
          <w:i/>
          <w:lang w:val="uk-UA"/>
        </w:rPr>
        <w:t>Челдик Богдана</w:t>
      </w:r>
      <w:r w:rsidRPr="00A95630">
        <w:rPr>
          <w:i/>
          <w:lang w:val="uk-UA"/>
        </w:rPr>
        <w:t xml:space="preserve"> (Кандидат в майстри спорту України, переможець Чемпіонату Європи з боксу багаторазовий переможець чемпіонатів України та Донецької області з боксу</w:t>
      </w:r>
      <w:r>
        <w:rPr>
          <w:i/>
          <w:lang w:val="uk-UA"/>
        </w:rPr>
        <w:t>):</w:t>
      </w:r>
    </w:p>
    <w:p w:rsidR="00A95630" w:rsidRPr="00A95630" w:rsidRDefault="00A95630" w:rsidP="00A95630">
      <w:pPr>
        <w:pStyle w:val="ae"/>
        <w:numPr>
          <w:ilvl w:val="0"/>
          <w:numId w:val="8"/>
        </w:numPr>
        <w:spacing w:after="0"/>
        <w:ind w:left="-426" w:hanging="141"/>
        <w:jc w:val="both"/>
        <w:rPr>
          <w:lang w:val="uk-UA"/>
        </w:rPr>
      </w:pPr>
      <w:r w:rsidRPr="00A95630">
        <w:rPr>
          <w:lang w:val="uk-UA"/>
        </w:rPr>
        <w:t xml:space="preserve">І місце на чемпіонаті України з кікбоксингу </w:t>
      </w:r>
      <w:r w:rsidRPr="00A95630">
        <w:rPr>
          <w:lang w:val="en-US"/>
        </w:rPr>
        <w:t>WAKO</w:t>
      </w:r>
      <w:r w:rsidRPr="00A95630">
        <w:rPr>
          <w:lang w:val="uk-UA"/>
        </w:rPr>
        <w:t xml:space="preserve"> (1-3.02.2019, м.Чернігів)</w:t>
      </w:r>
    </w:p>
    <w:p w:rsidR="00A95630" w:rsidRPr="00A95630" w:rsidRDefault="00A95630" w:rsidP="00A95630">
      <w:pPr>
        <w:pStyle w:val="ae"/>
        <w:numPr>
          <w:ilvl w:val="0"/>
          <w:numId w:val="8"/>
        </w:numPr>
        <w:spacing w:after="0"/>
        <w:ind w:left="-426" w:hanging="141"/>
        <w:jc w:val="both"/>
        <w:rPr>
          <w:lang w:val="uk-UA"/>
        </w:rPr>
      </w:pPr>
      <w:r w:rsidRPr="00A95630">
        <w:rPr>
          <w:lang w:val="uk-UA"/>
        </w:rPr>
        <w:t xml:space="preserve">І місце на чемпіонаті України з кікбоксингу </w:t>
      </w:r>
      <w:r w:rsidRPr="00A95630">
        <w:rPr>
          <w:lang w:val="en-US"/>
        </w:rPr>
        <w:t>WAKO</w:t>
      </w:r>
      <w:r w:rsidRPr="00A95630">
        <w:rPr>
          <w:lang w:val="uk-UA"/>
        </w:rPr>
        <w:t xml:space="preserve"> (11-14.04.2019, м.Бровари)</w:t>
      </w:r>
    </w:p>
    <w:p w:rsidR="00A95630" w:rsidRPr="00A95630" w:rsidRDefault="00A95630" w:rsidP="00A95630">
      <w:pPr>
        <w:pStyle w:val="ae"/>
        <w:numPr>
          <w:ilvl w:val="0"/>
          <w:numId w:val="8"/>
        </w:numPr>
        <w:spacing w:after="0"/>
        <w:ind w:left="-426" w:hanging="141"/>
        <w:jc w:val="both"/>
        <w:rPr>
          <w:lang w:val="uk-UA"/>
        </w:rPr>
      </w:pPr>
      <w:r w:rsidRPr="00A95630">
        <w:rPr>
          <w:lang w:val="uk-UA"/>
        </w:rPr>
        <w:t>І місце на чемпіонаті Донецької обл. з боксу (03-07.03.2019, м. Селидове)</w:t>
      </w:r>
    </w:p>
    <w:p w:rsidR="00A95630" w:rsidRPr="00A95630" w:rsidRDefault="00A95630" w:rsidP="00A95630">
      <w:pPr>
        <w:pStyle w:val="ae"/>
        <w:numPr>
          <w:ilvl w:val="0"/>
          <w:numId w:val="8"/>
        </w:numPr>
        <w:spacing w:after="0"/>
        <w:ind w:left="-426" w:hanging="141"/>
        <w:jc w:val="both"/>
        <w:rPr>
          <w:lang w:val="uk-UA"/>
        </w:rPr>
      </w:pPr>
      <w:r w:rsidRPr="00A95630">
        <w:rPr>
          <w:lang w:val="uk-UA"/>
        </w:rPr>
        <w:t>І місце на чемпіонаті України з боксу (07-12.05.2019, Затока, Одеська обл.)</w:t>
      </w:r>
    </w:p>
    <w:p w:rsidR="00A95630" w:rsidRPr="00A95630" w:rsidRDefault="00A95630" w:rsidP="00A95630">
      <w:pPr>
        <w:pStyle w:val="ae"/>
        <w:numPr>
          <w:ilvl w:val="0"/>
          <w:numId w:val="8"/>
        </w:numPr>
        <w:spacing w:after="0"/>
        <w:ind w:left="-426" w:hanging="141"/>
        <w:jc w:val="both"/>
        <w:rPr>
          <w:lang w:val="uk-UA"/>
        </w:rPr>
      </w:pPr>
      <w:r w:rsidRPr="00A95630">
        <w:rPr>
          <w:lang w:val="uk-UA"/>
        </w:rPr>
        <w:t>І місце на міжнародному турнірі з боксу (10-15.06.2019, м.Харків)</w:t>
      </w:r>
    </w:p>
    <w:p w:rsidR="00A95630" w:rsidRPr="00A95630" w:rsidRDefault="00A95630" w:rsidP="00A95630">
      <w:pPr>
        <w:pStyle w:val="ae"/>
        <w:numPr>
          <w:ilvl w:val="0"/>
          <w:numId w:val="8"/>
        </w:numPr>
        <w:spacing w:after="0"/>
        <w:ind w:left="-426" w:hanging="141"/>
        <w:jc w:val="both"/>
        <w:rPr>
          <w:lang w:val="uk-UA"/>
        </w:rPr>
      </w:pPr>
      <w:r w:rsidRPr="00A95630">
        <w:rPr>
          <w:lang w:val="uk-UA"/>
        </w:rPr>
        <w:t>І місце на чемпіонаті Європи з боксу (04-09.08.2019, м.Тбілісі, Грузія)</w:t>
      </w:r>
    </w:p>
    <w:p w:rsidR="00A95630" w:rsidRPr="00A95630" w:rsidRDefault="00A95630" w:rsidP="00A95630">
      <w:pPr>
        <w:pStyle w:val="ae"/>
        <w:numPr>
          <w:ilvl w:val="0"/>
          <w:numId w:val="8"/>
        </w:numPr>
        <w:spacing w:after="0"/>
        <w:ind w:left="-426" w:hanging="141"/>
        <w:jc w:val="both"/>
        <w:rPr>
          <w:lang w:val="uk-UA"/>
        </w:rPr>
      </w:pPr>
      <w:r w:rsidRPr="00A95630">
        <w:rPr>
          <w:lang w:val="uk-UA"/>
        </w:rPr>
        <w:t>І місце на відкритому чемпіонаті Донецької обл. (17-21.09.2019)</w:t>
      </w:r>
    </w:p>
    <w:p w:rsidR="00A95630" w:rsidRPr="00A95630" w:rsidRDefault="00A95630" w:rsidP="00A95630">
      <w:pPr>
        <w:pStyle w:val="ae"/>
        <w:numPr>
          <w:ilvl w:val="0"/>
          <w:numId w:val="8"/>
        </w:numPr>
        <w:spacing w:after="0"/>
        <w:ind w:left="-426" w:hanging="141"/>
        <w:jc w:val="both"/>
        <w:rPr>
          <w:i/>
          <w:lang w:val="uk-UA"/>
        </w:rPr>
      </w:pPr>
      <w:r w:rsidRPr="00A95630">
        <w:rPr>
          <w:lang w:val="uk-UA"/>
        </w:rPr>
        <w:t>І місце на чемпіонаті україни з боксу (21-27.10.2019, м Бердянськ)</w:t>
      </w:r>
    </w:p>
    <w:p w:rsidR="00A95630" w:rsidRPr="00A95630" w:rsidRDefault="00A95630" w:rsidP="00A95630">
      <w:pPr>
        <w:pStyle w:val="ae"/>
        <w:spacing w:after="0"/>
        <w:ind w:left="-426"/>
        <w:jc w:val="both"/>
        <w:rPr>
          <w:i/>
          <w:lang w:val="uk-UA"/>
        </w:rPr>
      </w:pPr>
    </w:p>
    <w:p w:rsidR="00647169" w:rsidRDefault="00C65B88" w:rsidP="00DE1A9F">
      <w:pPr>
        <w:spacing w:line="276" w:lineRule="auto"/>
        <w:ind w:left="-567" w:firstLine="567"/>
        <w:jc w:val="both"/>
      </w:pPr>
      <w:r>
        <w:rPr>
          <w:lang w:eastAsia="ko-KR"/>
        </w:rPr>
        <w:t>За 2019 рік заклад відвідали 487 чоловік, у тому числі: футбол -  141, плавання - 112, кікбоксінг - 72, волейбол - 85, вітрильний спорт - 46, бокс – 31.</w:t>
      </w:r>
    </w:p>
    <w:p w:rsidR="00081257" w:rsidRPr="00151F95" w:rsidRDefault="00C65B88" w:rsidP="00DE1A9F">
      <w:pPr>
        <w:spacing w:line="276" w:lineRule="auto"/>
        <w:ind w:left="-567" w:firstLine="567"/>
        <w:jc w:val="both"/>
        <w:rPr>
          <w:color w:val="FF0000"/>
          <w:lang w:eastAsia="ko-KR"/>
        </w:rPr>
      </w:pPr>
      <w:r w:rsidRPr="003B2DBC">
        <w:rPr>
          <w:lang w:eastAsia="ko-KR"/>
        </w:rPr>
        <w:t>Для проведення та участ</w:t>
      </w:r>
      <w:r>
        <w:rPr>
          <w:lang w:eastAsia="ko-KR"/>
        </w:rPr>
        <w:t>і у змаганнях було залучено 25</w:t>
      </w:r>
      <w:r w:rsidR="00A55B10">
        <w:rPr>
          <w:lang w:eastAsia="ko-KR"/>
        </w:rPr>
        <w:t>,</w:t>
      </w:r>
      <w:r>
        <w:rPr>
          <w:lang w:eastAsia="ko-KR"/>
        </w:rPr>
        <w:t>970</w:t>
      </w:r>
      <w:r w:rsidR="00A55B10">
        <w:rPr>
          <w:lang w:eastAsia="ko-KR"/>
        </w:rPr>
        <w:t xml:space="preserve"> тис.</w:t>
      </w:r>
      <w:r w:rsidRPr="003B2DBC">
        <w:rPr>
          <w:lang w:eastAsia="ko-KR"/>
        </w:rPr>
        <w:t xml:space="preserve"> грн. спонсорських внесків</w:t>
      </w:r>
      <w:r w:rsidRPr="00151F95">
        <w:rPr>
          <w:lang w:eastAsia="ko-KR"/>
        </w:rPr>
        <w:t xml:space="preserve"> </w:t>
      </w:r>
      <w:r w:rsidR="00081257" w:rsidRPr="00151F95">
        <w:rPr>
          <w:lang w:eastAsia="ko-KR"/>
        </w:rPr>
        <w:t>Ком</w:t>
      </w:r>
      <w:r w:rsidR="00BB6B1C">
        <w:rPr>
          <w:lang w:eastAsia="ko-KR"/>
        </w:rPr>
        <w:t>унальному закладу протягом 201</w:t>
      </w:r>
      <w:r>
        <w:rPr>
          <w:lang w:eastAsia="ko-KR"/>
        </w:rPr>
        <w:t>9</w:t>
      </w:r>
      <w:r w:rsidR="00081257" w:rsidRPr="00151F95">
        <w:rPr>
          <w:lang w:eastAsia="ko-KR"/>
        </w:rPr>
        <w:t xml:space="preserve"> року міською радою були профінансовані наступні статті:</w:t>
      </w:r>
    </w:p>
    <w:p w:rsidR="00C65B88" w:rsidRDefault="00C65B88" w:rsidP="00DE1A9F">
      <w:pPr>
        <w:numPr>
          <w:ilvl w:val="0"/>
          <w:numId w:val="24"/>
        </w:numPr>
        <w:tabs>
          <w:tab w:val="clear" w:pos="720"/>
          <w:tab w:val="num" w:pos="-142"/>
        </w:tabs>
        <w:spacing w:line="276" w:lineRule="auto"/>
        <w:ind w:hanging="1146"/>
        <w:jc w:val="both"/>
        <w:rPr>
          <w:lang w:eastAsia="ko-KR"/>
        </w:rPr>
      </w:pPr>
      <w:r w:rsidRPr="003B2DBC">
        <w:rPr>
          <w:lang w:eastAsia="ko-KR"/>
        </w:rPr>
        <w:t xml:space="preserve">заробітна плата працівникам комунального закладу в сумі – </w:t>
      </w:r>
      <w:r>
        <w:rPr>
          <w:lang w:eastAsia="ko-KR"/>
        </w:rPr>
        <w:t>1</w:t>
      </w:r>
      <w:r w:rsidR="00A55B10">
        <w:rPr>
          <w:lang w:eastAsia="ko-KR"/>
        </w:rPr>
        <w:t> </w:t>
      </w:r>
      <w:r>
        <w:rPr>
          <w:lang w:eastAsia="ko-KR"/>
        </w:rPr>
        <w:t>939</w:t>
      </w:r>
      <w:r w:rsidR="00A55B10">
        <w:rPr>
          <w:lang w:eastAsia="ko-KR"/>
        </w:rPr>
        <w:t>,</w:t>
      </w:r>
      <w:r>
        <w:rPr>
          <w:lang w:eastAsia="ko-KR"/>
        </w:rPr>
        <w:t xml:space="preserve"> 974</w:t>
      </w:r>
      <w:r w:rsidR="00A55B10">
        <w:rPr>
          <w:lang w:eastAsia="ko-KR"/>
        </w:rPr>
        <w:t xml:space="preserve"> тис.</w:t>
      </w:r>
      <w:r w:rsidRPr="003B2DBC">
        <w:rPr>
          <w:lang w:eastAsia="ko-KR"/>
        </w:rPr>
        <w:t xml:space="preserve"> грн</w:t>
      </w:r>
      <w:r>
        <w:rPr>
          <w:lang w:eastAsia="ko-KR"/>
        </w:rPr>
        <w:t>.</w:t>
      </w:r>
    </w:p>
    <w:p w:rsidR="00C65B88" w:rsidRPr="003B2DBC" w:rsidRDefault="00C65B88" w:rsidP="00DE1A9F">
      <w:pPr>
        <w:numPr>
          <w:ilvl w:val="0"/>
          <w:numId w:val="24"/>
        </w:numPr>
        <w:tabs>
          <w:tab w:val="clear" w:pos="720"/>
          <w:tab w:val="num" w:pos="-142"/>
        </w:tabs>
        <w:spacing w:line="276" w:lineRule="auto"/>
        <w:ind w:hanging="1146"/>
        <w:jc w:val="both"/>
        <w:rPr>
          <w:lang w:eastAsia="ko-KR"/>
        </w:rPr>
      </w:pPr>
      <w:r>
        <w:rPr>
          <w:lang w:eastAsia="ko-KR"/>
        </w:rPr>
        <w:t>нарахування на заробітну плату – 412</w:t>
      </w:r>
      <w:r w:rsidR="00A55B10">
        <w:rPr>
          <w:lang w:eastAsia="ko-KR"/>
        </w:rPr>
        <w:t>,</w:t>
      </w:r>
      <w:r>
        <w:rPr>
          <w:lang w:eastAsia="ko-KR"/>
        </w:rPr>
        <w:t>371</w:t>
      </w:r>
      <w:r w:rsidR="00A55B10">
        <w:rPr>
          <w:lang w:eastAsia="ko-KR"/>
        </w:rPr>
        <w:t xml:space="preserve"> тис.</w:t>
      </w:r>
      <w:r>
        <w:rPr>
          <w:lang w:eastAsia="ko-KR"/>
        </w:rPr>
        <w:t xml:space="preserve"> грн.</w:t>
      </w:r>
    </w:p>
    <w:p w:rsidR="00C65B88" w:rsidRPr="003B2DBC" w:rsidRDefault="00C65B88" w:rsidP="00DE1A9F">
      <w:pPr>
        <w:numPr>
          <w:ilvl w:val="0"/>
          <w:numId w:val="24"/>
        </w:numPr>
        <w:tabs>
          <w:tab w:val="clear" w:pos="720"/>
          <w:tab w:val="num" w:pos="-142"/>
        </w:tabs>
        <w:spacing w:line="276" w:lineRule="auto"/>
        <w:ind w:hanging="1146"/>
        <w:jc w:val="both"/>
        <w:rPr>
          <w:lang w:eastAsia="ko-KR"/>
        </w:rPr>
      </w:pPr>
      <w:r w:rsidRPr="003B2DBC">
        <w:rPr>
          <w:lang w:eastAsia="ko-KR"/>
        </w:rPr>
        <w:t xml:space="preserve">стипендії провідним спортсменам центру </w:t>
      </w:r>
      <w:r>
        <w:rPr>
          <w:lang w:eastAsia="ko-KR"/>
        </w:rPr>
        <w:t>– 36</w:t>
      </w:r>
      <w:r w:rsidR="00A55B10">
        <w:rPr>
          <w:lang w:eastAsia="ko-KR"/>
        </w:rPr>
        <w:t>,</w:t>
      </w:r>
      <w:r w:rsidRPr="003B2DBC">
        <w:rPr>
          <w:lang w:eastAsia="ko-KR"/>
        </w:rPr>
        <w:t>00</w:t>
      </w:r>
      <w:r w:rsidR="00A55B10">
        <w:rPr>
          <w:lang w:eastAsia="ko-KR"/>
        </w:rPr>
        <w:t xml:space="preserve"> тис.</w:t>
      </w:r>
      <w:r w:rsidRPr="003B2DBC">
        <w:rPr>
          <w:lang w:eastAsia="ko-KR"/>
        </w:rPr>
        <w:t xml:space="preserve"> грн. </w:t>
      </w:r>
    </w:p>
    <w:p w:rsidR="00C65B88" w:rsidRPr="003B2DBC" w:rsidRDefault="00C65B88" w:rsidP="00DE1A9F">
      <w:pPr>
        <w:numPr>
          <w:ilvl w:val="0"/>
          <w:numId w:val="24"/>
        </w:numPr>
        <w:tabs>
          <w:tab w:val="clear" w:pos="720"/>
          <w:tab w:val="num" w:pos="-142"/>
        </w:tabs>
        <w:spacing w:line="276" w:lineRule="auto"/>
        <w:ind w:hanging="1146"/>
        <w:jc w:val="both"/>
        <w:rPr>
          <w:lang w:eastAsia="ko-KR"/>
        </w:rPr>
      </w:pPr>
      <w:r>
        <w:rPr>
          <w:lang w:eastAsia="ko-KR"/>
        </w:rPr>
        <w:t>оренда спортивного залу – 450</w:t>
      </w:r>
      <w:r w:rsidR="00A55B10">
        <w:rPr>
          <w:lang w:eastAsia="ko-KR"/>
        </w:rPr>
        <w:t>,</w:t>
      </w:r>
      <w:r w:rsidRPr="003B2DBC">
        <w:rPr>
          <w:lang w:eastAsia="ko-KR"/>
        </w:rPr>
        <w:t>00</w:t>
      </w:r>
      <w:r>
        <w:rPr>
          <w:lang w:eastAsia="ko-KR"/>
        </w:rPr>
        <w:t>1</w:t>
      </w:r>
      <w:r w:rsidR="00A55B10">
        <w:rPr>
          <w:lang w:eastAsia="ko-KR"/>
        </w:rPr>
        <w:t xml:space="preserve"> тис.</w:t>
      </w:r>
      <w:r w:rsidRPr="003B2DBC">
        <w:rPr>
          <w:lang w:eastAsia="ko-KR"/>
        </w:rPr>
        <w:t xml:space="preserve"> грн.</w:t>
      </w:r>
    </w:p>
    <w:p w:rsidR="00C65B88" w:rsidRPr="003B2DBC" w:rsidRDefault="00C65B88" w:rsidP="00DE1A9F">
      <w:pPr>
        <w:numPr>
          <w:ilvl w:val="0"/>
          <w:numId w:val="24"/>
        </w:numPr>
        <w:tabs>
          <w:tab w:val="clear" w:pos="720"/>
          <w:tab w:val="num" w:pos="-142"/>
        </w:tabs>
        <w:spacing w:line="276" w:lineRule="auto"/>
        <w:ind w:hanging="1146"/>
        <w:jc w:val="both"/>
        <w:rPr>
          <w:lang w:eastAsia="ko-KR"/>
        </w:rPr>
      </w:pPr>
      <w:r w:rsidRPr="003B2DBC">
        <w:rPr>
          <w:lang w:eastAsia="ko-KR"/>
        </w:rPr>
        <w:t xml:space="preserve">послуги автотранспорту </w:t>
      </w:r>
      <w:r>
        <w:rPr>
          <w:lang w:eastAsia="ko-KR"/>
        </w:rPr>
        <w:t>(для виїзду спортсменів на змагання)</w:t>
      </w:r>
      <w:r w:rsidRPr="0060501B">
        <w:rPr>
          <w:lang w:eastAsia="ko-KR"/>
        </w:rPr>
        <w:t xml:space="preserve"> </w:t>
      </w:r>
      <w:r>
        <w:rPr>
          <w:lang w:eastAsia="ko-KR"/>
        </w:rPr>
        <w:t xml:space="preserve"> </w:t>
      </w:r>
      <w:r w:rsidRPr="003B2DBC">
        <w:rPr>
          <w:lang w:eastAsia="ko-KR"/>
        </w:rPr>
        <w:t xml:space="preserve">  - </w:t>
      </w:r>
      <w:r>
        <w:rPr>
          <w:lang w:eastAsia="ko-KR"/>
        </w:rPr>
        <w:t>773</w:t>
      </w:r>
      <w:r w:rsidR="00A55B10">
        <w:rPr>
          <w:lang w:eastAsia="ko-KR"/>
        </w:rPr>
        <w:t>,</w:t>
      </w:r>
      <w:r>
        <w:rPr>
          <w:lang w:eastAsia="ko-KR"/>
        </w:rPr>
        <w:t>852</w:t>
      </w:r>
      <w:r w:rsidR="00A55B10">
        <w:rPr>
          <w:lang w:eastAsia="ko-KR"/>
        </w:rPr>
        <w:t xml:space="preserve"> тис.</w:t>
      </w:r>
      <w:r>
        <w:rPr>
          <w:lang w:eastAsia="ko-KR"/>
        </w:rPr>
        <w:t xml:space="preserve"> грн. </w:t>
      </w:r>
    </w:p>
    <w:p w:rsidR="00C65B88" w:rsidRDefault="00C65B88" w:rsidP="00DE1A9F">
      <w:pPr>
        <w:numPr>
          <w:ilvl w:val="0"/>
          <w:numId w:val="24"/>
        </w:numPr>
        <w:tabs>
          <w:tab w:val="clear" w:pos="720"/>
          <w:tab w:val="num" w:pos="-142"/>
        </w:tabs>
        <w:spacing w:line="276" w:lineRule="auto"/>
        <w:ind w:hanging="1146"/>
        <w:jc w:val="both"/>
        <w:rPr>
          <w:lang w:eastAsia="ko-KR"/>
        </w:rPr>
      </w:pPr>
      <w:r>
        <w:rPr>
          <w:lang w:eastAsia="ko-KR"/>
        </w:rPr>
        <w:t>відрядження на змагання – 470</w:t>
      </w:r>
      <w:r w:rsidR="00A55B10">
        <w:rPr>
          <w:lang w:eastAsia="ko-KR"/>
        </w:rPr>
        <w:t>,</w:t>
      </w:r>
      <w:r>
        <w:rPr>
          <w:lang w:eastAsia="ko-KR"/>
        </w:rPr>
        <w:t>605</w:t>
      </w:r>
      <w:r w:rsidR="00A55B10">
        <w:rPr>
          <w:lang w:eastAsia="ko-KR"/>
        </w:rPr>
        <w:t xml:space="preserve"> тис.</w:t>
      </w:r>
      <w:r>
        <w:rPr>
          <w:lang w:eastAsia="ko-KR"/>
        </w:rPr>
        <w:t xml:space="preserve"> грн.</w:t>
      </w:r>
    </w:p>
    <w:p w:rsidR="00C65B88" w:rsidRDefault="00C65B88" w:rsidP="00DE1A9F">
      <w:pPr>
        <w:numPr>
          <w:ilvl w:val="0"/>
          <w:numId w:val="24"/>
        </w:numPr>
        <w:tabs>
          <w:tab w:val="clear" w:pos="720"/>
          <w:tab w:val="num" w:pos="-142"/>
        </w:tabs>
        <w:spacing w:line="276" w:lineRule="auto"/>
        <w:ind w:hanging="1146"/>
        <w:jc w:val="both"/>
        <w:rPr>
          <w:lang w:eastAsia="ko-KR"/>
        </w:rPr>
      </w:pPr>
      <w:r>
        <w:rPr>
          <w:lang w:eastAsia="ko-KR"/>
        </w:rPr>
        <w:t>придбання спортінвентарю та спортивної форми – 255</w:t>
      </w:r>
      <w:r w:rsidR="00A55B10">
        <w:rPr>
          <w:lang w:eastAsia="ko-KR"/>
        </w:rPr>
        <w:t>,</w:t>
      </w:r>
      <w:r>
        <w:rPr>
          <w:lang w:eastAsia="ko-KR"/>
        </w:rPr>
        <w:t>254</w:t>
      </w:r>
      <w:r w:rsidR="00A55B10">
        <w:rPr>
          <w:lang w:eastAsia="ko-KR"/>
        </w:rPr>
        <w:t xml:space="preserve"> тис.</w:t>
      </w:r>
      <w:r>
        <w:rPr>
          <w:lang w:eastAsia="ko-KR"/>
        </w:rPr>
        <w:t xml:space="preserve"> грн.</w:t>
      </w:r>
    </w:p>
    <w:p w:rsidR="00C65B88" w:rsidRDefault="00C65B88" w:rsidP="00DE1A9F">
      <w:pPr>
        <w:numPr>
          <w:ilvl w:val="0"/>
          <w:numId w:val="24"/>
        </w:numPr>
        <w:tabs>
          <w:tab w:val="clear" w:pos="720"/>
          <w:tab w:val="num" w:pos="-142"/>
        </w:tabs>
        <w:spacing w:line="276" w:lineRule="auto"/>
        <w:ind w:hanging="1146"/>
        <w:jc w:val="both"/>
        <w:rPr>
          <w:lang w:eastAsia="ko-KR"/>
        </w:rPr>
      </w:pPr>
      <w:r>
        <w:rPr>
          <w:lang w:eastAsia="ko-KR"/>
        </w:rPr>
        <w:t>послуги (інтернет, токіни, електронні ключі) – 20</w:t>
      </w:r>
      <w:r w:rsidR="00A55B10">
        <w:rPr>
          <w:lang w:eastAsia="ko-KR"/>
        </w:rPr>
        <w:t>,</w:t>
      </w:r>
      <w:r>
        <w:rPr>
          <w:lang w:eastAsia="ko-KR"/>
        </w:rPr>
        <w:t> 475</w:t>
      </w:r>
      <w:r w:rsidR="00A55B10">
        <w:rPr>
          <w:lang w:eastAsia="ko-KR"/>
        </w:rPr>
        <w:t xml:space="preserve"> тис.</w:t>
      </w:r>
      <w:r>
        <w:rPr>
          <w:lang w:eastAsia="ko-KR"/>
        </w:rPr>
        <w:t xml:space="preserve"> грн.</w:t>
      </w:r>
    </w:p>
    <w:p w:rsidR="00BB6B1C" w:rsidRPr="00413501" w:rsidRDefault="00C65B88" w:rsidP="00DE1A9F">
      <w:pPr>
        <w:numPr>
          <w:ilvl w:val="0"/>
          <w:numId w:val="24"/>
        </w:numPr>
        <w:tabs>
          <w:tab w:val="clear" w:pos="720"/>
          <w:tab w:val="num" w:pos="-142"/>
        </w:tabs>
        <w:spacing w:line="276" w:lineRule="auto"/>
        <w:ind w:hanging="1146"/>
        <w:jc w:val="both"/>
        <w:rPr>
          <w:lang w:eastAsia="ko-KR"/>
        </w:rPr>
      </w:pPr>
      <w:r>
        <w:rPr>
          <w:lang w:eastAsia="ko-KR"/>
        </w:rPr>
        <w:t>послуги банку – 1</w:t>
      </w:r>
      <w:r w:rsidR="00A55B10">
        <w:rPr>
          <w:lang w:eastAsia="ko-KR"/>
        </w:rPr>
        <w:t xml:space="preserve">, </w:t>
      </w:r>
      <w:r>
        <w:rPr>
          <w:lang w:eastAsia="ko-KR"/>
        </w:rPr>
        <w:t>995</w:t>
      </w:r>
      <w:r w:rsidR="00A55B10">
        <w:rPr>
          <w:lang w:eastAsia="ko-KR"/>
        </w:rPr>
        <w:t xml:space="preserve"> тис.</w:t>
      </w:r>
      <w:r>
        <w:rPr>
          <w:lang w:eastAsia="ko-KR"/>
        </w:rPr>
        <w:t xml:space="preserve"> грн.</w:t>
      </w:r>
    </w:p>
    <w:p w:rsidR="00081257" w:rsidRPr="00151F95" w:rsidRDefault="00081257" w:rsidP="00DE1A9F">
      <w:pPr>
        <w:spacing w:line="276" w:lineRule="auto"/>
        <w:jc w:val="both"/>
        <w:rPr>
          <w:lang w:eastAsia="ko-KR"/>
        </w:rPr>
      </w:pPr>
      <w:r w:rsidRPr="00151F95">
        <w:rPr>
          <w:lang w:eastAsia="ko-KR"/>
        </w:rPr>
        <w:t>Заборгован</w:t>
      </w:r>
      <w:r w:rsidR="00BB6B1C">
        <w:rPr>
          <w:lang w:eastAsia="ko-KR"/>
        </w:rPr>
        <w:t>і</w:t>
      </w:r>
      <w:r w:rsidRPr="00151F95">
        <w:rPr>
          <w:lang w:eastAsia="ko-KR"/>
        </w:rPr>
        <w:t>ст</w:t>
      </w:r>
      <w:r w:rsidR="00BB6B1C">
        <w:rPr>
          <w:lang w:eastAsia="ko-KR"/>
        </w:rPr>
        <w:t>ь</w:t>
      </w:r>
      <w:r w:rsidRPr="00151F95">
        <w:rPr>
          <w:lang w:eastAsia="ko-KR"/>
        </w:rPr>
        <w:t xml:space="preserve"> по виплаті заробітно</w:t>
      </w:r>
      <w:r w:rsidR="00BB6B1C">
        <w:rPr>
          <w:lang w:eastAsia="ko-KR"/>
        </w:rPr>
        <w:t>ї плати працівникам центру відсутня.</w:t>
      </w:r>
    </w:p>
    <w:p w:rsidR="001822A7" w:rsidRPr="00F87383" w:rsidRDefault="00D7061D" w:rsidP="00F87383">
      <w:pPr>
        <w:pStyle w:val="2"/>
        <w:keepNext w:val="0"/>
        <w:spacing w:after="120" w:line="276" w:lineRule="auto"/>
        <w:contextualSpacing/>
        <w:jc w:val="center"/>
        <w:rPr>
          <w:rFonts w:ascii="Times New Roman" w:hAnsi="Times New Roman" w:cs="Times New Roman"/>
          <w:i w:val="0"/>
        </w:rPr>
      </w:pPr>
      <w:r>
        <w:rPr>
          <w:rFonts w:ascii="Times New Roman" w:hAnsi="Times New Roman" w:cs="Times New Roman"/>
          <w:i w:val="0"/>
        </w:rPr>
        <w:t>8</w:t>
      </w:r>
      <w:r w:rsidR="00F87383" w:rsidRPr="00F87383">
        <w:rPr>
          <w:rFonts w:ascii="Times New Roman" w:hAnsi="Times New Roman" w:cs="Times New Roman"/>
          <w:i w:val="0"/>
        </w:rPr>
        <w:t>. Розвиток земельних відносин</w:t>
      </w:r>
    </w:p>
    <w:p w:rsidR="00D7061D" w:rsidRPr="000F1694" w:rsidRDefault="00D7061D" w:rsidP="00DE1A9F">
      <w:pPr>
        <w:tabs>
          <w:tab w:val="left" w:pos="142"/>
        </w:tabs>
        <w:spacing w:line="276" w:lineRule="auto"/>
        <w:ind w:left="-567" w:firstLine="567"/>
        <w:jc w:val="both"/>
      </w:pPr>
      <w:r w:rsidRPr="000F1694">
        <w:rPr>
          <w:shd w:val="clear" w:color="auto" w:fill="FFFFFF"/>
        </w:rPr>
        <w:t>На виконання Програми соціально-економічного та культурного розвитку м. Курахове на 2019 рік</w:t>
      </w:r>
      <w:r>
        <w:rPr>
          <w:shd w:val="clear" w:color="auto" w:fill="FFFFFF"/>
        </w:rPr>
        <w:t>, а також з метою дотримання вимог чинного законодавства</w:t>
      </w:r>
      <w:r w:rsidRPr="000F1694">
        <w:rPr>
          <w:shd w:val="clear" w:color="auto" w:fill="FFFFFF"/>
        </w:rPr>
        <w:t xml:space="preserve"> п</w:t>
      </w:r>
      <w:r w:rsidRPr="000F1694">
        <w:t xml:space="preserve">ротягом  2019 року на сесії Курахівської міської ради розглянуто та прийнято  </w:t>
      </w:r>
      <w:r>
        <w:t>15</w:t>
      </w:r>
      <w:r w:rsidRPr="000F1694">
        <w:t>1  рішення, а  саме:</w:t>
      </w:r>
    </w:p>
    <w:p w:rsidR="00D7061D" w:rsidRDefault="00D7061D" w:rsidP="00DE1A9F">
      <w:pPr>
        <w:tabs>
          <w:tab w:val="left" w:pos="142"/>
          <w:tab w:val="left" w:pos="2694"/>
        </w:tabs>
        <w:spacing w:line="276" w:lineRule="auto"/>
        <w:ind w:left="-567" w:right="-77" w:firstLine="567"/>
        <w:jc w:val="both"/>
        <w:rPr>
          <w:shd w:val="clear" w:color="auto" w:fill="FFFFFF"/>
        </w:rPr>
      </w:pPr>
      <w:r w:rsidRPr="000F1694">
        <w:rPr>
          <w:shd w:val="clear" w:color="auto" w:fill="FFFFFF"/>
        </w:rPr>
        <w:t xml:space="preserve">1. </w:t>
      </w:r>
      <w:r w:rsidRPr="00595835">
        <w:rPr>
          <w:shd w:val="clear" w:color="auto" w:fill="FFFFFF"/>
        </w:rPr>
        <w:t xml:space="preserve">Розроблено технічну документацію із землеустрою щодо інвентаризації земель під об’єктами нерухомого майна комунальної власності Курахівської міської ради  та прийнято </w:t>
      </w:r>
      <w:r w:rsidRPr="00595835">
        <w:rPr>
          <w:shd w:val="clear" w:color="auto" w:fill="FFFFFF"/>
        </w:rPr>
        <w:lastRenderedPageBreak/>
        <w:t xml:space="preserve">рішення Курахівської міської ради від 19.06.2019 № </w:t>
      </w:r>
      <w:r w:rsidRPr="00595835">
        <w:rPr>
          <w:shd w:val="clear" w:color="auto" w:fill="FFFFFF"/>
          <w:lang w:val="en-US"/>
        </w:rPr>
        <w:t>V</w:t>
      </w:r>
      <w:r w:rsidRPr="00595835">
        <w:rPr>
          <w:shd w:val="clear" w:color="auto" w:fill="FFFFFF"/>
        </w:rPr>
        <w:t>ІІ/70-10 «Про затвердження технічної документації із землеустрою щодо інвентаризації земель під об’єктами нерухомого майна комунальної власності Курахівської міської ради по вул. Мечникова міста Курахове Мар’їнського району Донецької області».  Загальна площа  об’єктів складає 2,1160 га -  цільове призначення для будівництва та обслуговування будівель органів державної влади та місцевого самоврядування.</w:t>
      </w:r>
    </w:p>
    <w:p w:rsidR="00D7061D" w:rsidRDefault="00D7061D" w:rsidP="00DE1A9F">
      <w:pPr>
        <w:tabs>
          <w:tab w:val="left" w:pos="142"/>
          <w:tab w:val="left" w:pos="2694"/>
        </w:tabs>
        <w:spacing w:line="276" w:lineRule="auto"/>
        <w:ind w:left="-567" w:right="-77" w:firstLine="567"/>
        <w:jc w:val="both"/>
        <w:rPr>
          <w:shd w:val="clear" w:color="auto" w:fill="FFFFFF"/>
        </w:rPr>
      </w:pPr>
      <w:r>
        <w:t>2.</w:t>
      </w:r>
      <w:r w:rsidRPr="00595835">
        <w:rPr>
          <w:shd w:val="clear" w:color="auto" w:fill="FFFFFF"/>
        </w:rPr>
        <w:t xml:space="preserve"> Розроблено технічну документацію із землеустрою щодо інвентаризації земель  </w:t>
      </w:r>
      <w:r>
        <w:rPr>
          <w:shd w:val="clear" w:color="auto" w:fill="FFFFFF"/>
        </w:rPr>
        <w:t xml:space="preserve">під об’єктами нерухомого майна </w:t>
      </w:r>
      <w:r w:rsidRPr="00595835">
        <w:rPr>
          <w:shd w:val="clear" w:color="auto" w:fill="FFFFFF"/>
        </w:rPr>
        <w:t>комунальної власності Курахівської міської ради  та прийнято рішення Курахівської міської ради від 1</w:t>
      </w:r>
      <w:r>
        <w:rPr>
          <w:shd w:val="clear" w:color="auto" w:fill="FFFFFF"/>
        </w:rPr>
        <w:t>1</w:t>
      </w:r>
      <w:r w:rsidRPr="00595835">
        <w:rPr>
          <w:shd w:val="clear" w:color="auto" w:fill="FFFFFF"/>
        </w:rPr>
        <w:t>.</w:t>
      </w:r>
      <w:r>
        <w:rPr>
          <w:shd w:val="clear" w:color="auto" w:fill="FFFFFF"/>
        </w:rPr>
        <w:t>12</w:t>
      </w:r>
      <w:r w:rsidRPr="00595835">
        <w:rPr>
          <w:shd w:val="clear" w:color="auto" w:fill="FFFFFF"/>
        </w:rPr>
        <w:t xml:space="preserve">.2019 № </w:t>
      </w:r>
      <w:r w:rsidRPr="00595835">
        <w:rPr>
          <w:shd w:val="clear" w:color="auto" w:fill="FFFFFF"/>
          <w:lang w:val="en-US"/>
        </w:rPr>
        <w:t>V</w:t>
      </w:r>
      <w:r w:rsidRPr="00595835">
        <w:rPr>
          <w:shd w:val="clear" w:color="auto" w:fill="FFFFFF"/>
        </w:rPr>
        <w:t>ІІ/</w:t>
      </w:r>
      <w:r>
        <w:rPr>
          <w:shd w:val="clear" w:color="auto" w:fill="FFFFFF"/>
        </w:rPr>
        <w:t>83-3</w:t>
      </w:r>
      <w:r w:rsidRPr="00595835">
        <w:rPr>
          <w:shd w:val="clear" w:color="auto" w:fill="FFFFFF"/>
        </w:rPr>
        <w:t xml:space="preserve"> «Про затвердження технічної документації із землеустрою щодо інвентаризації земель </w:t>
      </w:r>
      <w:r>
        <w:rPr>
          <w:shd w:val="clear" w:color="auto" w:fill="FFFFFF"/>
        </w:rPr>
        <w:t>ко</w:t>
      </w:r>
      <w:r w:rsidRPr="00595835">
        <w:rPr>
          <w:shd w:val="clear" w:color="auto" w:fill="FFFFFF"/>
        </w:rPr>
        <w:t xml:space="preserve">мунальної власності </w:t>
      </w:r>
      <w:r>
        <w:rPr>
          <w:shd w:val="clear" w:color="auto" w:fill="FFFFFF"/>
        </w:rPr>
        <w:t>під очисними спорудами, розташованих за адресою: м. Курахове, Промислова зона, 67»</w:t>
      </w:r>
      <w:r w:rsidRPr="00595835">
        <w:rPr>
          <w:shd w:val="clear" w:color="auto" w:fill="FFFFFF"/>
        </w:rPr>
        <w:t xml:space="preserve">.  Загальна площа  об’єктів складає </w:t>
      </w:r>
      <w:r>
        <w:rPr>
          <w:shd w:val="clear" w:color="auto" w:fill="FFFFFF"/>
        </w:rPr>
        <w:t>10,6400</w:t>
      </w:r>
      <w:r w:rsidRPr="00595835">
        <w:rPr>
          <w:shd w:val="clear" w:color="auto" w:fill="FFFFFF"/>
        </w:rPr>
        <w:t xml:space="preserve"> га -  цільове призначення </w:t>
      </w:r>
      <w:r>
        <w:rPr>
          <w:shd w:val="clear" w:color="auto" w:fill="FFFFFF"/>
        </w:rPr>
        <w:t>земельних ділянок: 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w:t>
      </w:r>
    </w:p>
    <w:p w:rsidR="00D7061D" w:rsidRDefault="00D7061D" w:rsidP="00DE1A9F">
      <w:pPr>
        <w:tabs>
          <w:tab w:val="left" w:pos="142"/>
          <w:tab w:val="left" w:pos="2694"/>
        </w:tabs>
        <w:spacing w:line="276" w:lineRule="auto"/>
        <w:ind w:left="-567" w:right="-77" w:firstLine="567"/>
        <w:jc w:val="both"/>
        <w:rPr>
          <w:shd w:val="clear" w:color="auto" w:fill="FFFFFF"/>
        </w:rPr>
      </w:pPr>
      <w:r>
        <w:rPr>
          <w:shd w:val="clear" w:color="auto" w:fill="FFFFFF"/>
        </w:rPr>
        <w:t>3</w:t>
      </w:r>
      <w:r w:rsidRPr="000F1694">
        <w:rPr>
          <w:shd w:val="clear" w:color="auto" w:fill="FFFFFF"/>
        </w:rPr>
        <w:t xml:space="preserve">. </w:t>
      </w:r>
      <w:r w:rsidRPr="00D427F7">
        <w:rPr>
          <w:shd w:val="clear" w:color="auto" w:fill="FFFFFF"/>
        </w:rPr>
        <w:t>Підготовлено 2</w:t>
      </w:r>
      <w:r>
        <w:rPr>
          <w:shd w:val="clear" w:color="auto" w:fill="FFFFFF"/>
        </w:rPr>
        <w:t>8</w:t>
      </w:r>
      <w:r w:rsidRPr="00D427F7">
        <w:rPr>
          <w:shd w:val="clear" w:color="auto" w:fill="FFFFFF"/>
        </w:rPr>
        <w:t xml:space="preserve"> рішень попередньою площею </w:t>
      </w:r>
      <w:r>
        <w:rPr>
          <w:shd w:val="clear" w:color="auto" w:fill="FFFFFF"/>
        </w:rPr>
        <w:t>41</w:t>
      </w:r>
      <w:r w:rsidRPr="00D427F7">
        <w:rPr>
          <w:shd w:val="clear" w:color="auto" w:fill="FFFFFF"/>
        </w:rPr>
        <w:t>,3</w:t>
      </w:r>
      <w:r>
        <w:rPr>
          <w:shd w:val="clear" w:color="auto" w:fill="FFFFFF"/>
        </w:rPr>
        <w:t>2</w:t>
      </w:r>
      <w:r w:rsidRPr="00D427F7">
        <w:rPr>
          <w:shd w:val="clear" w:color="auto" w:fill="FFFFFF"/>
        </w:rPr>
        <w:t xml:space="preserve"> га про надання дозволів на розроблення документації із землеустрою та передачу земельних ділянок у власність (користування) з метою оформлення прав користування (власності) земельними ділянками.</w:t>
      </w:r>
    </w:p>
    <w:p w:rsidR="00D7061D" w:rsidRPr="000F1694" w:rsidRDefault="00D7061D" w:rsidP="00DE1A9F">
      <w:pPr>
        <w:tabs>
          <w:tab w:val="left" w:pos="142"/>
        </w:tabs>
        <w:spacing w:line="276" w:lineRule="auto"/>
        <w:ind w:left="-567" w:right="-77" w:firstLine="567"/>
        <w:jc w:val="both"/>
      </w:pPr>
      <w:r>
        <w:rPr>
          <w:shd w:val="clear" w:color="auto" w:fill="FFFFFF"/>
        </w:rPr>
        <w:t>4. Підготовлено 9 рішень попередньою площею 3,8555 га про надання дозволу на розроблення проектів землеустрою щодо передачі земельних ділянок в оренду, власність, постійне користування.</w:t>
      </w:r>
    </w:p>
    <w:p w:rsidR="00D7061D" w:rsidRPr="00FA7688" w:rsidRDefault="00D7061D" w:rsidP="00DE1A9F">
      <w:pPr>
        <w:tabs>
          <w:tab w:val="left" w:pos="142"/>
        </w:tabs>
        <w:spacing w:line="276" w:lineRule="auto"/>
        <w:ind w:left="-567" w:right="-77" w:firstLine="567"/>
        <w:jc w:val="both"/>
      </w:pPr>
      <w:r>
        <w:t>5</w:t>
      </w:r>
      <w:r w:rsidRPr="000F1694">
        <w:t xml:space="preserve">. </w:t>
      </w:r>
      <w:r w:rsidRPr="00FA7688">
        <w:t>З метою розгляду заяв г</w:t>
      </w:r>
      <w:r w:rsidRPr="00FA7688">
        <w:rPr>
          <w:shd w:val="clear" w:color="auto" w:fill="FFFFFF"/>
        </w:rPr>
        <w:t>ромадян, зацікавлених у приватизації земельних ділянок, які перебувають у їх фактичному користуванні, підготовлено проекти рішень міської ради щодо передачі земельних ділянок у власність (користування):</w:t>
      </w:r>
    </w:p>
    <w:p w:rsidR="00D7061D" w:rsidRPr="00FA7688" w:rsidRDefault="00D7061D" w:rsidP="00DE1A9F">
      <w:pPr>
        <w:pStyle w:val="ae"/>
        <w:numPr>
          <w:ilvl w:val="0"/>
          <w:numId w:val="18"/>
        </w:numPr>
        <w:tabs>
          <w:tab w:val="left" w:pos="142"/>
        </w:tabs>
        <w:spacing w:after="0"/>
        <w:ind w:left="-567" w:firstLine="567"/>
        <w:jc w:val="both"/>
        <w:rPr>
          <w:lang w:val="uk-UA"/>
        </w:rPr>
      </w:pPr>
      <w:r w:rsidRPr="00FA7688">
        <w:rPr>
          <w:lang w:val="uk-UA"/>
        </w:rPr>
        <w:t xml:space="preserve">Про затвердження технічної документації із землеустрою щодо встановлення (відновлення) меж земельної ділянки в натурі ( на місцевості)  та передачу у власність </w:t>
      </w:r>
      <w:r>
        <w:rPr>
          <w:lang w:val="uk-UA"/>
        </w:rPr>
        <w:t>3</w:t>
      </w:r>
      <w:r w:rsidRPr="00FA7688">
        <w:rPr>
          <w:lang w:val="uk-UA"/>
        </w:rPr>
        <w:t>1 земельн</w:t>
      </w:r>
      <w:r>
        <w:rPr>
          <w:lang w:val="uk-UA"/>
        </w:rPr>
        <w:t>ої</w:t>
      </w:r>
      <w:r w:rsidRPr="00FA7688">
        <w:rPr>
          <w:lang w:val="uk-UA"/>
        </w:rPr>
        <w:t xml:space="preserve">  ділянк</w:t>
      </w:r>
      <w:r>
        <w:rPr>
          <w:lang w:val="uk-UA"/>
        </w:rPr>
        <w:t>и</w:t>
      </w:r>
      <w:r w:rsidRPr="00FA7688">
        <w:rPr>
          <w:lang w:val="uk-UA"/>
        </w:rPr>
        <w:t xml:space="preserve">  загальною площею </w:t>
      </w:r>
      <w:r>
        <w:rPr>
          <w:lang w:val="uk-UA"/>
        </w:rPr>
        <w:t xml:space="preserve"> 2,6187</w:t>
      </w:r>
      <w:r w:rsidRPr="00FA7688">
        <w:rPr>
          <w:lang w:val="uk-UA"/>
        </w:rPr>
        <w:t xml:space="preserve"> га;</w:t>
      </w:r>
    </w:p>
    <w:p w:rsidR="00D7061D" w:rsidRPr="00FA7688" w:rsidRDefault="00D7061D" w:rsidP="00DE1A9F">
      <w:pPr>
        <w:pStyle w:val="ae"/>
        <w:numPr>
          <w:ilvl w:val="0"/>
          <w:numId w:val="18"/>
        </w:numPr>
        <w:tabs>
          <w:tab w:val="left" w:pos="142"/>
        </w:tabs>
        <w:spacing w:after="0"/>
        <w:ind w:left="-567" w:firstLine="567"/>
        <w:jc w:val="both"/>
        <w:rPr>
          <w:lang w:val="uk-UA"/>
        </w:rPr>
      </w:pPr>
      <w:r w:rsidRPr="00FA7688">
        <w:rPr>
          <w:lang w:val="uk-UA"/>
        </w:rPr>
        <w:t xml:space="preserve">Про передачу в оренду </w:t>
      </w:r>
      <w:r>
        <w:rPr>
          <w:lang w:val="uk-UA"/>
        </w:rPr>
        <w:t>3</w:t>
      </w:r>
      <w:r w:rsidRPr="00FA7688">
        <w:rPr>
          <w:lang w:val="uk-UA"/>
        </w:rPr>
        <w:t xml:space="preserve"> земельних ділянок загальною площею 0,</w:t>
      </w:r>
      <w:r>
        <w:rPr>
          <w:lang w:val="uk-UA"/>
        </w:rPr>
        <w:t>20</w:t>
      </w:r>
      <w:r w:rsidRPr="00FA7688">
        <w:rPr>
          <w:lang w:val="uk-UA"/>
        </w:rPr>
        <w:t>1</w:t>
      </w:r>
      <w:r>
        <w:rPr>
          <w:lang w:val="uk-UA"/>
        </w:rPr>
        <w:t>0</w:t>
      </w:r>
      <w:r w:rsidRPr="00FA7688">
        <w:rPr>
          <w:lang w:val="uk-UA"/>
        </w:rPr>
        <w:t xml:space="preserve"> га для будівництва і обслуговування жилого будинку, господарських будівель та споруд.</w:t>
      </w:r>
    </w:p>
    <w:p w:rsidR="00D7061D" w:rsidRPr="000F1694" w:rsidRDefault="00D7061D" w:rsidP="00DE1A9F">
      <w:pPr>
        <w:tabs>
          <w:tab w:val="left" w:pos="142"/>
        </w:tabs>
        <w:spacing w:line="276" w:lineRule="auto"/>
        <w:ind w:left="-567" w:firstLine="567"/>
        <w:jc w:val="both"/>
      </w:pPr>
      <w:r>
        <w:t>6</w:t>
      </w:r>
      <w:r w:rsidRPr="004E509E">
        <w:t>. Підготовлено 15 проектів договорів оренди землі загальною площею 5,6504 га, в т. ч. зареєстровано право оренди за 12 договорами  оренди землі  загальною площею  5,5728  га</w:t>
      </w:r>
      <w:r w:rsidRPr="003F66D5">
        <w:t>. Укладено 22  додаткові  угоди стосовно поновлення та розірвання діючих договорів оренди землі.</w:t>
      </w:r>
    </w:p>
    <w:p w:rsidR="00D7061D" w:rsidRPr="000F1694" w:rsidRDefault="00D7061D" w:rsidP="00DE1A9F">
      <w:pPr>
        <w:tabs>
          <w:tab w:val="left" w:pos="142"/>
        </w:tabs>
        <w:spacing w:line="276" w:lineRule="auto"/>
        <w:ind w:left="-567" w:firstLine="567"/>
        <w:jc w:val="both"/>
      </w:pPr>
      <w:r>
        <w:t>7</w:t>
      </w:r>
      <w:r w:rsidRPr="003F66D5">
        <w:t>. З метою реалізації повноважень, наданих органам місцевого самоврядування, відповідно до  Податкового кодексу України та Закону України «Про засади державної регуляторної політики у сфері господарської діяльності»  підготовлено  та прийнято  рішення щодо встановлення ставок  та пільг із сплати земельного податку  на території Курахівської міської ради, яке набуває чинності з 01.01.2020 року.</w:t>
      </w:r>
    </w:p>
    <w:p w:rsidR="00D7061D" w:rsidRPr="00AA0966" w:rsidRDefault="00D7061D" w:rsidP="00DE1A9F">
      <w:pPr>
        <w:pStyle w:val="ae"/>
        <w:tabs>
          <w:tab w:val="left" w:pos="142"/>
        </w:tabs>
        <w:spacing w:after="0"/>
        <w:ind w:left="-567" w:firstLine="567"/>
        <w:jc w:val="both"/>
        <w:rPr>
          <w:lang w:val="uk-UA"/>
        </w:rPr>
      </w:pPr>
      <w:r>
        <w:rPr>
          <w:lang w:val="uk-UA"/>
        </w:rPr>
        <w:t>8</w:t>
      </w:r>
      <w:r w:rsidRPr="000F1694">
        <w:rPr>
          <w:lang w:val="uk-UA"/>
        </w:rPr>
        <w:t xml:space="preserve">. </w:t>
      </w:r>
      <w:r w:rsidRPr="00AA0966">
        <w:rPr>
          <w:lang w:val="uk-UA"/>
        </w:rPr>
        <w:t>На території Курахівської міської ради здійснено заходи щодо реєстрації прав комунальної власності на 29 земельн</w:t>
      </w:r>
      <w:r>
        <w:rPr>
          <w:lang w:val="uk-UA"/>
        </w:rPr>
        <w:t xml:space="preserve">их </w:t>
      </w:r>
      <w:r w:rsidRPr="00AA0966">
        <w:rPr>
          <w:lang w:val="uk-UA"/>
        </w:rPr>
        <w:t xml:space="preserve"> ділян</w:t>
      </w:r>
      <w:r>
        <w:rPr>
          <w:lang w:val="uk-UA"/>
        </w:rPr>
        <w:t>о</w:t>
      </w:r>
      <w:r w:rsidRPr="00AA0966">
        <w:rPr>
          <w:lang w:val="uk-UA"/>
        </w:rPr>
        <w:t>к.</w:t>
      </w:r>
    </w:p>
    <w:p w:rsidR="00D7061D" w:rsidRDefault="00D7061D" w:rsidP="00DE1A9F">
      <w:pPr>
        <w:tabs>
          <w:tab w:val="left" w:pos="142"/>
          <w:tab w:val="left" w:pos="1701"/>
        </w:tabs>
        <w:spacing w:line="276" w:lineRule="auto"/>
        <w:ind w:left="-567" w:firstLine="567"/>
        <w:jc w:val="both"/>
      </w:pPr>
      <w:r>
        <w:t>9</w:t>
      </w:r>
      <w:r w:rsidRPr="002F4BF4">
        <w:t>. В зв’язку з затвердженням та введенням в дію з 01.01.2019 р. технічної документації з нормативної грошової оцінки земель м. Курахове Курахівської міської ради Мар’їнського району Донецької області підготовлено 153 проекти додаткових угод до договорів оренди землі.</w:t>
      </w:r>
    </w:p>
    <w:p w:rsidR="00D7061D" w:rsidRPr="002F4BF4" w:rsidRDefault="00D7061D" w:rsidP="00DE1A9F">
      <w:pPr>
        <w:tabs>
          <w:tab w:val="left" w:pos="142"/>
          <w:tab w:val="left" w:pos="1701"/>
        </w:tabs>
        <w:spacing w:line="276" w:lineRule="auto"/>
        <w:ind w:left="-567" w:firstLine="567"/>
        <w:jc w:val="both"/>
      </w:pPr>
      <w:r>
        <w:t>10. Відповідно до рішення Донецького окружного адміністративного суду від 12.02.2019 р, Постанови  першого апеляційного адміністративного суду від 23.04.2019 року по справі № 200/13137/18-а підготовлено  143 проекти додаткових угод до договорів оренди землі.</w:t>
      </w:r>
    </w:p>
    <w:p w:rsidR="00D7061D" w:rsidRPr="00B25806" w:rsidRDefault="00D7061D" w:rsidP="00DE1A9F">
      <w:pPr>
        <w:pStyle w:val="ac"/>
        <w:spacing w:line="276" w:lineRule="auto"/>
        <w:ind w:left="-567" w:firstLine="567"/>
        <w:jc w:val="both"/>
      </w:pPr>
      <w:r>
        <w:lastRenderedPageBreak/>
        <w:t>11</w:t>
      </w:r>
      <w:r w:rsidRPr="00B25806">
        <w:t>. Продовження роботи з підприємствами міста та фізичними особами щодо оформлення прав користування земельними ділянками:</w:t>
      </w:r>
    </w:p>
    <w:p w:rsidR="00D7061D" w:rsidRPr="00310DAD" w:rsidRDefault="00D7061D" w:rsidP="00DE1A9F">
      <w:pPr>
        <w:pStyle w:val="ac"/>
        <w:spacing w:line="276" w:lineRule="auto"/>
        <w:ind w:left="-567" w:firstLine="567"/>
        <w:jc w:val="both"/>
      </w:pPr>
      <w:r>
        <w:t>11</w:t>
      </w:r>
      <w:r w:rsidRPr="00310DAD">
        <w:t>.1.Затверджено технічні документації з землеустрою щодо встановлення (відновлення) меж 2 земельних ділянок з метою внесення змін до діючих договорів оренди землі загальною площею 0,7152 га</w:t>
      </w:r>
      <w:r>
        <w:t>,</w:t>
      </w:r>
      <w:r w:rsidRPr="00310DAD">
        <w:t xml:space="preserve"> 1 земельної ділянки щодо внесення змін до відомостей Державного земельного кадастру загальною площею 0,0615 га</w:t>
      </w:r>
      <w:r>
        <w:t>, 1 земельної ділянки щодо надання в оренду загальною площею 0,5744 га та 2 земельних ділянок загальною площею 4,3589 га  щодо передачі у власність для ведення товарного сільськогосподарського виробництва.</w:t>
      </w:r>
    </w:p>
    <w:p w:rsidR="00D7061D" w:rsidRPr="006C0C15" w:rsidRDefault="00D7061D" w:rsidP="00DE1A9F">
      <w:pPr>
        <w:pStyle w:val="ae"/>
        <w:tabs>
          <w:tab w:val="left" w:pos="142"/>
        </w:tabs>
        <w:spacing w:after="0"/>
        <w:ind w:left="-567" w:firstLine="567"/>
        <w:jc w:val="both"/>
        <w:rPr>
          <w:lang w:val="uk-UA"/>
        </w:rPr>
      </w:pPr>
      <w:r w:rsidRPr="006C0C15">
        <w:rPr>
          <w:lang w:val="uk-UA"/>
        </w:rPr>
        <w:t>1</w:t>
      </w:r>
      <w:r>
        <w:rPr>
          <w:lang w:val="uk-UA"/>
        </w:rPr>
        <w:t>1</w:t>
      </w:r>
      <w:r w:rsidRPr="006C0C15">
        <w:rPr>
          <w:lang w:val="uk-UA"/>
        </w:rPr>
        <w:t>.2. Затверджено  проектів  землеустрою щодо відведення земельних ділянок з метою:</w:t>
      </w:r>
    </w:p>
    <w:p w:rsidR="00D7061D" w:rsidRPr="006C0C15" w:rsidRDefault="00D7061D" w:rsidP="00DE1A9F">
      <w:pPr>
        <w:pStyle w:val="ae"/>
        <w:tabs>
          <w:tab w:val="left" w:pos="142"/>
        </w:tabs>
        <w:spacing w:after="0"/>
        <w:ind w:left="-567" w:firstLine="567"/>
        <w:jc w:val="both"/>
        <w:rPr>
          <w:lang w:val="uk-UA"/>
        </w:rPr>
      </w:pPr>
      <w:r w:rsidRPr="006C0C15">
        <w:rPr>
          <w:lang w:val="uk-UA"/>
        </w:rPr>
        <w:t xml:space="preserve">- надання у власність </w:t>
      </w:r>
      <w:r>
        <w:rPr>
          <w:lang w:val="uk-UA"/>
        </w:rPr>
        <w:t>3</w:t>
      </w:r>
      <w:r w:rsidRPr="006C0C15">
        <w:rPr>
          <w:lang w:val="uk-UA"/>
        </w:rPr>
        <w:t xml:space="preserve"> земельних  ділянок загальною площею 0,</w:t>
      </w:r>
      <w:r>
        <w:rPr>
          <w:lang w:val="uk-UA"/>
        </w:rPr>
        <w:t>2</w:t>
      </w:r>
      <w:r w:rsidRPr="006C0C15">
        <w:rPr>
          <w:lang w:val="uk-UA"/>
        </w:rPr>
        <w:t>1 га;</w:t>
      </w:r>
    </w:p>
    <w:p w:rsidR="00D7061D" w:rsidRPr="006C0C15" w:rsidRDefault="00D7061D" w:rsidP="00DE1A9F">
      <w:pPr>
        <w:pStyle w:val="ae"/>
        <w:tabs>
          <w:tab w:val="left" w:pos="142"/>
        </w:tabs>
        <w:spacing w:after="0"/>
        <w:ind w:left="-567" w:firstLine="567"/>
        <w:jc w:val="both"/>
        <w:rPr>
          <w:lang w:val="uk-UA"/>
        </w:rPr>
      </w:pPr>
      <w:r w:rsidRPr="006C0C15">
        <w:rPr>
          <w:lang w:val="uk-UA"/>
        </w:rPr>
        <w:t xml:space="preserve">- надання в оренду  </w:t>
      </w:r>
      <w:r>
        <w:rPr>
          <w:lang w:val="uk-UA"/>
        </w:rPr>
        <w:t xml:space="preserve">8 </w:t>
      </w:r>
      <w:r w:rsidRPr="006C0C15">
        <w:rPr>
          <w:lang w:val="uk-UA"/>
        </w:rPr>
        <w:t xml:space="preserve"> земельних ділянок загальною площею </w:t>
      </w:r>
      <w:r>
        <w:rPr>
          <w:lang w:val="uk-UA"/>
        </w:rPr>
        <w:t>4</w:t>
      </w:r>
      <w:r w:rsidRPr="006C0C15">
        <w:rPr>
          <w:lang w:val="uk-UA"/>
        </w:rPr>
        <w:t>,</w:t>
      </w:r>
      <w:r>
        <w:rPr>
          <w:lang w:val="uk-UA"/>
        </w:rPr>
        <w:t>7664</w:t>
      </w:r>
      <w:r w:rsidRPr="006C0C15">
        <w:rPr>
          <w:lang w:val="uk-UA"/>
        </w:rPr>
        <w:t xml:space="preserve"> га;</w:t>
      </w:r>
    </w:p>
    <w:p w:rsidR="00D7061D" w:rsidRPr="006C0C15" w:rsidRDefault="00D7061D" w:rsidP="00DE1A9F">
      <w:pPr>
        <w:pStyle w:val="ae"/>
        <w:tabs>
          <w:tab w:val="left" w:pos="142"/>
        </w:tabs>
        <w:spacing w:after="0"/>
        <w:ind w:left="-567" w:firstLine="567"/>
        <w:jc w:val="both"/>
        <w:rPr>
          <w:lang w:val="uk-UA"/>
        </w:rPr>
      </w:pPr>
      <w:r w:rsidRPr="006C0C15">
        <w:rPr>
          <w:lang w:val="uk-UA"/>
        </w:rPr>
        <w:t>- надання в постійне користування 3 земельних ділянок загальною площею 0,0138 га;</w:t>
      </w:r>
    </w:p>
    <w:p w:rsidR="00D7061D" w:rsidRDefault="00D7061D" w:rsidP="00DE1A9F">
      <w:pPr>
        <w:pStyle w:val="ae"/>
        <w:tabs>
          <w:tab w:val="left" w:pos="142"/>
        </w:tabs>
        <w:spacing w:after="0"/>
        <w:ind w:left="-567" w:firstLine="567"/>
        <w:jc w:val="both"/>
        <w:rPr>
          <w:lang w:val="uk-UA"/>
        </w:rPr>
      </w:pPr>
      <w:r w:rsidRPr="00CC1694">
        <w:rPr>
          <w:lang w:val="uk-UA"/>
        </w:rPr>
        <w:t xml:space="preserve">- зміни цільового призначення </w:t>
      </w:r>
      <w:r>
        <w:rPr>
          <w:lang w:val="uk-UA"/>
        </w:rPr>
        <w:t xml:space="preserve"> 7 </w:t>
      </w:r>
      <w:r w:rsidRPr="00CC1694">
        <w:rPr>
          <w:lang w:val="uk-UA"/>
        </w:rPr>
        <w:t xml:space="preserve"> земельних ділянок, які перебували у власності.</w:t>
      </w:r>
    </w:p>
    <w:p w:rsidR="00D7061D" w:rsidRPr="00C451F6" w:rsidRDefault="00D7061D" w:rsidP="00DE1A9F">
      <w:pPr>
        <w:pStyle w:val="ae"/>
        <w:tabs>
          <w:tab w:val="left" w:pos="142"/>
        </w:tabs>
        <w:spacing w:after="0"/>
        <w:ind w:left="-567" w:firstLine="567"/>
        <w:jc w:val="both"/>
        <w:rPr>
          <w:lang w:val="uk-UA"/>
        </w:rPr>
      </w:pPr>
      <w:r>
        <w:rPr>
          <w:lang w:val="uk-UA"/>
        </w:rPr>
        <w:t xml:space="preserve">11.3. </w:t>
      </w:r>
      <w:r w:rsidRPr="00C451F6">
        <w:rPr>
          <w:lang w:val="uk-UA"/>
        </w:rPr>
        <w:t>Затверджено Звіти про експертну грошову оцінку земельних  ділянок та продано  у власність  3 земельні ділянки несільськогосподарського призначення загальною площею 0,0185   га за ціною вказаною у  Звітах – 42 193,06  грн.</w:t>
      </w:r>
    </w:p>
    <w:p w:rsidR="00D7061D" w:rsidRPr="002E710A" w:rsidRDefault="00D7061D" w:rsidP="00DE1A9F">
      <w:pPr>
        <w:pStyle w:val="ae"/>
        <w:tabs>
          <w:tab w:val="left" w:pos="142"/>
        </w:tabs>
        <w:spacing w:after="0"/>
        <w:ind w:left="-567" w:firstLine="567"/>
        <w:jc w:val="both"/>
        <w:rPr>
          <w:lang w:val="uk-UA"/>
        </w:rPr>
      </w:pPr>
      <w:r>
        <w:rPr>
          <w:lang w:val="uk-UA"/>
        </w:rPr>
        <w:t>11</w:t>
      </w:r>
      <w:r w:rsidRPr="002E710A">
        <w:rPr>
          <w:lang w:val="uk-UA"/>
        </w:rPr>
        <w:t>.4. Прийнято 7 рішень  щодо припинення права оренди земельних ділянок загальною площею 1,6743 га та 1 рішення щодо припинення права  постійного користування земельною ділянкою</w:t>
      </w:r>
      <w:r>
        <w:rPr>
          <w:lang w:val="uk-UA"/>
        </w:rPr>
        <w:t xml:space="preserve"> загальною площею 0,0806 га</w:t>
      </w:r>
      <w:r w:rsidRPr="002E710A">
        <w:rPr>
          <w:lang w:val="uk-UA"/>
        </w:rPr>
        <w:t xml:space="preserve">. </w:t>
      </w:r>
    </w:p>
    <w:p w:rsidR="00D7061D" w:rsidRPr="000E6482" w:rsidRDefault="00D7061D" w:rsidP="00DE1A9F">
      <w:pPr>
        <w:pStyle w:val="ac"/>
        <w:tabs>
          <w:tab w:val="left" w:pos="142"/>
        </w:tabs>
        <w:spacing w:line="276" w:lineRule="auto"/>
        <w:ind w:left="-567" w:firstLine="567"/>
        <w:jc w:val="both"/>
      </w:pPr>
      <w:r>
        <w:t>12</w:t>
      </w:r>
      <w:r w:rsidRPr="00657889">
        <w:t xml:space="preserve">. Додатково повідомляємо, що в зв’язку з скасуванням рішення від 20.06.2018 р. № </w:t>
      </w:r>
      <w:r w:rsidRPr="00657889">
        <w:rPr>
          <w:lang w:val="en-US"/>
        </w:rPr>
        <w:t>VII</w:t>
      </w:r>
      <w:r w:rsidRPr="00657889">
        <w:t xml:space="preserve">/54-19 «Про затвердження технічної документації з нормативної грошової оцінки земель м. Курахове Курахівської міської ради Мар’їнського району Донецької області» Донецьким окружним адміністративним судом від 12.02.2019 р., Постановою першого апеляційного адміністративного суду від 23.04.2019 р. по справі 200/13137/18-а прийнято рішення </w:t>
      </w:r>
      <w:r w:rsidRPr="00657889">
        <w:rPr>
          <w:color w:val="000000"/>
          <w:shd w:val="clear" w:color="auto" w:fill="FFFFFF"/>
        </w:rPr>
        <w:t xml:space="preserve">Курахівської міської ради від 27.06.2019 р. № </w:t>
      </w:r>
      <w:r w:rsidRPr="00657889">
        <w:rPr>
          <w:color w:val="000000"/>
          <w:shd w:val="clear" w:color="auto" w:fill="FFFFFF"/>
          <w:lang w:val="en-US"/>
        </w:rPr>
        <w:t>V</w:t>
      </w:r>
      <w:r w:rsidRPr="00657889">
        <w:rPr>
          <w:color w:val="000000"/>
          <w:shd w:val="clear" w:color="auto" w:fill="FFFFFF"/>
        </w:rPr>
        <w:t xml:space="preserve">ІІ/71-5 «Про затвердження технічної </w:t>
      </w:r>
      <w:r w:rsidRPr="00657889">
        <w:rPr>
          <w:shd w:val="clear" w:color="auto" w:fill="FFFFFF"/>
        </w:rPr>
        <w:t>документації з нормативної грошової оцінки земель м. Курахове Курахівської міської ради Мар’їнського району Донецької області». Нормативну гро</w:t>
      </w:r>
      <w:r>
        <w:rPr>
          <w:shd w:val="clear" w:color="auto" w:fill="FFFFFF"/>
        </w:rPr>
        <w:t xml:space="preserve">шову оцінку земель м. Курахове </w:t>
      </w:r>
      <w:r w:rsidRPr="00657889">
        <w:rPr>
          <w:shd w:val="clear" w:color="auto" w:fill="FFFFFF"/>
        </w:rPr>
        <w:t>Курахівської міської ради  Мар’їнського району Донецької області буде введено  в дію з 01.01.2020 року.</w:t>
      </w:r>
    </w:p>
    <w:p w:rsidR="00B80D77" w:rsidRDefault="00D7061D" w:rsidP="00DE1A9F">
      <w:pPr>
        <w:spacing w:line="276" w:lineRule="auto"/>
        <w:ind w:left="-567" w:firstLine="567"/>
        <w:jc w:val="both"/>
      </w:pPr>
      <w:r w:rsidRPr="006073F4">
        <w:t>З метою дотримання Порядку реєстрації, перереєстрації безробітних та ведення обліку осіб, які шукають роботу, затвердженого Постановою кабінету Міністрів України від 20.03.2013 № 198</w:t>
      </w:r>
      <w:r>
        <w:t>,</w:t>
      </w:r>
      <w:r w:rsidRPr="006073F4">
        <w:t xml:space="preserve"> громадянам  видано </w:t>
      </w:r>
      <w:r>
        <w:t>313</w:t>
      </w:r>
      <w:r w:rsidRPr="006073F4">
        <w:t xml:space="preserve"> довідок про членство в особистому селянському господарстві.</w:t>
      </w:r>
    </w:p>
    <w:p w:rsidR="003E7AC1" w:rsidRPr="00151F95" w:rsidRDefault="003E7AC1" w:rsidP="00F87383">
      <w:pPr>
        <w:spacing w:line="276" w:lineRule="auto"/>
        <w:ind w:left="-567" w:firstLine="567"/>
        <w:jc w:val="both"/>
      </w:pPr>
    </w:p>
    <w:p w:rsidR="001822A7" w:rsidRDefault="001822A7" w:rsidP="004758BC">
      <w:pPr>
        <w:spacing w:line="276" w:lineRule="auto"/>
        <w:ind w:firstLine="567"/>
        <w:jc w:val="both"/>
      </w:pPr>
      <w:r w:rsidRPr="00151F95">
        <w:rPr>
          <w:noProof/>
          <w:lang w:val="ru-RU"/>
        </w:rPr>
        <w:drawing>
          <wp:inline distT="0" distB="0" distL="0" distR="0" wp14:anchorId="06EF3CC3" wp14:editId="22FAB5EC">
            <wp:extent cx="4048125" cy="2143125"/>
            <wp:effectExtent l="0" t="0" r="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7061D" w:rsidRPr="00151F95" w:rsidRDefault="00D7061D" w:rsidP="004758BC">
      <w:pPr>
        <w:spacing w:line="276" w:lineRule="auto"/>
        <w:ind w:firstLine="567"/>
        <w:jc w:val="both"/>
      </w:pPr>
    </w:p>
    <w:p w:rsidR="006117E9" w:rsidRPr="00151F95" w:rsidRDefault="001822A7" w:rsidP="004758BC">
      <w:pPr>
        <w:spacing w:line="276" w:lineRule="auto"/>
        <w:ind w:firstLine="567"/>
        <w:jc w:val="both"/>
      </w:pPr>
      <w:r w:rsidRPr="00151F95">
        <w:rPr>
          <w:noProof/>
          <w:lang w:val="ru-RU"/>
        </w:rPr>
        <w:lastRenderedPageBreak/>
        <w:drawing>
          <wp:inline distT="0" distB="0" distL="0" distR="0" wp14:anchorId="0721D13D" wp14:editId="3764D4F9">
            <wp:extent cx="4238625" cy="2095500"/>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F13A5" w:rsidRDefault="00EF13A5" w:rsidP="00FA0F06">
      <w:pPr>
        <w:pStyle w:val="ae"/>
        <w:tabs>
          <w:tab w:val="left" w:pos="284"/>
        </w:tabs>
        <w:spacing w:after="0" w:line="240" w:lineRule="auto"/>
        <w:ind w:left="1134"/>
        <w:jc w:val="center"/>
        <w:rPr>
          <w:b/>
          <w:sz w:val="28"/>
          <w:szCs w:val="28"/>
          <w:lang w:val="uk-UA"/>
        </w:rPr>
      </w:pPr>
    </w:p>
    <w:p w:rsidR="00FA0F06" w:rsidRDefault="00FA0F06" w:rsidP="00FA0F06">
      <w:pPr>
        <w:pStyle w:val="ae"/>
        <w:tabs>
          <w:tab w:val="left" w:pos="284"/>
        </w:tabs>
        <w:spacing w:after="0" w:line="240" w:lineRule="auto"/>
        <w:ind w:left="1134"/>
        <w:jc w:val="center"/>
        <w:rPr>
          <w:b/>
          <w:sz w:val="28"/>
          <w:szCs w:val="28"/>
          <w:lang w:val="uk-UA"/>
        </w:rPr>
      </w:pPr>
      <w:r>
        <w:rPr>
          <w:b/>
          <w:sz w:val="28"/>
          <w:szCs w:val="28"/>
          <w:lang w:val="uk-UA"/>
        </w:rPr>
        <w:t>10</w:t>
      </w:r>
      <w:r w:rsidRPr="00F616BD">
        <w:rPr>
          <w:b/>
          <w:sz w:val="28"/>
          <w:szCs w:val="28"/>
          <w:lang w:val="uk-UA"/>
        </w:rPr>
        <w:t>.Природокористування та безпека життєдіяльності людини</w:t>
      </w:r>
    </w:p>
    <w:p w:rsidR="00FA0F06" w:rsidRDefault="00FA0F06" w:rsidP="00FA0F06">
      <w:pPr>
        <w:pStyle w:val="a8"/>
        <w:spacing w:after="0" w:line="276" w:lineRule="auto"/>
        <w:ind w:left="720" w:hanging="720"/>
        <w:jc w:val="both"/>
        <w:rPr>
          <w:b/>
        </w:rPr>
      </w:pPr>
    </w:p>
    <w:p w:rsidR="00EF13A5" w:rsidRDefault="00EF13A5" w:rsidP="00DE1A9F">
      <w:pPr>
        <w:pStyle w:val="a8"/>
        <w:spacing w:after="0" w:line="276" w:lineRule="auto"/>
        <w:ind w:left="720" w:hanging="720"/>
        <w:jc w:val="both"/>
        <w:rPr>
          <w:b/>
        </w:rPr>
      </w:pPr>
      <w:r w:rsidRPr="009C0CD3">
        <w:rPr>
          <w:b/>
        </w:rPr>
        <w:t>10.1. Охорона навколишнього середовища</w:t>
      </w:r>
    </w:p>
    <w:p w:rsidR="00857AB4" w:rsidRPr="00F522EB" w:rsidRDefault="00857AB4" w:rsidP="00DE1A9F">
      <w:pPr>
        <w:spacing w:line="276" w:lineRule="auto"/>
        <w:ind w:left="-567" w:right="-159" w:firstLine="567"/>
        <w:contextualSpacing/>
        <w:jc w:val="both"/>
        <w:rPr>
          <w:rFonts w:eastAsia="Calibri"/>
          <w:lang w:eastAsia="en-US"/>
        </w:rPr>
      </w:pPr>
      <w:r w:rsidRPr="00F522EB">
        <w:rPr>
          <w:rFonts w:eastAsia="Calibri"/>
          <w:lang w:eastAsia="en-US"/>
        </w:rPr>
        <w:t xml:space="preserve">З метою забезпечення екологічної безпеки території Курахівської міської ради, </w:t>
      </w:r>
      <w:r>
        <w:rPr>
          <w:rFonts w:eastAsia="Calibri"/>
          <w:lang w:eastAsia="en-US"/>
        </w:rPr>
        <w:t xml:space="preserve">місцевої владою постійно здійснюються заходи для </w:t>
      </w:r>
      <w:r w:rsidRPr="00F522EB">
        <w:rPr>
          <w:rFonts w:eastAsia="Calibri"/>
          <w:lang w:eastAsia="en-US"/>
        </w:rPr>
        <w:t>відновленню довкілля та підвищення рівня природоохоронної діяльності міста</w:t>
      </w:r>
      <w:r>
        <w:rPr>
          <w:rFonts w:eastAsia="Calibri"/>
          <w:lang w:eastAsia="en-US"/>
        </w:rPr>
        <w:t xml:space="preserve">, так у </w:t>
      </w:r>
      <w:r w:rsidRPr="00F522EB">
        <w:rPr>
          <w:rFonts w:eastAsia="Calibri"/>
          <w:lang w:eastAsia="en-US"/>
        </w:rPr>
        <w:t>201</w:t>
      </w:r>
      <w:r>
        <w:rPr>
          <w:rFonts w:eastAsia="Calibri"/>
          <w:lang w:eastAsia="en-US"/>
        </w:rPr>
        <w:t>9 році</w:t>
      </w:r>
      <w:r w:rsidRPr="00F522EB">
        <w:rPr>
          <w:rFonts w:eastAsia="Calibri"/>
          <w:lang w:eastAsia="en-US"/>
        </w:rPr>
        <w:t>,</w:t>
      </w:r>
      <w:r>
        <w:rPr>
          <w:rFonts w:eastAsia="Calibri"/>
          <w:lang w:eastAsia="en-US"/>
        </w:rPr>
        <w:t xml:space="preserve"> здійснено наступне</w:t>
      </w:r>
      <w:r w:rsidRPr="00F522EB">
        <w:rPr>
          <w:rFonts w:eastAsia="Calibri"/>
          <w:lang w:eastAsia="en-US"/>
        </w:rPr>
        <w:t>:</w:t>
      </w:r>
    </w:p>
    <w:p w:rsidR="00857AB4" w:rsidRDefault="00857AB4" w:rsidP="00DE1A9F">
      <w:pPr>
        <w:pStyle w:val="21"/>
        <w:numPr>
          <w:ilvl w:val="0"/>
          <w:numId w:val="38"/>
        </w:numPr>
        <w:tabs>
          <w:tab w:val="left" w:pos="284"/>
        </w:tabs>
        <w:spacing w:after="0" w:line="276" w:lineRule="auto"/>
        <w:ind w:left="-567" w:firstLine="567"/>
        <w:jc w:val="both"/>
        <w:rPr>
          <w:rFonts w:eastAsia="Calibri"/>
          <w:lang w:eastAsia="en-US"/>
        </w:rPr>
      </w:pPr>
      <w:r w:rsidRPr="00F522EB">
        <w:rPr>
          <w:rFonts w:eastAsia="Calibri"/>
          <w:lang w:eastAsia="en-US"/>
        </w:rPr>
        <w:t>Введено в експлуатацію зливову каналізацію по мікрорайону Южний м. Курахове</w:t>
      </w:r>
      <w:r>
        <w:rPr>
          <w:rFonts w:eastAsia="Calibri"/>
          <w:lang w:eastAsia="en-US"/>
        </w:rPr>
        <w:t xml:space="preserve"> (І черга); </w:t>
      </w:r>
    </w:p>
    <w:p w:rsidR="00857AB4" w:rsidRDefault="00857AB4" w:rsidP="00DE1A9F">
      <w:pPr>
        <w:pStyle w:val="21"/>
        <w:numPr>
          <w:ilvl w:val="0"/>
          <w:numId w:val="38"/>
        </w:numPr>
        <w:tabs>
          <w:tab w:val="left" w:pos="284"/>
        </w:tabs>
        <w:spacing w:after="0" w:line="276" w:lineRule="auto"/>
        <w:ind w:left="-567" w:firstLine="567"/>
        <w:jc w:val="both"/>
        <w:rPr>
          <w:rFonts w:eastAsia="Calibri"/>
          <w:lang w:eastAsia="en-US"/>
        </w:rPr>
      </w:pPr>
      <w:r>
        <w:rPr>
          <w:rFonts w:eastAsia="Calibri"/>
          <w:lang w:eastAsia="en-US"/>
        </w:rPr>
        <w:t>Завершено роботи по робочому проєкту «</w:t>
      </w:r>
      <w:r w:rsidRPr="00F522EB">
        <w:rPr>
          <w:rFonts w:eastAsia="Calibri"/>
          <w:lang w:eastAsia="en-US"/>
        </w:rPr>
        <w:t>Будівництво зливової каналізації для відведення поверхневого стоку з території багатоповерхової забудови мікрорайону "Южний"  м. Курахове (2 черга)</w:t>
      </w:r>
      <w:r>
        <w:rPr>
          <w:rFonts w:eastAsia="Calibri"/>
          <w:lang w:eastAsia="en-US"/>
        </w:rPr>
        <w:t>» (</w:t>
      </w:r>
      <w:r w:rsidRPr="00D036C4">
        <w:rPr>
          <w:rFonts w:eastAsia="Calibri"/>
          <w:lang w:eastAsia="en-US"/>
        </w:rPr>
        <w:t>12</w:t>
      </w:r>
      <w:r>
        <w:rPr>
          <w:rFonts w:eastAsia="Calibri"/>
          <w:lang w:eastAsia="en-US"/>
        </w:rPr>
        <w:t xml:space="preserve"> </w:t>
      </w:r>
      <w:r w:rsidRPr="00D036C4">
        <w:rPr>
          <w:rFonts w:eastAsia="Calibri"/>
          <w:lang w:eastAsia="en-US"/>
        </w:rPr>
        <w:t>071,946</w:t>
      </w:r>
      <w:r>
        <w:rPr>
          <w:rFonts w:eastAsia="Calibri"/>
          <w:lang w:eastAsia="en-US"/>
        </w:rPr>
        <w:t xml:space="preserve"> тис. грн.)</w:t>
      </w:r>
      <w:r w:rsidRPr="00F522EB">
        <w:rPr>
          <w:rFonts w:eastAsia="Calibri"/>
          <w:lang w:eastAsia="en-US"/>
        </w:rPr>
        <w:t xml:space="preserve"> </w:t>
      </w:r>
      <w:r>
        <w:rPr>
          <w:rFonts w:eastAsia="Calibri"/>
          <w:lang w:eastAsia="en-US"/>
        </w:rPr>
        <w:t>та направлено пакет документів про готовність об</w:t>
      </w:r>
      <w:r w:rsidRPr="00F522EB">
        <w:rPr>
          <w:rFonts w:eastAsia="Calibri"/>
          <w:lang w:eastAsia="en-US"/>
        </w:rPr>
        <w:t>’єкту</w:t>
      </w:r>
      <w:r>
        <w:rPr>
          <w:rFonts w:eastAsia="Calibri"/>
          <w:lang w:eastAsia="en-US"/>
        </w:rPr>
        <w:t>.</w:t>
      </w:r>
    </w:p>
    <w:p w:rsidR="00857AB4" w:rsidRDefault="00857AB4" w:rsidP="00DE1A9F">
      <w:pPr>
        <w:pStyle w:val="21"/>
        <w:numPr>
          <w:ilvl w:val="0"/>
          <w:numId w:val="38"/>
        </w:numPr>
        <w:tabs>
          <w:tab w:val="left" w:pos="284"/>
        </w:tabs>
        <w:spacing w:after="0" w:line="276" w:lineRule="auto"/>
        <w:ind w:left="-567" w:firstLine="567"/>
        <w:jc w:val="both"/>
        <w:rPr>
          <w:rFonts w:eastAsia="Calibri"/>
          <w:lang w:eastAsia="en-US"/>
        </w:rPr>
      </w:pPr>
      <w:r>
        <w:rPr>
          <w:rFonts w:eastAsia="Calibri"/>
          <w:lang w:eastAsia="en-US"/>
        </w:rPr>
        <w:t>Завершено</w:t>
      </w:r>
      <w:r w:rsidRPr="00F522EB">
        <w:rPr>
          <w:rFonts w:eastAsia="Calibri"/>
          <w:lang w:eastAsia="en-US"/>
        </w:rPr>
        <w:t xml:space="preserve"> </w:t>
      </w:r>
      <w:r w:rsidRPr="00D036C4">
        <w:rPr>
          <w:rFonts w:eastAsia="Calibri"/>
          <w:lang w:eastAsia="en-US"/>
        </w:rPr>
        <w:t>заход</w:t>
      </w:r>
      <w:r>
        <w:rPr>
          <w:rFonts w:eastAsia="Calibri"/>
          <w:lang w:eastAsia="en-US"/>
        </w:rPr>
        <w:t>и</w:t>
      </w:r>
      <w:r w:rsidRPr="00D036C4">
        <w:rPr>
          <w:rFonts w:eastAsia="Calibri"/>
          <w:lang w:eastAsia="en-US"/>
        </w:rPr>
        <w:t xml:space="preserve"> з захисту від підтоплення і затоплення, направлених на запобігання розвитку не</w:t>
      </w:r>
      <w:r>
        <w:rPr>
          <w:rFonts w:eastAsia="Calibri"/>
          <w:lang w:eastAsia="en-US"/>
        </w:rPr>
        <w:t>безпечних  геологічних процесів на загальну суму 12 460,61 тис. грн. за наступними об</w:t>
      </w:r>
      <w:r w:rsidRPr="00D036C4">
        <w:rPr>
          <w:rFonts w:eastAsia="Calibri"/>
          <w:lang w:eastAsia="en-US"/>
        </w:rPr>
        <w:t>’єктами</w:t>
      </w:r>
      <w:r>
        <w:rPr>
          <w:rFonts w:eastAsia="Calibri"/>
          <w:lang w:eastAsia="en-US"/>
        </w:rPr>
        <w:t>:</w:t>
      </w:r>
    </w:p>
    <w:p w:rsidR="00857AB4" w:rsidRDefault="00857AB4" w:rsidP="00DE1A9F">
      <w:pPr>
        <w:pStyle w:val="21"/>
        <w:numPr>
          <w:ilvl w:val="0"/>
          <w:numId w:val="39"/>
        </w:numPr>
        <w:tabs>
          <w:tab w:val="left" w:pos="284"/>
        </w:tabs>
        <w:spacing w:after="0" w:line="276" w:lineRule="auto"/>
        <w:jc w:val="both"/>
        <w:rPr>
          <w:rFonts w:eastAsia="Calibri"/>
          <w:lang w:eastAsia="en-US"/>
        </w:rPr>
      </w:pPr>
      <w:r>
        <w:rPr>
          <w:rFonts w:eastAsia="Calibri"/>
          <w:lang w:eastAsia="en-US"/>
        </w:rPr>
        <w:t>пр. Запорізький, буд. 24;</w:t>
      </w:r>
    </w:p>
    <w:p w:rsidR="00857AB4" w:rsidRDefault="00857AB4" w:rsidP="00DE1A9F">
      <w:pPr>
        <w:pStyle w:val="21"/>
        <w:numPr>
          <w:ilvl w:val="0"/>
          <w:numId w:val="39"/>
        </w:numPr>
        <w:tabs>
          <w:tab w:val="left" w:pos="284"/>
        </w:tabs>
        <w:spacing w:after="0" w:line="276" w:lineRule="auto"/>
        <w:jc w:val="both"/>
        <w:rPr>
          <w:rFonts w:eastAsia="Calibri"/>
          <w:lang w:eastAsia="en-US"/>
        </w:rPr>
      </w:pPr>
      <w:r>
        <w:rPr>
          <w:rFonts w:eastAsia="Calibri"/>
          <w:lang w:eastAsia="en-US"/>
        </w:rPr>
        <w:t>пр. Запорізький, буд. 34;</w:t>
      </w:r>
    </w:p>
    <w:p w:rsidR="00857AB4" w:rsidRDefault="00857AB4" w:rsidP="00DE1A9F">
      <w:pPr>
        <w:pStyle w:val="21"/>
        <w:numPr>
          <w:ilvl w:val="0"/>
          <w:numId w:val="41"/>
        </w:numPr>
        <w:tabs>
          <w:tab w:val="left" w:pos="284"/>
        </w:tabs>
        <w:spacing w:after="0" w:line="276" w:lineRule="auto"/>
        <w:jc w:val="both"/>
        <w:rPr>
          <w:rFonts w:eastAsia="Calibri"/>
          <w:lang w:eastAsia="en-US"/>
        </w:rPr>
      </w:pPr>
      <w:r>
        <w:rPr>
          <w:rFonts w:eastAsia="Calibri"/>
          <w:lang w:eastAsia="en-US"/>
        </w:rPr>
        <w:t>вул. Лермонтова, буд. 4;</w:t>
      </w:r>
    </w:p>
    <w:p w:rsidR="00857AB4" w:rsidRDefault="00857AB4" w:rsidP="00DE1A9F">
      <w:pPr>
        <w:pStyle w:val="21"/>
        <w:numPr>
          <w:ilvl w:val="0"/>
          <w:numId w:val="41"/>
        </w:numPr>
        <w:tabs>
          <w:tab w:val="left" w:pos="284"/>
        </w:tabs>
        <w:spacing w:after="0" w:line="276" w:lineRule="auto"/>
        <w:jc w:val="both"/>
        <w:rPr>
          <w:rFonts w:eastAsia="Calibri"/>
          <w:lang w:eastAsia="en-US"/>
        </w:rPr>
      </w:pPr>
      <w:r>
        <w:rPr>
          <w:rFonts w:eastAsia="Calibri"/>
          <w:lang w:eastAsia="en-US"/>
        </w:rPr>
        <w:t>вул. Лермонтова, буд. 8;</w:t>
      </w:r>
    </w:p>
    <w:p w:rsidR="00857AB4" w:rsidRDefault="00857AB4" w:rsidP="00DE1A9F">
      <w:pPr>
        <w:pStyle w:val="21"/>
        <w:numPr>
          <w:ilvl w:val="0"/>
          <w:numId w:val="41"/>
        </w:numPr>
        <w:tabs>
          <w:tab w:val="left" w:pos="284"/>
        </w:tabs>
        <w:spacing w:after="0" w:line="276" w:lineRule="auto"/>
        <w:jc w:val="both"/>
        <w:rPr>
          <w:rFonts w:eastAsia="Calibri"/>
          <w:lang w:eastAsia="en-US"/>
        </w:rPr>
      </w:pPr>
      <w:r>
        <w:rPr>
          <w:rFonts w:eastAsia="Calibri"/>
          <w:lang w:eastAsia="en-US"/>
        </w:rPr>
        <w:t>вул. Пушкіна, буд. 14;</w:t>
      </w:r>
    </w:p>
    <w:p w:rsidR="00857AB4" w:rsidRDefault="00857AB4" w:rsidP="00DE1A9F">
      <w:pPr>
        <w:pStyle w:val="21"/>
        <w:numPr>
          <w:ilvl w:val="0"/>
          <w:numId w:val="41"/>
        </w:numPr>
        <w:tabs>
          <w:tab w:val="left" w:pos="284"/>
        </w:tabs>
        <w:spacing w:after="0" w:line="276" w:lineRule="auto"/>
        <w:jc w:val="both"/>
        <w:rPr>
          <w:rFonts w:eastAsia="Calibri"/>
          <w:lang w:eastAsia="en-US"/>
        </w:rPr>
      </w:pPr>
      <w:r>
        <w:rPr>
          <w:rFonts w:eastAsia="Calibri"/>
          <w:lang w:eastAsia="en-US"/>
        </w:rPr>
        <w:t>вул. Пушкіна, буд. 16;</w:t>
      </w:r>
    </w:p>
    <w:p w:rsidR="00857AB4" w:rsidRDefault="00857AB4" w:rsidP="00DE1A9F">
      <w:pPr>
        <w:pStyle w:val="21"/>
        <w:numPr>
          <w:ilvl w:val="0"/>
          <w:numId w:val="41"/>
        </w:numPr>
        <w:tabs>
          <w:tab w:val="left" w:pos="284"/>
        </w:tabs>
        <w:spacing w:after="0" w:line="276" w:lineRule="auto"/>
        <w:jc w:val="both"/>
        <w:rPr>
          <w:rFonts w:eastAsia="Calibri"/>
          <w:lang w:eastAsia="en-US"/>
        </w:rPr>
      </w:pPr>
      <w:r>
        <w:rPr>
          <w:rFonts w:eastAsia="Calibri"/>
          <w:lang w:eastAsia="en-US"/>
        </w:rPr>
        <w:t>вул. Мечникова, буд. 13;</w:t>
      </w:r>
    </w:p>
    <w:p w:rsidR="00857AB4" w:rsidRDefault="00857AB4" w:rsidP="00DE1A9F">
      <w:pPr>
        <w:pStyle w:val="21"/>
        <w:numPr>
          <w:ilvl w:val="0"/>
          <w:numId w:val="41"/>
        </w:numPr>
        <w:tabs>
          <w:tab w:val="left" w:pos="284"/>
        </w:tabs>
        <w:spacing w:after="0" w:line="276" w:lineRule="auto"/>
        <w:jc w:val="both"/>
        <w:rPr>
          <w:rFonts w:eastAsia="Calibri"/>
          <w:lang w:eastAsia="en-US"/>
        </w:rPr>
      </w:pPr>
      <w:r>
        <w:rPr>
          <w:rFonts w:eastAsia="Calibri"/>
          <w:lang w:eastAsia="en-US"/>
        </w:rPr>
        <w:t>вул. Мечникова, буд. 11;</w:t>
      </w:r>
    </w:p>
    <w:p w:rsidR="00857AB4" w:rsidRDefault="00857AB4" w:rsidP="00DE1A9F">
      <w:pPr>
        <w:pStyle w:val="21"/>
        <w:numPr>
          <w:ilvl w:val="0"/>
          <w:numId w:val="41"/>
        </w:numPr>
        <w:tabs>
          <w:tab w:val="left" w:pos="284"/>
        </w:tabs>
        <w:spacing w:after="0" w:line="276" w:lineRule="auto"/>
        <w:jc w:val="both"/>
        <w:rPr>
          <w:rFonts w:eastAsia="Calibri"/>
          <w:lang w:eastAsia="en-US"/>
        </w:rPr>
      </w:pPr>
      <w:r>
        <w:rPr>
          <w:rFonts w:eastAsia="Calibri"/>
          <w:lang w:eastAsia="en-US"/>
        </w:rPr>
        <w:t>вул. Мечникова, буд. 9;</w:t>
      </w:r>
    </w:p>
    <w:p w:rsidR="00857AB4" w:rsidRDefault="00857AB4" w:rsidP="00DE1A9F">
      <w:pPr>
        <w:pStyle w:val="21"/>
        <w:numPr>
          <w:ilvl w:val="0"/>
          <w:numId w:val="41"/>
        </w:numPr>
        <w:tabs>
          <w:tab w:val="left" w:pos="284"/>
        </w:tabs>
        <w:spacing w:after="0" w:line="276" w:lineRule="auto"/>
        <w:jc w:val="both"/>
        <w:rPr>
          <w:rFonts w:eastAsia="Calibri"/>
          <w:lang w:eastAsia="en-US"/>
        </w:rPr>
      </w:pPr>
      <w:r>
        <w:rPr>
          <w:rFonts w:eastAsia="Calibri"/>
          <w:lang w:eastAsia="en-US"/>
        </w:rPr>
        <w:t>пр. Соборний, буд. 4.</w:t>
      </w:r>
    </w:p>
    <w:p w:rsidR="00857AB4" w:rsidRPr="00B40B84" w:rsidRDefault="00857AB4" w:rsidP="00DE1A9F">
      <w:pPr>
        <w:pStyle w:val="21"/>
        <w:numPr>
          <w:ilvl w:val="0"/>
          <w:numId w:val="38"/>
        </w:numPr>
        <w:tabs>
          <w:tab w:val="left" w:pos="284"/>
        </w:tabs>
        <w:spacing w:after="0" w:line="276" w:lineRule="auto"/>
        <w:ind w:left="-567" w:firstLine="567"/>
        <w:jc w:val="both"/>
        <w:rPr>
          <w:rFonts w:eastAsia="Calibri"/>
          <w:lang w:eastAsia="en-US"/>
        </w:rPr>
      </w:pPr>
      <w:r>
        <w:rPr>
          <w:rFonts w:eastAsia="Calibri"/>
          <w:lang w:eastAsia="en-US"/>
        </w:rPr>
        <w:t xml:space="preserve">У поточному році виконано роботи з </w:t>
      </w:r>
      <w:r w:rsidRPr="00B40B84">
        <w:rPr>
          <w:rFonts w:eastAsia="Calibri"/>
          <w:lang w:eastAsia="en-US"/>
        </w:rPr>
        <w:t>реалізація заходів з захисту від підтоплення і затоплення, направлених на запобігання розвитку небезпечних  геологічних процесів</w:t>
      </w:r>
      <w:r>
        <w:rPr>
          <w:rFonts w:eastAsia="Calibri"/>
          <w:lang w:eastAsia="en-US"/>
        </w:rPr>
        <w:t xml:space="preserve"> </w:t>
      </w:r>
      <w:r w:rsidRPr="00B40B84">
        <w:rPr>
          <w:rFonts w:eastAsia="Calibri"/>
          <w:lang w:eastAsia="en-US"/>
        </w:rPr>
        <w:t xml:space="preserve">на загальну суму </w:t>
      </w:r>
      <w:r>
        <w:rPr>
          <w:rFonts w:eastAsia="Calibri"/>
          <w:lang w:eastAsia="en-US"/>
        </w:rPr>
        <w:t>27 007,27</w:t>
      </w:r>
      <w:r w:rsidRPr="00B40B84">
        <w:rPr>
          <w:rFonts w:eastAsia="Calibri"/>
          <w:lang w:eastAsia="en-US"/>
        </w:rPr>
        <w:t xml:space="preserve"> тис. грн.</w:t>
      </w:r>
      <w:r>
        <w:rPr>
          <w:rFonts w:eastAsia="Calibri"/>
          <w:lang w:eastAsia="en-US"/>
        </w:rPr>
        <w:t xml:space="preserve"> за наступними </w:t>
      </w:r>
      <w:r w:rsidRPr="00B40B84">
        <w:rPr>
          <w:rFonts w:eastAsia="Calibri"/>
          <w:lang w:eastAsia="en-US"/>
        </w:rPr>
        <w:t>об</w:t>
      </w:r>
      <w:r w:rsidRPr="001E6D1D">
        <w:rPr>
          <w:rFonts w:eastAsia="Calibri"/>
          <w:lang w:eastAsia="en-US"/>
        </w:rPr>
        <w:t>’єктами</w:t>
      </w:r>
      <w:r w:rsidRPr="00B40B84">
        <w:rPr>
          <w:rFonts w:eastAsia="Calibri"/>
          <w:lang w:eastAsia="en-US"/>
        </w:rPr>
        <w:t>:</w:t>
      </w:r>
    </w:p>
    <w:p w:rsidR="00857AB4" w:rsidRDefault="00857AB4" w:rsidP="00DE1A9F">
      <w:pPr>
        <w:pStyle w:val="21"/>
        <w:numPr>
          <w:ilvl w:val="0"/>
          <w:numId w:val="40"/>
        </w:numPr>
        <w:tabs>
          <w:tab w:val="left" w:pos="284"/>
        </w:tabs>
        <w:spacing w:after="0" w:line="276" w:lineRule="auto"/>
        <w:jc w:val="both"/>
        <w:rPr>
          <w:rFonts w:eastAsia="Calibri"/>
          <w:lang w:eastAsia="en-US"/>
        </w:rPr>
      </w:pPr>
      <w:r>
        <w:rPr>
          <w:rFonts w:eastAsia="Calibri"/>
          <w:lang w:eastAsia="en-US"/>
        </w:rPr>
        <w:t>пр. Запорізький, буд. 36;</w:t>
      </w:r>
    </w:p>
    <w:p w:rsidR="00857AB4" w:rsidRDefault="00857AB4" w:rsidP="00DE1A9F">
      <w:pPr>
        <w:pStyle w:val="21"/>
        <w:numPr>
          <w:ilvl w:val="0"/>
          <w:numId w:val="40"/>
        </w:numPr>
        <w:tabs>
          <w:tab w:val="left" w:pos="284"/>
        </w:tabs>
        <w:spacing w:after="0" w:line="276" w:lineRule="auto"/>
        <w:jc w:val="both"/>
        <w:rPr>
          <w:rFonts w:eastAsia="Calibri"/>
          <w:lang w:eastAsia="en-US"/>
        </w:rPr>
      </w:pPr>
      <w:r>
        <w:rPr>
          <w:rFonts w:eastAsia="Calibri"/>
          <w:lang w:eastAsia="en-US"/>
        </w:rPr>
        <w:t>пр. Запорізький, буд. 28;</w:t>
      </w:r>
    </w:p>
    <w:p w:rsidR="00857AB4" w:rsidRDefault="00857AB4" w:rsidP="00DE1A9F">
      <w:pPr>
        <w:pStyle w:val="21"/>
        <w:numPr>
          <w:ilvl w:val="0"/>
          <w:numId w:val="40"/>
        </w:numPr>
        <w:tabs>
          <w:tab w:val="left" w:pos="284"/>
        </w:tabs>
        <w:spacing w:after="0" w:line="276" w:lineRule="auto"/>
        <w:jc w:val="both"/>
        <w:rPr>
          <w:rFonts w:eastAsia="Calibri"/>
          <w:lang w:eastAsia="en-US"/>
        </w:rPr>
      </w:pPr>
      <w:r>
        <w:rPr>
          <w:rFonts w:eastAsia="Calibri"/>
          <w:lang w:eastAsia="en-US"/>
        </w:rPr>
        <w:t>пр. Запорізький, буд. 22;</w:t>
      </w:r>
    </w:p>
    <w:p w:rsidR="00857AB4" w:rsidRDefault="00857AB4" w:rsidP="00DE1A9F">
      <w:pPr>
        <w:pStyle w:val="21"/>
        <w:numPr>
          <w:ilvl w:val="0"/>
          <w:numId w:val="40"/>
        </w:numPr>
        <w:tabs>
          <w:tab w:val="left" w:pos="284"/>
        </w:tabs>
        <w:spacing w:after="0" w:line="276" w:lineRule="auto"/>
        <w:jc w:val="both"/>
        <w:rPr>
          <w:rFonts w:eastAsia="Calibri"/>
          <w:lang w:eastAsia="en-US"/>
        </w:rPr>
      </w:pPr>
      <w:r>
        <w:rPr>
          <w:rFonts w:eastAsia="Calibri"/>
          <w:lang w:eastAsia="en-US"/>
        </w:rPr>
        <w:t>пр. Соборний, буд. 11;</w:t>
      </w:r>
    </w:p>
    <w:p w:rsidR="00857AB4" w:rsidRDefault="00857AB4" w:rsidP="00DE1A9F">
      <w:pPr>
        <w:pStyle w:val="21"/>
        <w:numPr>
          <w:ilvl w:val="0"/>
          <w:numId w:val="40"/>
        </w:numPr>
        <w:tabs>
          <w:tab w:val="left" w:pos="284"/>
        </w:tabs>
        <w:spacing w:after="0" w:line="276" w:lineRule="auto"/>
        <w:jc w:val="both"/>
        <w:rPr>
          <w:rFonts w:eastAsia="Calibri"/>
          <w:lang w:eastAsia="en-US"/>
        </w:rPr>
      </w:pPr>
      <w:r>
        <w:rPr>
          <w:rFonts w:eastAsia="Calibri"/>
          <w:lang w:eastAsia="en-US"/>
        </w:rPr>
        <w:t>пр. Соборний, буд. 17;</w:t>
      </w:r>
    </w:p>
    <w:p w:rsidR="00857AB4" w:rsidRDefault="00857AB4" w:rsidP="00DE1A9F">
      <w:pPr>
        <w:pStyle w:val="21"/>
        <w:numPr>
          <w:ilvl w:val="0"/>
          <w:numId w:val="40"/>
        </w:numPr>
        <w:tabs>
          <w:tab w:val="left" w:pos="284"/>
        </w:tabs>
        <w:spacing w:after="0" w:line="276" w:lineRule="auto"/>
        <w:jc w:val="both"/>
        <w:rPr>
          <w:rFonts w:eastAsia="Calibri"/>
          <w:lang w:eastAsia="en-US"/>
        </w:rPr>
      </w:pPr>
      <w:r>
        <w:rPr>
          <w:rFonts w:eastAsia="Calibri"/>
          <w:lang w:eastAsia="en-US"/>
        </w:rPr>
        <w:t>вул. Лермонтова, буд. 10;</w:t>
      </w:r>
    </w:p>
    <w:p w:rsidR="00857AB4" w:rsidRDefault="00857AB4" w:rsidP="00DE1A9F">
      <w:pPr>
        <w:pStyle w:val="21"/>
        <w:numPr>
          <w:ilvl w:val="0"/>
          <w:numId w:val="40"/>
        </w:numPr>
        <w:tabs>
          <w:tab w:val="left" w:pos="284"/>
        </w:tabs>
        <w:spacing w:after="0" w:line="276" w:lineRule="auto"/>
        <w:jc w:val="both"/>
        <w:rPr>
          <w:rFonts w:eastAsia="Calibri"/>
          <w:lang w:eastAsia="en-US"/>
        </w:rPr>
      </w:pPr>
      <w:r>
        <w:rPr>
          <w:rFonts w:eastAsia="Calibri"/>
          <w:lang w:eastAsia="en-US"/>
        </w:rPr>
        <w:lastRenderedPageBreak/>
        <w:t>вул. Лермонтова, буд. 6;</w:t>
      </w:r>
    </w:p>
    <w:p w:rsidR="00857AB4" w:rsidRDefault="00857AB4" w:rsidP="00DE1A9F">
      <w:pPr>
        <w:pStyle w:val="21"/>
        <w:numPr>
          <w:ilvl w:val="0"/>
          <w:numId w:val="40"/>
        </w:numPr>
        <w:tabs>
          <w:tab w:val="left" w:pos="284"/>
        </w:tabs>
        <w:spacing w:after="0" w:line="276" w:lineRule="auto"/>
        <w:jc w:val="both"/>
        <w:rPr>
          <w:rFonts w:eastAsia="Calibri"/>
          <w:lang w:eastAsia="en-US"/>
        </w:rPr>
      </w:pPr>
      <w:r>
        <w:rPr>
          <w:rFonts w:eastAsia="Calibri"/>
          <w:lang w:eastAsia="en-US"/>
        </w:rPr>
        <w:t>вул. Пушкіна, буд. 1;</w:t>
      </w:r>
    </w:p>
    <w:p w:rsidR="00857AB4" w:rsidRDefault="00857AB4" w:rsidP="00DE1A9F">
      <w:pPr>
        <w:pStyle w:val="21"/>
        <w:numPr>
          <w:ilvl w:val="0"/>
          <w:numId w:val="40"/>
        </w:numPr>
        <w:tabs>
          <w:tab w:val="left" w:pos="284"/>
        </w:tabs>
        <w:spacing w:after="0" w:line="276" w:lineRule="auto"/>
        <w:jc w:val="both"/>
        <w:rPr>
          <w:rFonts w:eastAsia="Calibri"/>
          <w:lang w:eastAsia="en-US"/>
        </w:rPr>
      </w:pPr>
      <w:r>
        <w:rPr>
          <w:rFonts w:eastAsia="Calibri"/>
          <w:lang w:eastAsia="en-US"/>
        </w:rPr>
        <w:t>вул. Пушкіна, буд. 3;</w:t>
      </w:r>
    </w:p>
    <w:p w:rsidR="00857AB4" w:rsidRDefault="00857AB4" w:rsidP="00DE1A9F">
      <w:pPr>
        <w:pStyle w:val="21"/>
        <w:numPr>
          <w:ilvl w:val="0"/>
          <w:numId w:val="40"/>
        </w:numPr>
        <w:tabs>
          <w:tab w:val="left" w:pos="284"/>
        </w:tabs>
        <w:spacing w:after="0" w:line="276" w:lineRule="auto"/>
        <w:jc w:val="both"/>
        <w:rPr>
          <w:rFonts w:eastAsia="Calibri"/>
          <w:lang w:eastAsia="en-US"/>
        </w:rPr>
      </w:pPr>
      <w:r>
        <w:rPr>
          <w:rFonts w:eastAsia="Calibri"/>
          <w:lang w:eastAsia="en-US"/>
        </w:rPr>
        <w:t>вул. Пушкіна, буд. 7;</w:t>
      </w:r>
    </w:p>
    <w:p w:rsidR="00857AB4" w:rsidRDefault="00857AB4" w:rsidP="00DE1A9F">
      <w:pPr>
        <w:pStyle w:val="21"/>
        <w:numPr>
          <w:ilvl w:val="0"/>
          <w:numId w:val="40"/>
        </w:numPr>
        <w:tabs>
          <w:tab w:val="left" w:pos="284"/>
        </w:tabs>
        <w:spacing w:after="0" w:line="276" w:lineRule="auto"/>
        <w:jc w:val="both"/>
        <w:rPr>
          <w:rFonts w:eastAsia="Calibri"/>
          <w:lang w:eastAsia="en-US"/>
        </w:rPr>
      </w:pPr>
      <w:r w:rsidRPr="001E6D1D">
        <w:rPr>
          <w:rFonts w:eastAsia="Calibri"/>
          <w:lang w:eastAsia="en-US"/>
        </w:rPr>
        <w:t>вул. Пушкіна, буд. 9 та триватимуть роботи у 2020 році.</w:t>
      </w:r>
    </w:p>
    <w:p w:rsidR="00857AB4" w:rsidRPr="00A54B1D" w:rsidRDefault="00857AB4" w:rsidP="00DE1A9F">
      <w:pPr>
        <w:pStyle w:val="21"/>
        <w:numPr>
          <w:ilvl w:val="0"/>
          <w:numId w:val="38"/>
        </w:numPr>
        <w:tabs>
          <w:tab w:val="left" w:pos="284"/>
        </w:tabs>
        <w:spacing w:after="0" w:line="276" w:lineRule="auto"/>
        <w:ind w:left="-567" w:firstLine="567"/>
        <w:jc w:val="both"/>
        <w:rPr>
          <w:rFonts w:eastAsia="Calibri"/>
          <w:lang w:eastAsia="en-US"/>
        </w:rPr>
      </w:pPr>
      <w:r w:rsidRPr="00A54B1D">
        <w:rPr>
          <w:rFonts w:eastAsia="Calibri"/>
          <w:lang w:eastAsia="en-US"/>
        </w:rPr>
        <w:t>Проведен</w:t>
      </w:r>
      <w:r>
        <w:rPr>
          <w:rFonts w:eastAsia="Calibri"/>
          <w:lang w:eastAsia="en-US"/>
        </w:rPr>
        <w:t>о</w:t>
      </w:r>
      <w:r w:rsidRPr="00A54B1D">
        <w:rPr>
          <w:rFonts w:eastAsia="Calibri"/>
          <w:lang w:eastAsia="en-US"/>
        </w:rPr>
        <w:t xml:space="preserve"> роботи з охорони атмосферного повітря, а саме: </w:t>
      </w:r>
    </w:p>
    <w:p w:rsidR="00857AB4" w:rsidRPr="00A54B1D" w:rsidRDefault="00857AB4" w:rsidP="00DE1A9F">
      <w:pPr>
        <w:spacing w:line="276" w:lineRule="auto"/>
        <w:ind w:left="-567" w:right="-159" w:firstLine="567"/>
        <w:contextualSpacing/>
        <w:jc w:val="both"/>
      </w:pPr>
      <w:r w:rsidRPr="00A54B1D">
        <w:t xml:space="preserve">- інвентаризація  джерел  забруднення навколишнього природного середовища (лабораторно-інструментальні дослідження забруднення атмосферного повітря на території м. Курахове) </w:t>
      </w:r>
      <w:r>
        <w:t>–</w:t>
      </w:r>
      <w:r w:rsidRPr="00A54B1D">
        <w:t xml:space="preserve"> </w:t>
      </w:r>
      <w:r>
        <w:t>26,16</w:t>
      </w:r>
      <w:r w:rsidRPr="00A54B1D">
        <w:t xml:space="preserve"> тис. грн;</w:t>
      </w:r>
    </w:p>
    <w:p w:rsidR="00857AB4" w:rsidRPr="00A54B1D" w:rsidRDefault="00857AB4" w:rsidP="00DE1A9F">
      <w:pPr>
        <w:pStyle w:val="21"/>
        <w:numPr>
          <w:ilvl w:val="0"/>
          <w:numId w:val="38"/>
        </w:numPr>
        <w:tabs>
          <w:tab w:val="left" w:pos="284"/>
        </w:tabs>
        <w:spacing w:after="0" w:line="276" w:lineRule="auto"/>
        <w:ind w:left="-567" w:firstLine="567"/>
        <w:jc w:val="both"/>
        <w:rPr>
          <w:rFonts w:eastAsia="Calibri"/>
          <w:lang w:eastAsia="en-US"/>
        </w:rPr>
      </w:pPr>
      <w:r w:rsidRPr="00A54B1D">
        <w:rPr>
          <w:rFonts w:eastAsia="Calibri"/>
          <w:lang w:eastAsia="en-US"/>
        </w:rPr>
        <w:t xml:space="preserve"> Впровадження роздільного збору ТПВ на загальну суму 1 325,76 тис. грн.:</w:t>
      </w:r>
    </w:p>
    <w:p w:rsidR="00857AB4" w:rsidRDefault="00857AB4" w:rsidP="00DE1A9F">
      <w:pPr>
        <w:pStyle w:val="ae"/>
        <w:numPr>
          <w:ilvl w:val="0"/>
          <w:numId w:val="42"/>
        </w:numPr>
        <w:tabs>
          <w:tab w:val="center" w:pos="-567"/>
          <w:tab w:val="left" w:pos="284"/>
        </w:tabs>
        <w:ind w:hanging="644"/>
        <w:jc w:val="both"/>
        <w:rPr>
          <w:lang w:val="uk-UA"/>
        </w:rPr>
      </w:pPr>
      <w:r>
        <w:rPr>
          <w:lang w:val="uk-UA"/>
        </w:rPr>
        <w:t>Розширення майданчиків для збору ТПВ;</w:t>
      </w:r>
    </w:p>
    <w:p w:rsidR="00857AB4" w:rsidRPr="00A54B1D" w:rsidRDefault="00857AB4" w:rsidP="00DE1A9F">
      <w:pPr>
        <w:pStyle w:val="ae"/>
        <w:numPr>
          <w:ilvl w:val="0"/>
          <w:numId w:val="42"/>
        </w:numPr>
        <w:tabs>
          <w:tab w:val="center" w:pos="-567"/>
          <w:tab w:val="left" w:pos="284"/>
        </w:tabs>
        <w:ind w:left="-567" w:right="-159" w:firstLine="567"/>
        <w:jc w:val="both"/>
      </w:pPr>
      <w:r w:rsidRPr="00A54B1D">
        <w:rPr>
          <w:lang w:val="uk-UA"/>
        </w:rPr>
        <w:t>Придбання контейнерів для збору роздільного ТПВ</w:t>
      </w:r>
      <w:r>
        <w:rPr>
          <w:lang w:val="uk-UA"/>
        </w:rPr>
        <w:t>-56 од.</w:t>
      </w:r>
      <w:r w:rsidRPr="00A54B1D">
        <w:rPr>
          <w:lang w:val="uk-UA"/>
        </w:rPr>
        <w:t>.</w:t>
      </w:r>
    </w:p>
    <w:p w:rsidR="00857AB4" w:rsidRDefault="00857AB4" w:rsidP="00DE1A9F">
      <w:pPr>
        <w:pStyle w:val="ae"/>
        <w:numPr>
          <w:ilvl w:val="0"/>
          <w:numId w:val="38"/>
        </w:numPr>
        <w:tabs>
          <w:tab w:val="center" w:pos="-567"/>
          <w:tab w:val="left" w:pos="284"/>
        </w:tabs>
        <w:ind w:left="-567" w:right="-159" w:firstLine="567"/>
        <w:jc w:val="both"/>
      </w:pPr>
      <w:r>
        <w:rPr>
          <w:lang w:val="uk-UA"/>
        </w:rPr>
        <w:t xml:space="preserve">Здійснено </w:t>
      </w:r>
      <w:hyperlink r:id="rId17" w:history="1">
        <w:r w:rsidRPr="001F6F17">
          <w:rPr>
            <w:lang w:val="uk-UA"/>
          </w:rPr>
          <w:t>догляд, утримання, оновлення зелених насаджень парків, скверів, вулиць, площі, проспектів, кладовищ та інших територій загального користування у м.Курахове</w:t>
        </w:r>
      </w:hyperlink>
      <w:r>
        <w:rPr>
          <w:lang w:val="uk-UA"/>
        </w:rPr>
        <w:t xml:space="preserve"> </w:t>
      </w:r>
      <w:r w:rsidRPr="00A54B1D">
        <w:rPr>
          <w:lang w:val="uk-UA"/>
        </w:rPr>
        <w:t>на загальну</w:t>
      </w:r>
      <w:r w:rsidRPr="00A54B1D">
        <w:t xml:space="preserve"> суму </w:t>
      </w:r>
      <w:r>
        <w:rPr>
          <w:lang w:val="uk-UA"/>
        </w:rPr>
        <w:t>17 621,73</w:t>
      </w:r>
      <w:r w:rsidRPr="00A54B1D">
        <w:t xml:space="preserve"> тис. грн.</w:t>
      </w:r>
    </w:p>
    <w:p w:rsidR="00857AB4" w:rsidRPr="001F6F17" w:rsidRDefault="00857AB4" w:rsidP="00DE1A9F">
      <w:pPr>
        <w:pStyle w:val="ae"/>
        <w:numPr>
          <w:ilvl w:val="0"/>
          <w:numId w:val="38"/>
        </w:numPr>
        <w:tabs>
          <w:tab w:val="center" w:pos="-567"/>
          <w:tab w:val="left" w:pos="284"/>
        </w:tabs>
        <w:ind w:left="-567" w:right="-159" w:firstLine="567"/>
        <w:jc w:val="both"/>
      </w:pPr>
      <w:r>
        <w:rPr>
          <w:lang w:val="uk-UA"/>
        </w:rPr>
        <w:t>Розпочато роботи з реконструкції парку «Ювілейний» (11 741,42 тис. грн.);</w:t>
      </w:r>
    </w:p>
    <w:p w:rsidR="00857AB4" w:rsidRDefault="00857AB4" w:rsidP="00DE1A9F">
      <w:pPr>
        <w:pStyle w:val="ae"/>
        <w:numPr>
          <w:ilvl w:val="0"/>
          <w:numId w:val="38"/>
        </w:numPr>
        <w:tabs>
          <w:tab w:val="center" w:pos="-567"/>
          <w:tab w:val="left" w:pos="284"/>
        </w:tabs>
        <w:ind w:left="-567" w:right="-159" w:firstLine="567"/>
        <w:jc w:val="both"/>
      </w:pPr>
      <w:r>
        <w:rPr>
          <w:lang w:val="uk-UA"/>
        </w:rPr>
        <w:t>Розроблено ПКД по реконструкції КНС №2 на загальну суму 407,56 тис. грн.;</w:t>
      </w:r>
    </w:p>
    <w:p w:rsidR="00857AB4" w:rsidRPr="001F6F17" w:rsidRDefault="00857AB4" w:rsidP="00DE1A9F">
      <w:pPr>
        <w:pStyle w:val="ae"/>
        <w:numPr>
          <w:ilvl w:val="0"/>
          <w:numId w:val="38"/>
        </w:numPr>
        <w:tabs>
          <w:tab w:val="center" w:pos="-567"/>
          <w:tab w:val="left" w:pos="284"/>
        </w:tabs>
        <w:ind w:left="-567" w:right="-159" w:firstLine="425"/>
        <w:jc w:val="both"/>
      </w:pPr>
      <w:r>
        <w:rPr>
          <w:lang w:val="uk-UA"/>
        </w:rPr>
        <w:t>Розроблено ПКД (ТЕО) по реконструкції очисних споруд на загальну суму 321,1 тис. грн.;</w:t>
      </w:r>
    </w:p>
    <w:p w:rsidR="00857AB4" w:rsidRPr="001F6F17" w:rsidRDefault="00857AB4" w:rsidP="00DE1A9F">
      <w:pPr>
        <w:pStyle w:val="ae"/>
        <w:numPr>
          <w:ilvl w:val="0"/>
          <w:numId w:val="38"/>
        </w:numPr>
        <w:tabs>
          <w:tab w:val="center" w:pos="-567"/>
          <w:tab w:val="left" w:pos="284"/>
        </w:tabs>
        <w:ind w:left="-567" w:right="-159" w:firstLine="425"/>
        <w:jc w:val="both"/>
      </w:pPr>
      <w:r>
        <w:rPr>
          <w:lang w:val="uk-UA"/>
        </w:rPr>
        <w:t>У зв</w:t>
      </w:r>
      <w:r w:rsidRPr="001F6F17">
        <w:t>’</w:t>
      </w:r>
      <w:r>
        <w:rPr>
          <w:lang w:val="uk-UA"/>
        </w:rPr>
        <w:t>язку із змінами у законодавстві здійснено коригування робочих проєктів за наступними об</w:t>
      </w:r>
      <w:r w:rsidRPr="001F6F17">
        <w:t>’</w:t>
      </w:r>
      <w:r>
        <w:rPr>
          <w:lang w:val="uk-UA"/>
        </w:rPr>
        <w:t>єктами: вул. Лермонтова, буд. 7, пр. Соборний, буд.25, пр. Соборний, буд.29 та пр. Соборний, буд.31;</w:t>
      </w:r>
    </w:p>
    <w:p w:rsidR="00857AB4" w:rsidRPr="001F6F17" w:rsidRDefault="00857AB4" w:rsidP="00DE1A9F">
      <w:pPr>
        <w:pStyle w:val="ae"/>
        <w:numPr>
          <w:ilvl w:val="0"/>
          <w:numId w:val="38"/>
        </w:numPr>
        <w:tabs>
          <w:tab w:val="center" w:pos="-567"/>
          <w:tab w:val="left" w:pos="284"/>
        </w:tabs>
        <w:ind w:left="-567" w:right="-159" w:firstLine="425"/>
        <w:jc w:val="both"/>
      </w:pPr>
      <w:r>
        <w:rPr>
          <w:lang w:val="uk-UA"/>
        </w:rPr>
        <w:t>Придбано насосне обладнання для ФНС №1, №2, №3, №4, №5 на суму 166,5 тис. грн.;</w:t>
      </w:r>
    </w:p>
    <w:p w:rsidR="00857AB4" w:rsidRPr="00FF502E" w:rsidRDefault="00857AB4" w:rsidP="00DE1A9F">
      <w:pPr>
        <w:pStyle w:val="ae"/>
        <w:numPr>
          <w:ilvl w:val="0"/>
          <w:numId w:val="38"/>
        </w:numPr>
        <w:tabs>
          <w:tab w:val="center" w:pos="-567"/>
          <w:tab w:val="left" w:pos="284"/>
        </w:tabs>
        <w:ind w:left="-567" w:right="-159" w:firstLine="425"/>
        <w:jc w:val="both"/>
      </w:pPr>
      <w:r>
        <w:rPr>
          <w:lang w:val="uk-UA"/>
        </w:rPr>
        <w:t>Придбано вузел обліку стічних вод на суму 139,2 тис. грн.;</w:t>
      </w:r>
    </w:p>
    <w:p w:rsidR="00857AB4" w:rsidRPr="00A54B1D" w:rsidRDefault="00857AB4" w:rsidP="00DE1A9F">
      <w:pPr>
        <w:pStyle w:val="ae"/>
        <w:numPr>
          <w:ilvl w:val="0"/>
          <w:numId w:val="38"/>
        </w:numPr>
        <w:tabs>
          <w:tab w:val="center" w:pos="-567"/>
          <w:tab w:val="left" w:pos="284"/>
        </w:tabs>
        <w:spacing w:after="0"/>
        <w:ind w:left="-567" w:right="-159" w:firstLine="425"/>
        <w:jc w:val="both"/>
      </w:pPr>
      <w:r w:rsidRPr="00FF502E">
        <w:t>Проведено обстеження грунтів згідно робочого проекту «Будівництво футбольного поля зі штучним покриттям, розташованого за адресою: Донецька область, Мар'їнський район, м. Курахове, вул. Мечнікова»</w:t>
      </w:r>
      <w:r>
        <w:rPr>
          <w:lang w:val="uk-UA"/>
        </w:rPr>
        <w:t xml:space="preserve">, </w:t>
      </w:r>
      <w:r w:rsidRPr="00FF502E">
        <w:rPr>
          <w:lang w:val="uk-UA"/>
        </w:rPr>
        <w:t>пошуково-розвідувальн</w:t>
      </w:r>
      <w:r>
        <w:rPr>
          <w:lang w:val="uk-UA"/>
        </w:rPr>
        <w:t>і</w:t>
      </w:r>
      <w:r w:rsidRPr="00FF502E">
        <w:rPr>
          <w:lang w:val="uk-UA"/>
        </w:rPr>
        <w:t xml:space="preserve"> роб</w:t>
      </w:r>
      <w:r>
        <w:rPr>
          <w:lang w:val="uk-UA"/>
        </w:rPr>
        <w:t>о</w:t>
      </w:r>
      <w:r w:rsidRPr="00FF502E">
        <w:rPr>
          <w:lang w:val="uk-UA"/>
        </w:rPr>
        <w:t>т</w:t>
      </w:r>
      <w:r>
        <w:rPr>
          <w:lang w:val="uk-UA"/>
        </w:rPr>
        <w:t>и</w:t>
      </w:r>
      <w:r w:rsidRPr="00FF502E">
        <w:rPr>
          <w:lang w:val="uk-UA"/>
        </w:rPr>
        <w:t xml:space="preserve"> на Успенівській  ділянці </w:t>
      </w:r>
      <w:proofErr w:type="gramStart"/>
      <w:r w:rsidRPr="00FF502E">
        <w:rPr>
          <w:lang w:val="uk-UA"/>
        </w:rPr>
        <w:t>п</w:t>
      </w:r>
      <w:proofErr w:type="gramEnd"/>
      <w:r w:rsidRPr="00FF502E">
        <w:rPr>
          <w:lang w:val="uk-UA"/>
        </w:rPr>
        <w:t>ідземних вод</w:t>
      </w:r>
      <w:r>
        <w:rPr>
          <w:lang w:val="uk-UA"/>
        </w:rPr>
        <w:t>, і</w:t>
      </w:r>
      <w:r w:rsidRPr="00FF502E">
        <w:rPr>
          <w:lang w:val="uk-UA"/>
        </w:rPr>
        <w:t>нженерно-геологічні вишукування на об'єкті: "Територія житлових будинків № 111, 113, 115, 117 по вул.Урожайній</w:t>
      </w:r>
      <w:r>
        <w:rPr>
          <w:lang w:val="uk-UA"/>
        </w:rPr>
        <w:t xml:space="preserve"> та житлового будинку №4 по пр.Запорізькому на загальну суму 290,19 тис. грн.</w:t>
      </w:r>
    </w:p>
    <w:p w:rsidR="00857AB4" w:rsidRPr="00FC299C" w:rsidRDefault="00857AB4" w:rsidP="00DE1A9F">
      <w:pPr>
        <w:spacing w:line="276" w:lineRule="auto"/>
        <w:ind w:left="-567" w:firstLine="567"/>
        <w:jc w:val="both"/>
      </w:pPr>
      <w:r>
        <w:rPr>
          <w:shd w:val="clear" w:color="auto" w:fill="FFFFFF"/>
        </w:rPr>
        <w:t>Також н</w:t>
      </w:r>
      <w:r w:rsidRPr="000F1694">
        <w:rPr>
          <w:shd w:val="clear" w:color="auto" w:fill="FFFFFF"/>
        </w:rPr>
        <w:t>а виконання Програми соціально-економічного та культурного розвитку м. Курахове на 2019 рік</w:t>
      </w:r>
      <w:r>
        <w:rPr>
          <w:shd w:val="clear" w:color="auto" w:fill="FFFFFF"/>
        </w:rPr>
        <w:t>, а також з метою дотримання вимог чинного законодавства</w:t>
      </w:r>
      <w:r w:rsidRPr="000F1694">
        <w:rPr>
          <w:shd w:val="clear" w:color="auto" w:fill="FFFFFF"/>
        </w:rPr>
        <w:t xml:space="preserve"> п</w:t>
      </w:r>
      <w:r w:rsidRPr="000F1694">
        <w:t>ротягом  2019 року</w:t>
      </w:r>
      <w:r>
        <w:t>:</w:t>
      </w:r>
    </w:p>
    <w:p w:rsidR="00857AB4" w:rsidRPr="00DE1A9F" w:rsidRDefault="00857AB4" w:rsidP="00DE1A9F">
      <w:pPr>
        <w:pStyle w:val="ae"/>
        <w:numPr>
          <w:ilvl w:val="0"/>
          <w:numId w:val="43"/>
        </w:numPr>
        <w:tabs>
          <w:tab w:val="left" w:pos="426"/>
        </w:tabs>
        <w:spacing w:after="0"/>
        <w:ind w:left="-567" w:firstLine="709"/>
        <w:jc w:val="both"/>
        <w:rPr>
          <w:lang w:val="uk-UA"/>
        </w:rPr>
      </w:pPr>
      <w:r w:rsidRPr="00DE1A9F">
        <w:rPr>
          <w:lang w:val="uk-UA"/>
        </w:rPr>
        <w:t xml:space="preserve">З метою координації діяльності підприємств, установ та організацій, що ведуть виробничу діяльність в межах Курахівської  міської ради, спільно з Департаментом екології та природних ресурсів Донецької обласної державної адміністрації здійснювався моніторингу за станом атмосферного повітря в межах міста Курахове. Таким чином, на межі санітарно - захисних зон підприємств: ДТЕК Курахівська ТЕС, ТОВ «Електросталь - Курахове» та МПП «СІМЗ» працювали в тестовому режимі АПС (автономний пункт спостережень), який безперервно здійснював вимірювання, обробку та автоматичну передачу по радіоканалу GSM/GPRS інформацію про забруднення атмосферного повітря небезпечними хімічними речовинами. </w:t>
      </w:r>
    </w:p>
    <w:p w:rsidR="00857AB4" w:rsidRPr="00DE1A9F" w:rsidRDefault="00857AB4" w:rsidP="00DE1A9F">
      <w:pPr>
        <w:spacing w:line="276" w:lineRule="auto"/>
        <w:ind w:left="-567" w:firstLine="709"/>
        <w:jc w:val="both"/>
      </w:pPr>
      <w:r w:rsidRPr="00DE1A9F">
        <w:t>Згідно договору</w:t>
      </w:r>
      <w:r w:rsidRPr="00DE1A9F">
        <w:rPr>
          <w:color w:val="333333"/>
        </w:rPr>
        <w:t xml:space="preserve"> п</w:t>
      </w:r>
      <w:r w:rsidRPr="00DE1A9F">
        <w:t>ротягом 2019 спеціалістами відділу</w:t>
      </w:r>
      <w:r w:rsidRPr="00DE1A9F">
        <w:rPr>
          <w:sz w:val="21"/>
          <w:szCs w:val="21"/>
        </w:rPr>
        <w:t xml:space="preserve"> </w:t>
      </w:r>
      <w:r w:rsidRPr="00DE1A9F">
        <w:t xml:space="preserve">охорони навколишнього середовища комунального підприємства «Дирекція з капітального будівництва адміністративних і житлових будівель»  на території міста  Курахове здійснювались виміри стану атмосферного повітря </w:t>
      </w:r>
      <w:r w:rsidRPr="00DE1A9F">
        <w:rPr>
          <w:shd w:val="clear" w:color="auto" w:fill="FFFFFF"/>
        </w:rPr>
        <w:t>в районі</w:t>
      </w:r>
      <w:r w:rsidRPr="00DE1A9F">
        <w:t xml:space="preserve">  полігону твердих побутових відходів, автостанції та </w:t>
      </w:r>
      <w:r w:rsidRPr="00DE1A9F">
        <w:lastRenderedPageBreak/>
        <w:t>житлової забудови за вмістом оксиду вуглецю, оксидам азоту, сірчистого ангідриду, аміаку, сірководню, пилу (загального  та фракціям РМ 10.0, РМ 2.5), які входять до основного переліку речовин - забруднювачів під час моніторингу.</w:t>
      </w:r>
      <w:r w:rsidRPr="00DE1A9F">
        <w:rPr>
          <w:shd w:val="clear" w:color="auto" w:fill="FFFFFF"/>
        </w:rPr>
        <w:t xml:space="preserve">  За результатами вимірів значення показників H</w:t>
      </w:r>
      <w:r w:rsidRPr="00DE1A9F">
        <w:rPr>
          <w:shd w:val="clear" w:color="auto" w:fill="FFFFFF"/>
          <w:vertAlign w:val="subscript"/>
        </w:rPr>
        <w:t>2</w:t>
      </w:r>
      <w:r w:rsidRPr="00DE1A9F">
        <w:rPr>
          <w:shd w:val="clear" w:color="auto" w:fill="FFFFFF"/>
        </w:rPr>
        <w:t xml:space="preserve">S, </w:t>
      </w:r>
      <w:r w:rsidRPr="00DE1A9F">
        <w:rPr>
          <w:shd w:val="clear" w:color="auto" w:fill="FFFFFF"/>
          <w:lang w:val="en-US"/>
        </w:rPr>
        <w:t>SO</w:t>
      </w:r>
      <w:r w:rsidRPr="00DE1A9F">
        <w:rPr>
          <w:shd w:val="clear" w:color="auto" w:fill="FFFFFF"/>
          <w:vertAlign w:val="subscript"/>
        </w:rPr>
        <w:t>2</w:t>
      </w:r>
      <w:r w:rsidRPr="00DE1A9F">
        <w:rPr>
          <w:shd w:val="clear" w:color="auto" w:fill="FFFFFF"/>
        </w:rPr>
        <w:t>, РМ 2.5 та РМ 10 під час спостереження зафіксовано перевищення нормативів Директиви 2008/50/ЄС.</w:t>
      </w:r>
    </w:p>
    <w:p w:rsidR="00857AB4" w:rsidRPr="00DE1A9F" w:rsidRDefault="00857AB4" w:rsidP="00DE1A9F">
      <w:pPr>
        <w:pStyle w:val="ae"/>
        <w:spacing w:after="0"/>
        <w:ind w:left="-567" w:firstLine="709"/>
        <w:jc w:val="both"/>
        <w:rPr>
          <w:lang w:val="uk-UA"/>
        </w:rPr>
      </w:pPr>
      <w:r w:rsidRPr="00DE1A9F">
        <w:rPr>
          <w:lang w:val="uk-UA"/>
        </w:rPr>
        <w:t xml:space="preserve">2. З метою дотримання чинного законодавства, згідно договору № 186 - П від 25.04.2019 року протягом </w:t>
      </w:r>
      <w:r w:rsidRPr="00DE1A9F">
        <w:t xml:space="preserve"> 2</w:t>
      </w:r>
      <w:r w:rsidRPr="00DE1A9F">
        <w:rPr>
          <w:lang w:val="uk-UA"/>
        </w:rPr>
        <w:t>019 року Мар’їнською міськрайонною філією ДУ «ДОЛЦ МОЗ України» на території Курахівської  міської ради були проведені дослідження забруднення грунту. За результатами санітарно - мікробіологічних досліджень проби грунту помірно забруднені,  в усіх досліджених пробах грунту перевищень ГДК визначених показників не встановлено. Надіслано листи до Департаменту екології та природних ресурсів Донецької обласної державної адміністрації щодо виконання природоохоронних заходів, планування проведення досліджень за допомогою пересувної лабораторії та звітності підприємств забруднювачів, державної екологічної інспекції України у Донецькій області та листи до райдержадміністрації.</w:t>
      </w:r>
    </w:p>
    <w:p w:rsidR="00857AB4" w:rsidRPr="00DE1A9F" w:rsidRDefault="00857AB4" w:rsidP="00DE1A9F">
      <w:pPr>
        <w:spacing w:line="276" w:lineRule="auto"/>
        <w:ind w:left="-567" w:firstLine="709"/>
        <w:jc w:val="both"/>
      </w:pPr>
      <w:r w:rsidRPr="00DE1A9F">
        <w:rPr>
          <w:rFonts w:eastAsia="Calibri"/>
          <w:lang w:eastAsia="en-US"/>
        </w:rPr>
        <w:t>3. З метою забезпечення контролю за дотриманням правил благоустрою та вжиття</w:t>
      </w:r>
      <w:r w:rsidRPr="00DE1A9F">
        <w:rPr>
          <w:shd w:val="clear" w:color="auto" w:fill="FFFFFF"/>
        </w:rPr>
        <w:t xml:space="preserve"> </w:t>
      </w:r>
      <w:r w:rsidRPr="00DE1A9F">
        <w:rPr>
          <w:rFonts w:eastAsia="Calibri"/>
          <w:lang w:eastAsia="en-US"/>
        </w:rPr>
        <w:t>заходів для запобігання спалювання сухої рослинності та інших побутових відходів на</w:t>
      </w:r>
      <w:r w:rsidRPr="00DE1A9F">
        <w:rPr>
          <w:shd w:val="clear" w:color="auto" w:fill="FFFFFF"/>
        </w:rPr>
        <w:t xml:space="preserve"> об</w:t>
      </w:r>
      <w:r w:rsidRPr="00DE1A9F">
        <w:rPr>
          <w:shd w:val="clear" w:color="auto" w:fill="FFFFFF"/>
        </w:rPr>
        <w:sym w:font="Symbol" w:char="F0A2"/>
      </w:r>
      <w:r w:rsidRPr="00DE1A9F">
        <w:rPr>
          <w:shd w:val="clear" w:color="auto" w:fill="FFFFFF"/>
        </w:rPr>
        <w:t xml:space="preserve">єктах благоустрою розпорядженням міського голови створена робоча група. Протягом листопада </w:t>
      </w:r>
      <w:r w:rsidRPr="00DE1A9F">
        <w:t xml:space="preserve">робочою групою було здійснено </w:t>
      </w:r>
      <w:r w:rsidRPr="00DE1A9F">
        <w:rPr>
          <w:shd w:val="clear" w:color="auto" w:fill="FFFFFF"/>
        </w:rPr>
        <w:t xml:space="preserve">виїзди містом, виявлено 9 правопорушень, проведена роз’яснювальна робота, в присутності членів робочої групи були погашені вогнища та винесено попередження. </w:t>
      </w:r>
      <w:r w:rsidRPr="00DE1A9F">
        <w:t>Надано пропозиції до басейнової ради нижнього Дніпра щодо розгляду  проблемного питання: Зниження рівня прісної  води у Курахівському водосховищі,   яке призводить до порушення природних процесів очищення водосховища, катастрофічного скорочення мілководних зон з її рослинністю, яке буде розглядатись протягом року.</w:t>
      </w:r>
    </w:p>
    <w:p w:rsidR="00857AB4" w:rsidRPr="00DE1A9F" w:rsidRDefault="00857AB4" w:rsidP="00DE1A9F">
      <w:pPr>
        <w:pStyle w:val="ae"/>
        <w:tabs>
          <w:tab w:val="left" w:pos="284"/>
          <w:tab w:val="left" w:pos="1134"/>
        </w:tabs>
        <w:spacing w:after="0"/>
        <w:ind w:left="-567" w:firstLine="709"/>
        <w:jc w:val="both"/>
        <w:rPr>
          <w:lang w:val="uk-UA"/>
        </w:rPr>
      </w:pPr>
      <w:r w:rsidRPr="00DE1A9F">
        <w:rPr>
          <w:lang w:val="uk-UA"/>
        </w:rPr>
        <w:t>4. З метою координації діяльності підприємств, установ та організацій, що ведуть виробничу діяльність на території Курахівської  міської ради надіслані листи та телефонограми щодо дотримання вимог природоохоронного законодавства, в тому числі:</w:t>
      </w:r>
    </w:p>
    <w:p w:rsidR="00857AB4" w:rsidRPr="00DE1A9F" w:rsidRDefault="00857AB4" w:rsidP="00DE1A9F">
      <w:pPr>
        <w:pStyle w:val="ae"/>
        <w:numPr>
          <w:ilvl w:val="0"/>
          <w:numId w:val="37"/>
        </w:numPr>
        <w:tabs>
          <w:tab w:val="left" w:pos="0"/>
          <w:tab w:val="left" w:pos="851"/>
        </w:tabs>
        <w:spacing w:after="0"/>
        <w:ind w:left="-567" w:firstLine="284"/>
        <w:jc w:val="both"/>
        <w:rPr>
          <w:lang w:val="uk-UA"/>
        </w:rPr>
      </w:pPr>
      <w:r w:rsidRPr="00DE1A9F">
        <w:rPr>
          <w:lang w:val="uk-UA"/>
        </w:rPr>
        <w:t>підприємствам про надання інформації щодо контролю за станом навколишнього природного середовища, звітів про виконання природоохоронних заходів;</w:t>
      </w:r>
    </w:p>
    <w:p w:rsidR="00857AB4" w:rsidRPr="00DE1A9F" w:rsidRDefault="00857AB4" w:rsidP="00DE1A9F">
      <w:pPr>
        <w:pStyle w:val="ae"/>
        <w:numPr>
          <w:ilvl w:val="0"/>
          <w:numId w:val="37"/>
        </w:numPr>
        <w:tabs>
          <w:tab w:val="left" w:pos="0"/>
          <w:tab w:val="left" w:pos="851"/>
        </w:tabs>
        <w:spacing w:after="0"/>
        <w:ind w:left="-567" w:firstLine="284"/>
        <w:jc w:val="both"/>
        <w:rPr>
          <w:lang w:val="uk-UA"/>
        </w:rPr>
      </w:pPr>
      <w:r w:rsidRPr="00DE1A9F">
        <w:rPr>
          <w:lang w:val="uk-UA"/>
        </w:rPr>
        <w:t>підприємствам та фізичним особам - підприємцям з приводу отримання дозволів на викиди забруднюючих речовин в атмосферне повітря, поводження з відходами, в т.ч. з фармацевтичними;</w:t>
      </w:r>
    </w:p>
    <w:p w:rsidR="00857AB4" w:rsidRPr="00251A88" w:rsidRDefault="00857AB4" w:rsidP="00DE1A9F">
      <w:pPr>
        <w:pStyle w:val="ae"/>
        <w:numPr>
          <w:ilvl w:val="0"/>
          <w:numId w:val="37"/>
        </w:numPr>
        <w:tabs>
          <w:tab w:val="left" w:pos="0"/>
          <w:tab w:val="left" w:pos="851"/>
        </w:tabs>
        <w:spacing w:after="0"/>
        <w:ind w:left="-567" w:firstLine="284"/>
        <w:jc w:val="both"/>
        <w:rPr>
          <w:lang w:val="uk-UA"/>
        </w:rPr>
      </w:pPr>
      <w:r w:rsidRPr="00251A88">
        <w:rPr>
          <w:lang w:val="uk-UA"/>
        </w:rPr>
        <w:t>підприємствам та установам щодо боротьби з бур</w:t>
      </w:r>
      <w:r w:rsidRPr="00251A88">
        <w:rPr>
          <w:lang w:val="uk-UA"/>
        </w:rPr>
        <w:sym w:font="Symbol" w:char="F0A2"/>
      </w:r>
      <w:r w:rsidRPr="00251A88">
        <w:rPr>
          <w:lang w:val="uk-UA"/>
        </w:rPr>
        <w:t>янами, заборони спалювання сухої рослинності та листя;</w:t>
      </w:r>
    </w:p>
    <w:p w:rsidR="00857AB4" w:rsidRPr="00251A88" w:rsidRDefault="00857AB4" w:rsidP="00DE1A9F">
      <w:pPr>
        <w:pStyle w:val="ae"/>
        <w:numPr>
          <w:ilvl w:val="0"/>
          <w:numId w:val="37"/>
        </w:numPr>
        <w:tabs>
          <w:tab w:val="left" w:pos="0"/>
          <w:tab w:val="left" w:pos="851"/>
        </w:tabs>
        <w:spacing w:after="0"/>
        <w:ind w:left="-567" w:firstLine="284"/>
        <w:jc w:val="both"/>
        <w:rPr>
          <w:lang w:val="uk-UA"/>
        </w:rPr>
      </w:pPr>
      <w:r w:rsidRPr="00251A88">
        <w:rPr>
          <w:lang w:val="uk-UA"/>
        </w:rPr>
        <w:t>КП «МСЄЗ» КМР» щодо перегляду паспорту місця видалення відходів за результатами спостережень, контрольних замірів та надання інформації щодо виконання заходів моніторингу за станом ґрунтових вод на полігоні ТПВ.</w:t>
      </w:r>
    </w:p>
    <w:p w:rsidR="00857AB4" w:rsidRPr="00251A88" w:rsidRDefault="00857AB4" w:rsidP="00DE1A9F">
      <w:pPr>
        <w:tabs>
          <w:tab w:val="left" w:pos="709"/>
        </w:tabs>
        <w:spacing w:line="276" w:lineRule="auto"/>
        <w:ind w:left="-567" w:firstLine="567"/>
        <w:jc w:val="both"/>
      </w:pPr>
      <w:r w:rsidRPr="00251A88">
        <w:t xml:space="preserve">15.03.2019 </w:t>
      </w:r>
      <w:r>
        <w:t>р</w:t>
      </w:r>
      <w:r w:rsidRPr="00251A88">
        <w:t>. ТОВ «Курахівське рибне господарство» отримало дозвіл на спеціальне використання водних біоресурсів № 37.</w:t>
      </w:r>
    </w:p>
    <w:p w:rsidR="00857AB4" w:rsidRPr="00251A88" w:rsidRDefault="00857AB4" w:rsidP="00DE1A9F">
      <w:pPr>
        <w:tabs>
          <w:tab w:val="left" w:pos="709"/>
        </w:tabs>
        <w:spacing w:line="276" w:lineRule="auto"/>
        <w:ind w:left="-567" w:firstLine="709"/>
        <w:jc w:val="both"/>
      </w:pPr>
      <w:r w:rsidRPr="00251A88">
        <w:t>29.03.2019  р. ДП «Ілліч</w:t>
      </w:r>
      <w:r>
        <w:t xml:space="preserve"> </w:t>
      </w:r>
      <w:r w:rsidRPr="00251A88">
        <w:t>-</w:t>
      </w:r>
      <w:r>
        <w:t xml:space="preserve"> </w:t>
      </w:r>
      <w:r w:rsidRPr="00251A88">
        <w:t>Агро Донбас» ПАТ «Маріупольский комбінат імені Ілліча» отримало дозвіл на спеціальне водокористування № 218/ДН/49д</w:t>
      </w:r>
      <w:r>
        <w:t xml:space="preserve"> </w:t>
      </w:r>
      <w:r w:rsidRPr="00251A88">
        <w:t>-</w:t>
      </w:r>
      <w:r>
        <w:t xml:space="preserve"> </w:t>
      </w:r>
      <w:r w:rsidRPr="00251A88">
        <w:t>19.</w:t>
      </w:r>
    </w:p>
    <w:p w:rsidR="00857AB4" w:rsidRPr="00251A88" w:rsidRDefault="00857AB4" w:rsidP="00DE1A9F">
      <w:pPr>
        <w:tabs>
          <w:tab w:val="left" w:pos="709"/>
          <w:tab w:val="left" w:pos="851"/>
        </w:tabs>
        <w:spacing w:line="276" w:lineRule="auto"/>
        <w:ind w:left="-567" w:firstLine="567"/>
        <w:jc w:val="both"/>
      </w:pPr>
      <w:r w:rsidRPr="00251A88">
        <w:t>Протягом 2019 року дозвіл на викиди забруднюючих речовин від стаціонарних джерел</w:t>
      </w:r>
      <w:r w:rsidRPr="00703B32">
        <w:t xml:space="preserve"> </w:t>
      </w:r>
      <w:r w:rsidRPr="00251A88">
        <w:t>отримали</w:t>
      </w:r>
      <w:r>
        <w:t xml:space="preserve"> наступні підприємства та організації</w:t>
      </w:r>
      <w:r w:rsidRPr="00251A88">
        <w:t>:</w:t>
      </w:r>
    </w:p>
    <w:p w:rsidR="00857AB4" w:rsidRPr="00251A88" w:rsidRDefault="00857AB4" w:rsidP="00DE1A9F">
      <w:pPr>
        <w:pStyle w:val="ae"/>
        <w:numPr>
          <w:ilvl w:val="0"/>
          <w:numId w:val="36"/>
        </w:numPr>
        <w:tabs>
          <w:tab w:val="left" w:pos="0"/>
          <w:tab w:val="left" w:pos="851"/>
        </w:tabs>
        <w:spacing w:after="0"/>
        <w:ind w:left="-567" w:firstLine="284"/>
        <w:jc w:val="both"/>
        <w:rPr>
          <w:lang w:val="uk-UA"/>
        </w:rPr>
      </w:pPr>
      <w:r w:rsidRPr="00251A88">
        <w:rPr>
          <w:lang w:val="uk-UA"/>
        </w:rPr>
        <w:t>ТОВ «ВПК  «Енергія» № 1423310600 -</w:t>
      </w:r>
      <w:r>
        <w:rPr>
          <w:lang w:val="uk-UA"/>
        </w:rPr>
        <w:t xml:space="preserve"> </w:t>
      </w:r>
      <w:r w:rsidRPr="00251A88">
        <w:rPr>
          <w:lang w:val="uk-UA"/>
        </w:rPr>
        <w:t>26 від 27.02.2019 р.;</w:t>
      </w:r>
    </w:p>
    <w:p w:rsidR="00857AB4" w:rsidRPr="00251A88" w:rsidRDefault="00857AB4" w:rsidP="00DE1A9F">
      <w:pPr>
        <w:pStyle w:val="ae"/>
        <w:numPr>
          <w:ilvl w:val="0"/>
          <w:numId w:val="36"/>
        </w:numPr>
        <w:tabs>
          <w:tab w:val="left" w:pos="0"/>
          <w:tab w:val="left" w:pos="851"/>
        </w:tabs>
        <w:spacing w:after="0"/>
        <w:ind w:left="-567" w:firstLine="284"/>
        <w:jc w:val="both"/>
        <w:rPr>
          <w:lang w:val="uk-UA"/>
        </w:rPr>
      </w:pPr>
      <w:r>
        <w:rPr>
          <w:lang w:val="uk-UA"/>
        </w:rPr>
        <w:t>В</w:t>
      </w:r>
      <w:r w:rsidRPr="00251A88">
        <w:rPr>
          <w:lang w:val="uk-UA"/>
        </w:rPr>
        <w:t>ідділ освіти Мар’їнської РДА № 1423310600</w:t>
      </w:r>
      <w:r>
        <w:rPr>
          <w:lang w:val="uk-UA"/>
        </w:rPr>
        <w:t xml:space="preserve"> </w:t>
      </w:r>
      <w:r w:rsidRPr="00251A88">
        <w:rPr>
          <w:lang w:val="uk-UA"/>
        </w:rPr>
        <w:t>-</w:t>
      </w:r>
      <w:r>
        <w:rPr>
          <w:lang w:val="uk-UA"/>
        </w:rPr>
        <w:t xml:space="preserve"> </w:t>
      </w:r>
      <w:r w:rsidRPr="00251A88">
        <w:rPr>
          <w:lang w:val="uk-UA"/>
        </w:rPr>
        <w:t>27  від 10.05.2019 р.  для Курахівської ЗОШ І</w:t>
      </w:r>
      <w:r w:rsidRPr="000971CE">
        <w:rPr>
          <w:lang w:val="uk-UA"/>
        </w:rPr>
        <w:t xml:space="preserve"> </w:t>
      </w:r>
      <w:r w:rsidRPr="00251A88">
        <w:rPr>
          <w:lang w:val="uk-UA"/>
        </w:rPr>
        <w:t>-</w:t>
      </w:r>
      <w:r w:rsidRPr="000971CE">
        <w:rPr>
          <w:lang w:val="uk-UA"/>
        </w:rPr>
        <w:t xml:space="preserve"> </w:t>
      </w:r>
      <w:r w:rsidRPr="00251A88">
        <w:rPr>
          <w:lang w:val="uk-UA"/>
        </w:rPr>
        <w:t xml:space="preserve">ІІІ ступенів № 3, джерело викиду </w:t>
      </w:r>
      <w:r w:rsidRPr="000971CE">
        <w:rPr>
          <w:lang w:val="uk-UA"/>
        </w:rPr>
        <w:t>-</w:t>
      </w:r>
      <w:r w:rsidRPr="00251A88">
        <w:rPr>
          <w:lang w:val="uk-UA"/>
        </w:rPr>
        <w:t xml:space="preserve"> котельня;</w:t>
      </w:r>
    </w:p>
    <w:p w:rsidR="00857AB4" w:rsidRPr="00251A88" w:rsidRDefault="00857AB4" w:rsidP="00DE1A9F">
      <w:pPr>
        <w:pStyle w:val="ae"/>
        <w:numPr>
          <w:ilvl w:val="0"/>
          <w:numId w:val="36"/>
        </w:numPr>
        <w:tabs>
          <w:tab w:val="left" w:pos="0"/>
          <w:tab w:val="left" w:pos="851"/>
        </w:tabs>
        <w:spacing w:after="0"/>
        <w:ind w:left="-567" w:firstLine="284"/>
        <w:jc w:val="both"/>
        <w:rPr>
          <w:lang w:val="uk-UA"/>
        </w:rPr>
      </w:pPr>
      <w:r>
        <w:rPr>
          <w:lang w:val="uk-UA"/>
        </w:rPr>
        <w:lastRenderedPageBreak/>
        <w:t>С</w:t>
      </w:r>
      <w:r w:rsidRPr="00251A88">
        <w:rPr>
          <w:lang w:val="uk-UA"/>
        </w:rPr>
        <w:t>анаторій</w:t>
      </w:r>
      <w:r w:rsidRPr="00251A88">
        <w:t xml:space="preserve"> </w:t>
      </w:r>
      <w:r w:rsidRPr="00251A88">
        <w:rPr>
          <w:lang w:val="uk-UA"/>
        </w:rPr>
        <w:t>-</w:t>
      </w:r>
      <w:r w:rsidRPr="00251A88">
        <w:t xml:space="preserve"> </w:t>
      </w:r>
      <w:r w:rsidRPr="00251A88">
        <w:rPr>
          <w:lang w:val="uk-UA"/>
        </w:rPr>
        <w:t>профілакторій «Курахівський» ТОВ «ДТЕК Сервіс» № 1423310600</w:t>
      </w:r>
      <w:r>
        <w:rPr>
          <w:lang w:val="uk-UA"/>
        </w:rPr>
        <w:t xml:space="preserve"> </w:t>
      </w:r>
      <w:r w:rsidRPr="00251A88">
        <w:rPr>
          <w:lang w:val="uk-UA"/>
        </w:rPr>
        <w:t>-</w:t>
      </w:r>
      <w:r>
        <w:rPr>
          <w:lang w:val="uk-UA"/>
        </w:rPr>
        <w:t xml:space="preserve"> </w:t>
      </w:r>
      <w:r w:rsidRPr="00251A88">
        <w:rPr>
          <w:lang w:val="uk-UA"/>
        </w:rPr>
        <w:t>28 від 09.07.2019 р.;</w:t>
      </w:r>
    </w:p>
    <w:p w:rsidR="00857AB4" w:rsidRPr="00251A88" w:rsidRDefault="00857AB4" w:rsidP="00DE1A9F">
      <w:pPr>
        <w:pStyle w:val="ae"/>
        <w:numPr>
          <w:ilvl w:val="0"/>
          <w:numId w:val="36"/>
        </w:numPr>
        <w:tabs>
          <w:tab w:val="left" w:pos="0"/>
          <w:tab w:val="left" w:pos="851"/>
        </w:tabs>
        <w:spacing w:after="0"/>
        <w:ind w:left="-567" w:firstLine="284"/>
        <w:jc w:val="both"/>
        <w:rPr>
          <w:lang w:val="uk-UA"/>
        </w:rPr>
      </w:pPr>
      <w:r>
        <w:rPr>
          <w:lang w:val="uk-UA"/>
        </w:rPr>
        <w:t>ФОП Єрохіна Ольга Олександрівна</w:t>
      </w:r>
      <w:r w:rsidRPr="00251A88">
        <w:rPr>
          <w:lang w:val="uk-UA"/>
        </w:rPr>
        <w:t xml:space="preserve"> № 1423310600 - 28 від 2</w:t>
      </w:r>
      <w:r>
        <w:rPr>
          <w:lang w:val="uk-UA"/>
        </w:rPr>
        <w:t>6</w:t>
      </w:r>
      <w:r w:rsidRPr="00251A88">
        <w:rPr>
          <w:lang w:val="uk-UA"/>
        </w:rPr>
        <w:t>.07.2019 р.;</w:t>
      </w:r>
    </w:p>
    <w:p w:rsidR="00857AB4" w:rsidRPr="00251A88" w:rsidRDefault="00857AB4" w:rsidP="00DE1A9F">
      <w:pPr>
        <w:pStyle w:val="ae"/>
        <w:numPr>
          <w:ilvl w:val="0"/>
          <w:numId w:val="36"/>
        </w:numPr>
        <w:tabs>
          <w:tab w:val="left" w:pos="0"/>
          <w:tab w:val="left" w:pos="851"/>
        </w:tabs>
        <w:spacing w:after="0"/>
        <w:ind w:left="-567" w:firstLine="284"/>
        <w:jc w:val="both"/>
        <w:rPr>
          <w:lang w:val="uk-UA"/>
        </w:rPr>
      </w:pPr>
      <w:r w:rsidRPr="00251A88">
        <w:rPr>
          <w:lang w:val="uk-UA"/>
        </w:rPr>
        <w:t>ТОВ «Донбаснафтопродукт» № 1423310600 - 29 від 10.09.2019 р.</w:t>
      </w:r>
    </w:p>
    <w:p w:rsidR="00857AB4" w:rsidRPr="00FC299C" w:rsidRDefault="00857AB4" w:rsidP="00DE1A9F">
      <w:pPr>
        <w:pStyle w:val="ae"/>
        <w:spacing w:after="0"/>
        <w:ind w:left="-567" w:firstLine="709"/>
        <w:jc w:val="both"/>
        <w:rPr>
          <w:lang w:val="uk-UA"/>
        </w:rPr>
      </w:pPr>
      <w:r>
        <w:rPr>
          <w:lang w:val="uk-UA"/>
        </w:rPr>
        <w:t xml:space="preserve">5. </w:t>
      </w:r>
      <w:r w:rsidRPr="00FC299C">
        <w:rPr>
          <w:lang w:val="uk-UA"/>
        </w:rPr>
        <w:t xml:space="preserve">Підготовлено та розміщено  </w:t>
      </w:r>
      <w:r>
        <w:rPr>
          <w:lang w:val="uk-UA"/>
        </w:rPr>
        <w:t>н</w:t>
      </w:r>
      <w:r w:rsidRPr="00FC299C">
        <w:rPr>
          <w:lang w:val="uk-UA"/>
        </w:rPr>
        <w:t>а</w:t>
      </w:r>
      <w:r>
        <w:rPr>
          <w:lang w:val="uk-UA"/>
        </w:rPr>
        <w:t xml:space="preserve"> офіційній сторінці Курахівської</w:t>
      </w:r>
      <w:r w:rsidRPr="00FC299C">
        <w:rPr>
          <w:lang w:val="uk-UA"/>
        </w:rPr>
        <w:t xml:space="preserve"> міської ради  для населення </w:t>
      </w:r>
      <w:r>
        <w:rPr>
          <w:lang w:val="uk-UA"/>
        </w:rPr>
        <w:t>наступні пам</w:t>
      </w:r>
      <w:r>
        <w:rPr>
          <w:lang w:val="uk-UA"/>
        </w:rPr>
        <w:sym w:font="Symbol" w:char="F0A2"/>
      </w:r>
      <w:r>
        <w:rPr>
          <w:lang w:val="uk-UA"/>
        </w:rPr>
        <w:t>ятки:</w:t>
      </w:r>
      <w:r w:rsidRPr="00FC299C">
        <w:rPr>
          <w:lang w:val="uk-UA"/>
        </w:rPr>
        <w:t xml:space="preserve"> небезпек</w:t>
      </w:r>
      <w:r>
        <w:rPr>
          <w:lang w:val="uk-UA"/>
        </w:rPr>
        <w:t>а</w:t>
      </w:r>
      <w:r w:rsidRPr="00FC299C">
        <w:rPr>
          <w:lang w:val="uk-UA"/>
        </w:rPr>
        <w:t xml:space="preserve"> кліщів</w:t>
      </w:r>
      <w:r>
        <w:rPr>
          <w:lang w:val="uk-UA"/>
        </w:rPr>
        <w:t>; необхідні</w:t>
      </w:r>
      <w:r w:rsidRPr="00FC299C">
        <w:rPr>
          <w:lang w:val="uk-UA"/>
        </w:rPr>
        <w:t>ст</w:t>
      </w:r>
      <w:r>
        <w:rPr>
          <w:lang w:val="uk-UA"/>
        </w:rPr>
        <w:t>ь</w:t>
      </w:r>
      <w:r w:rsidRPr="00FC299C">
        <w:rPr>
          <w:lang w:val="uk-UA"/>
        </w:rPr>
        <w:t xml:space="preserve"> землевласникам та землекористувачам прийняти відповідні заходи щодо дотримання природоохоронного законодавства, зни</w:t>
      </w:r>
      <w:r>
        <w:rPr>
          <w:lang w:val="uk-UA"/>
        </w:rPr>
        <w:t>щення амброзії на своїй ділянці;</w:t>
      </w:r>
      <w:r w:rsidRPr="00FC299C">
        <w:rPr>
          <w:lang w:val="uk-UA"/>
        </w:rPr>
        <w:t xml:space="preserve">  заборон</w:t>
      </w:r>
      <w:r>
        <w:rPr>
          <w:lang w:val="uk-UA"/>
        </w:rPr>
        <w:t>а спалювання листя та сміття;</w:t>
      </w:r>
      <w:r w:rsidRPr="00E106FB">
        <w:rPr>
          <w:lang w:val="uk-UA"/>
        </w:rPr>
        <w:t xml:space="preserve"> </w:t>
      </w:r>
      <w:r w:rsidRPr="00F74D16">
        <w:rPr>
          <w:lang w:val="uk-UA"/>
        </w:rPr>
        <w:t>заборон</w:t>
      </w:r>
      <w:r>
        <w:rPr>
          <w:lang w:val="uk-UA"/>
        </w:rPr>
        <w:t>а використання</w:t>
      </w:r>
      <w:r w:rsidRPr="00F74D16">
        <w:rPr>
          <w:lang w:val="uk-UA"/>
        </w:rPr>
        <w:t xml:space="preserve"> пластикових пакетів</w:t>
      </w:r>
      <w:r>
        <w:rPr>
          <w:lang w:val="uk-UA"/>
        </w:rPr>
        <w:t>.</w:t>
      </w:r>
      <w:r w:rsidRPr="00FC299C">
        <w:rPr>
          <w:lang w:val="uk-UA"/>
        </w:rPr>
        <w:t xml:space="preserve"> </w:t>
      </w:r>
      <w:r>
        <w:rPr>
          <w:lang w:val="uk-UA"/>
        </w:rPr>
        <w:t xml:space="preserve">Розміщена інформація </w:t>
      </w:r>
      <w:r w:rsidRPr="00FC299C">
        <w:rPr>
          <w:lang w:val="uk-UA"/>
        </w:rPr>
        <w:t>про громадське обговорення щодо наміру хлібозаводу №</w:t>
      </w:r>
      <w:r>
        <w:rPr>
          <w:lang w:val="uk-UA"/>
        </w:rPr>
        <w:t xml:space="preserve"> </w:t>
      </w:r>
      <w:r w:rsidRPr="00FC299C">
        <w:rPr>
          <w:lang w:val="uk-UA"/>
        </w:rPr>
        <w:t xml:space="preserve">7 ТОВ «ХЛІБНИЙ СМАК» отримати дозвіл на викиди забруднюючих </w:t>
      </w:r>
      <w:r>
        <w:rPr>
          <w:lang w:val="uk-UA"/>
        </w:rPr>
        <w:t>речовин від стаціонарних джерел</w:t>
      </w:r>
      <w:r w:rsidRPr="00F74D16">
        <w:rPr>
          <w:lang w:val="uk-UA"/>
        </w:rPr>
        <w:t>.</w:t>
      </w:r>
      <w:r w:rsidRPr="00FC299C">
        <w:rPr>
          <w:lang w:val="uk-UA"/>
        </w:rPr>
        <w:t xml:space="preserve"> </w:t>
      </w:r>
    </w:p>
    <w:p w:rsidR="00EF13A5" w:rsidRDefault="00857AB4" w:rsidP="00DE1A9F">
      <w:pPr>
        <w:spacing w:line="276" w:lineRule="auto"/>
        <w:ind w:left="-567" w:right="-159" w:firstLine="567"/>
        <w:contextualSpacing/>
        <w:jc w:val="both"/>
      </w:pPr>
      <w:r>
        <w:t>6. Заслухано звіти п</w:t>
      </w:r>
      <w:r>
        <w:sym w:font="Symbol" w:char="F0A2"/>
      </w:r>
      <w:r>
        <w:t>яти підприємств</w:t>
      </w:r>
      <w:r w:rsidRPr="002D7BC2">
        <w:t xml:space="preserve"> про хід виконання поточного плану з питань охорони навколишнього природного середовища і використання природних ресурсів на 2019 рік</w:t>
      </w:r>
      <w:r>
        <w:t>. Р</w:t>
      </w:r>
      <w:r w:rsidRPr="002D7BC2">
        <w:t>ішенням виконавчого комітету Курахівської міської ради погоджено поточні плани семи  підприємств з питань охорони навколишнього природного середовища і використання природних ресурсів на 2020 рік</w:t>
      </w:r>
      <w:r>
        <w:t>.</w:t>
      </w:r>
      <w:r w:rsidR="00EF13A5">
        <w:t xml:space="preserve">   </w:t>
      </w:r>
    </w:p>
    <w:p w:rsidR="00F90C52" w:rsidRDefault="00EF13A5" w:rsidP="00DE1A9F">
      <w:pPr>
        <w:spacing w:line="276" w:lineRule="auto"/>
        <w:ind w:left="-567" w:right="-159" w:firstLine="567"/>
        <w:contextualSpacing/>
        <w:jc w:val="both"/>
      </w:pPr>
      <w:r w:rsidRPr="00151F95">
        <w:t>Фінансування вищезазанчених заходів здійснувалось за рахунок коштів фонду охорони навколишнього природного середовища Курахівської міської ради. Більш детальна інформація наведена у Додатку 2.</w:t>
      </w:r>
    </w:p>
    <w:p w:rsidR="007652AE" w:rsidRDefault="007652AE" w:rsidP="00DE1A9F">
      <w:pPr>
        <w:spacing w:line="276" w:lineRule="auto"/>
        <w:ind w:left="-567" w:right="-159" w:firstLine="567"/>
        <w:contextualSpacing/>
        <w:jc w:val="both"/>
      </w:pPr>
    </w:p>
    <w:p w:rsidR="00FA0F06" w:rsidRPr="0078094A" w:rsidRDefault="00FA0F06" w:rsidP="00DE1A9F">
      <w:pPr>
        <w:pStyle w:val="ae"/>
        <w:spacing w:after="0"/>
        <w:ind w:left="-567" w:right="-159"/>
        <w:jc w:val="both"/>
        <w:rPr>
          <w:color w:val="FF0000"/>
          <w:lang w:val="uk-UA"/>
        </w:rPr>
      </w:pPr>
      <w:r w:rsidRPr="00A36FD7">
        <w:rPr>
          <w:b/>
          <w:lang w:val="uk-UA"/>
        </w:rPr>
        <w:t>10.2.</w:t>
      </w:r>
      <w:r w:rsidR="00EF13A5">
        <w:rPr>
          <w:b/>
          <w:lang w:val="uk-UA"/>
        </w:rPr>
        <w:t xml:space="preserve"> </w:t>
      </w:r>
      <w:r w:rsidRPr="0078094A">
        <w:rPr>
          <w:b/>
          <w:lang w:val="uk-UA"/>
        </w:rPr>
        <w:t>Охорона праці</w:t>
      </w:r>
    </w:p>
    <w:p w:rsidR="00FA0F06" w:rsidRDefault="00FA0F06" w:rsidP="00DE1A9F">
      <w:pPr>
        <w:pStyle w:val="21"/>
        <w:spacing w:after="0" w:line="276" w:lineRule="auto"/>
        <w:ind w:left="-567" w:firstLine="567"/>
        <w:jc w:val="both"/>
      </w:pPr>
      <w:r w:rsidRPr="0078094A">
        <w:t xml:space="preserve">Рішенням Курахівської міської ради затверджено план заходів з питань охорони праці та профілактики травматизму на території Курахівської </w:t>
      </w:r>
      <w:r w:rsidRPr="00BE60B8">
        <w:t>міської ради на 201</w:t>
      </w:r>
      <w:r w:rsidR="00857AB4" w:rsidRPr="00BE60B8">
        <w:t>9</w:t>
      </w:r>
      <w:r w:rsidRPr="00BE60B8">
        <w:t xml:space="preserve"> рік. Так на реалізацію заходів було спрямовано з коштів міс</w:t>
      </w:r>
      <w:r w:rsidR="00670BCE">
        <w:t>ького</w:t>
      </w:r>
      <w:r w:rsidRPr="00BE60B8">
        <w:t xml:space="preserve"> бюджету 50,0 тис. грн.</w:t>
      </w:r>
    </w:p>
    <w:p w:rsidR="00857AB4" w:rsidRPr="0078094A" w:rsidRDefault="00857AB4" w:rsidP="00DE1A9F">
      <w:pPr>
        <w:pStyle w:val="21"/>
        <w:spacing w:after="0" w:line="276" w:lineRule="auto"/>
        <w:ind w:left="-567" w:firstLine="567"/>
        <w:jc w:val="both"/>
        <w:rPr>
          <w:b/>
        </w:rPr>
      </w:pPr>
      <w:r>
        <w:t xml:space="preserve">На навчання з охорони праці, пожеженої безпеки та цивільного захисту населення в 2019 році було </w:t>
      </w:r>
      <w:r w:rsidRPr="00BE60B8">
        <w:t xml:space="preserve">спрямовано </w:t>
      </w:r>
      <w:r w:rsidR="00BE60B8" w:rsidRPr="00BE60B8">
        <w:t>6,23</w:t>
      </w:r>
      <w:r w:rsidRPr="00BE60B8">
        <w:t xml:space="preserve"> тис. грн. з коштів міського</w:t>
      </w:r>
      <w:r>
        <w:t xml:space="preserve"> бджету.</w:t>
      </w:r>
    </w:p>
    <w:p w:rsidR="00FA0F06" w:rsidRDefault="00FA0F06" w:rsidP="00DE1A9F">
      <w:pPr>
        <w:pStyle w:val="21"/>
        <w:spacing w:after="0" w:line="276" w:lineRule="auto"/>
        <w:ind w:left="-567" w:firstLine="567"/>
        <w:jc w:val="both"/>
      </w:pPr>
      <w:r w:rsidRPr="0078094A">
        <w:t>У 201</w:t>
      </w:r>
      <w:r w:rsidR="00857AB4">
        <w:t>9</w:t>
      </w:r>
      <w:r w:rsidRPr="0078094A">
        <w:t xml:space="preserve"> році на реалізацію правоохоронних заходів, а саме придбання пально-мастильних матеріалів для службового автотранспорту Мар’їнського ВП Волноваського ВП ГУНП в Донецькій області передбачено виділити 300,0 тис. грн. шляхом перерахування субвенції з міс</w:t>
      </w:r>
      <w:r w:rsidR="00570A9E">
        <w:t xml:space="preserve">ького </w:t>
      </w:r>
      <w:r w:rsidRPr="0078094A">
        <w:t>до державного бюджету.</w:t>
      </w:r>
    </w:p>
    <w:p w:rsidR="00857AB4" w:rsidRDefault="00857AB4" w:rsidP="00DE1A9F">
      <w:pPr>
        <w:pStyle w:val="21"/>
        <w:spacing w:after="0" w:line="276" w:lineRule="auto"/>
        <w:ind w:left="-567" w:firstLine="567"/>
        <w:jc w:val="both"/>
      </w:pPr>
      <w:r w:rsidRPr="007113E5">
        <w:t>З коштів міс</w:t>
      </w:r>
      <w:r>
        <w:t>ького</w:t>
      </w:r>
      <w:r w:rsidRPr="007113E5">
        <w:t xml:space="preserve"> бюджету </w:t>
      </w:r>
      <w:r>
        <w:t xml:space="preserve">було </w:t>
      </w:r>
      <w:r w:rsidRPr="00BE60B8">
        <w:t xml:space="preserve">виділено </w:t>
      </w:r>
      <w:r w:rsidR="00BE60B8" w:rsidRPr="00BE60B8">
        <w:t>119,89</w:t>
      </w:r>
      <w:r w:rsidRPr="00BE60B8">
        <w:t xml:space="preserve"> тис. грн.</w:t>
      </w:r>
      <w:r w:rsidRPr="007113E5">
        <w:t xml:space="preserve"> на відеоспостереження проспекту Миру м. Курахове.</w:t>
      </w:r>
    </w:p>
    <w:p w:rsidR="00F90C52" w:rsidRDefault="00857AB4" w:rsidP="00DE1A9F">
      <w:pPr>
        <w:pStyle w:val="21"/>
        <w:spacing w:line="276" w:lineRule="auto"/>
        <w:ind w:left="360"/>
        <w:jc w:val="center"/>
        <w:rPr>
          <w:b/>
          <w:sz w:val="28"/>
          <w:szCs w:val="28"/>
        </w:rPr>
      </w:pPr>
      <w:r>
        <w:rPr>
          <w:b/>
          <w:sz w:val="28"/>
          <w:szCs w:val="28"/>
        </w:rPr>
        <w:t>11.</w:t>
      </w:r>
      <w:r w:rsidR="00EA35D4">
        <w:rPr>
          <w:b/>
          <w:sz w:val="28"/>
          <w:szCs w:val="28"/>
        </w:rPr>
        <w:t xml:space="preserve"> </w:t>
      </w:r>
      <w:r w:rsidR="00F90C52" w:rsidRPr="00CA713E">
        <w:rPr>
          <w:b/>
          <w:sz w:val="28"/>
          <w:szCs w:val="28"/>
        </w:rPr>
        <w:t>Інвестиційні проекти:</w:t>
      </w:r>
    </w:p>
    <w:p w:rsidR="00857AB4" w:rsidRPr="00851135" w:rsidRDefault="00857AB4" w:rsidP="00DE1A9F">
      <w:pPr>
        <w:pStyle w:val="ae"/>
        <w:tabs>
          <w:tab w:val="left" w:pos="284"/>
          <w:tab w:val="center" w:pos="567"/>
        </w:tabs>
        <w:spacing w:after="0"/>
        <w:ind w:left="-709" w:firstLine="709"/>
        <w:jc w:val="both"/>
        <w:rPr>
          <w:lang w:val="uk-UA"/>
        </w:rPr>
      </w:pPr>
      <w:r w:rsidRPr="00851135">
        <w:rPr>
          <w:lang w:val="uk-UA"/>
        </w:rPr>
        <w:t>Сьомий рік поспіль, при фінансової підтримці ДТЕК Курахівська ТЕС в рамках соціального партнерства з Курахівською міською радою у м. Курахове проходить  Конкурс міні-грантів «Громада своїми руками», в рамках якого ініціативними групами мешканців на розгляд Конкурсної комісії в цьому році було подано 25 заявок, з яких переможцями міні-грантів стали 8 проектів та 1 великий грант, які бу</w:t>
      </w:r>
      <w:r>
        <w:rPr>
          <w:lang w:val="uk-UA"/>
        </w:rPr>
        <w:t xml:space="preserve">ли реалізовані упродовж </w:t>
      </w:r>
      <w:r w:rsidRPr="00851135">
        <w:rPr>
          <w:lang w:val="uk-UA"/>
        </w:rPr>
        <w:t>2019 року.</w:t>
      </w:r>
    </w:p>
    <w:p w:rsidR="00857AB4" w:rsidRDefault="00857AB4" w:rsidP="00DE1A9F">
      <w:pPr>
        <w:pStyle w:val="21"/>
        <w:spacing w:after="0" w:line="276" w:lineRule="auto"/>
        <w:ind w:left="-567" w:firstLine="567"/>
        <w:jc w:val="both"/>
      </w:pPr>
      <w:r w:rsidRPr="00851135">
        <w:t xml:space="preserve">Переможці серед </w:t>
      </w:r>
      <w:r w:rsidRPr="00851135">
        <w:rPr>
          <w:color w:val="1D2129"/>
          <w:shd w:val="clear" w:color="auto" w:fill="FFFFFF"/>
        </w:rPr>
        <w:t>великих грантів спряму</w:t>
      </w:r>
      <w:r w:rsidR="00273E90">
        <w:rPr>
          <w:color w:val="1D2129"/>
          <w:shd w:val="clear" w:color="auto" w:fill="FFFFFF"/>
        </w:rPr>
        <w:t>вали</w:t>
      </w:r>
      <w:r w:rsidRPr="00851135">
        <w:rPr>
          <w:color w:val="1D2129"/>
          <w:shd w:val="clear" w:color="auto" w:fill="FFFFFF"/>
        </w:rPr>
        <w:t xml:space="preserve"> виграні кошті на придбання </w:t>
      </w:r>
      <w:r w:rsidRPr="00851135">
        <w:t>збірно-розбірної вуличної сцени з арочним дахом та освітленням</w:t>
      </w:r>
      <w:r w:rsidR="00570A9E">
        <w:t xml:space="preserve">. Також для реалізації великого гранту за рахунок коштів міського бюджету було </w:t>
      </w:r>
      <w:r w:rsidR="00570A9E" w:rsidRPr="00D55094">
        <w:t>придбанн</w:t>
      </w:r>
      <w:r w:rsidR="00570A9E">
        <w:t>о</w:t>
      </w:r>
      <w:r w:rsidR="00570A9E" w:rsidRPr="00D55094">
        <w:t xml:space="preserve"> </w:t>
      </w:r>
      <w:r w:rsidR="00570A9E">
        <w:t xml:space="preserve">сценічне </w:t>
      </w:r>
      <w:r w:rsidR="00570A9E" w:rsidRPr="00D55094">
        <w:t xml:space="preserve">обладнання </w:t>
      </w:r>
      <w:r w:rsidR="00570A9E">
        <w:t xml:space="preserve">на загальну суму </w:t>
      </w:r>
      <w:r w:rsidR="00570A9E" w:rsidRPr="00D55094">
        <w:t>261,476 тис. грн.</w:t>
      </w:r>
      <w:r w:rsidRPr="00851135">
        <w:t xml:space="preserve"> Кращими з кращих серед міні-грантів, </w:t>
      </w:r>
      <w:r w:rsidRPr="00851135">
        <w:rPr>
          <w:color w:val="1D2129"/>
          <w:shd w:val="clear" w:color="auto" w:fill="FFFFFF"/>
        </w:rPr>
        <w:t>завдяки участі в конкурсі активних громадян</w:t>
      </w:r>
      <w:r w:rsidRPr="00851135">
        <w:t xml:space="preserve"> міста визнано проекти, націлені на пропаганду здорового способу життя серед молоді та проведення спортивного турніру на високому рівні, тим самим підвищуючи рівень своєї підготовки; розвиток фото майстерності і створення для жителів міста Курахове сучасної селфі-</w:t>
      </w:r>
      <w:r w:rsidRPr="00851135">
        <w:lastRenderedPageBreak/>
        <w:t xml:space="preserve">зони; створення кабінету психологічної реабілітації в Курахівській міській лікарні, що буде містить бібліотеку, твори мистецтва й куточок живої природи. </w:t>
      </w:r>
    </w:p>
    <w:p w:rsidR="007071AD" w:rsidRDefault="007071AD" w:rsidP="00F90C52">
      <w:pPr>
        <w:pStyle w:val="21"/>
        <w:spacing w:after="0" w:line="276" w:lineRule="auto"/>
        <w:ind w:left="-567" w:firstLine="567"/>
        <w:jc w:val="both"/>
      </w:pPr>
    </w:p>
    <w:p w:rsidR="00B91DB6" w:rsidRPr="00570A9E" w:rsidRDefault="00273E90" w:rsidP="00273E90">
      <w:pPr>
        <w:pStyle w:val="21"/>
        <w:spacing w:after="0" w:line="276" w:lineRule="auto"/>
        <w:ind w:left="3261"/>
        <w:rPr>
          <w:b/>
          <w:sz w:val="28"/>
          <w:szCs w:val="28"/>
        </w:rPr>
      </w:pPr>
      <w:r w:rsidRPr="00570A9E">
        <w:rPr>
          <w:b/>
          <w:sz w:val="28"/>
          <w:szCs w:val="28"/>
        </w:rPr>
        <w:t>12.</w:t>
      </w:r>
      <w:r w:rsidR="00EA35D4" w:rsidRPr="00570A9E">
        <w:rPr>
          <w:b/>
          <w:sz w:val="28"/>
          <w:szCs w:val="28"/>
        </w:rPr>
        <w:t xml:space="preserve"> </w:t>
      </w:r>
      <w:r w:rsidR="00B91DB6" w:rsidRPr="00570A9E">
        <w:rPr>
          <w:b/>
          <w:sz w:val="28"/>
          <w:szCs w:val="28"/>
        </w:rPr>
        <w:t>Досягнення 201</w:t>
      </w:r>
      <w:r w:rsidRPr="00570A9E">
        <w:rPr>
          <w:b/>
          <w:sz w:val="28"/>
          <w:szCs w:val="28"/>
        </w:rPr>
        <w:t>9</w:t>
      </w:r>
      <w:r w:rsidR="00B91DB6" w:rsidRPr="00570A9E">
        <w:rPr>
          <w:b/>
          <w:sz w:val="28"/>
          <w:szCs w:val="28"/>
        </w:rPr>
        <w:t xml:space="preserve"> року</w:t>
      </w:r>
    </w:p>
    <w:p w:rsidR="00D538A1" w:rsidRPr="001979B5" w:rsidRDefault="00D538A1" w:rsidP="00570A9E">
      <w:pPr>
        <w:pStyle w:val="ae"/>
        <w:numPr>
          <w:ilvl w:val="0"/>
          <w:numId w:val="7"/>
        </w:numPr>
        <w:tabs>
          <w:tab w:val="left" w:pos="-142"/>
        </w:tabs>
        <w:ind w:left="-567" w:firstLine="0"/>
        <w:jc w:val="both"/>
        <w:rPr>
          <w:bCs/>
        </w:rPr>
      </w:pPr>
      <w:r w:rsidRPr="00570A9E">
        <w:rPr>
          <w:bCs/>
          <w:lang w:val="uk-UA"/>
        </w:rPr>
        <w:t xml:space="preserve">реалізація </w:t>
      </w:r>
      <w:r w:rsidRPr="00570A9E">
        <w:rPr>
          <w:bCs/>
        </w:rPr>
        <w:t>цільової програми «Теплий під’їзд</w:t>
      </w:r>
      <w:r w:rsidRPr="00570A9E">
        <w:rPr>
          <w:bCs/>
          <w:lang w:val="uk-UA"/>
        </w:rPr>
        <w:t xml:space="preserve"> </w:t>
      </w:r>
      <w:r w:rsidRPr="00570A9E">
        <w:t>на 2018-2020 роки</w:t>
      </w:r>
      <w:r w:rsidR="00B54356" w:rsidRPr="00570A9E">
        <w:t>»</w:t>
      </w:r>
      <w:r w:rsidRPr="00570A9E">
        <w:t xml:space="preserve"> у житлових будинк</w:t>
      </w:r>
      <w:r w:rsidRPr="00570A9E">
        <w:rPr>
          <w:lang w:val="uk-UA"/>
        </w:rPr>
        <w:t>ах</w:t>
      </w:r>
      <w:r w:rsidRPr="00570A9E">
        <w:t xml:space="preserve"> пр. Миру 4а, пр. Соборний 8, пр. Запорізький</w:t>
      </w:r>
      <w:r w:rsidRPr="001979B5">
        <w:t xml:space="preserve"> 12,40а, пр. Прокоф’єва 22,24, вул. Побєди 4а, вул. Лермонтова 4а,11а,11б, вул. Пушкіна 23, вул. Мечникова 13а</w:t>
      </w:r>
    </w:p>
    <w:p w:rsidR="000307F5" w:rsidRPr="00F75FD6" w:rsidRDefault="00AF54D4" w:rsidP="00570A9E">
      <w:pPr>
        <w:pStyle w:val="ae"/>
        <w:numPr>
          <w:ilvl w:val="0"/>
          <w:numId w:val="7"/>
        </w:numPr>
        <w:tabs>
          <w:tab w:val="left" w:pos="-142"/>
        </w:tabs>
        <w:ind w:left="-567" w:firstLine="0"/>
        <w:jc w:val="both"/>
        <w:rPr>
          <w:bCs/>
        </w:rPr>
      </w:pPr>
      <w:r>
        <w:rPr>
          <w:lang w:val="uk-UA"/>
        </w:rPr>
        <w:t>р</w:t>
      </w:r>
      <w:r w:rsidR="00D538A1" w:rsidRPr="00F75FD6">
        <w:rPr>
          <w:lang w:val="uk-UA"/>
        </w:rPr>
        <w:t xml:space="preserve">еконструкція </w:t>
      </w:r>
      <w:r w:rsidR="00D538A1" w:rsidRPr="00F75FD6">
        <w:t xml:space="preserve">проспекту Миру </w:t>
      </w:r>
      <w:r w:rsidR="00D538A1" w:rsidRPr="00F75FD6">
        <w:rPr>
          <w:lang w:val="uk-UA"/>
        </w:rPr>
        <w:t>від вул. Пушкіна до вул.</w:t>
      </w:r>
      <w:r w:rsidR="00D538A1" w:rsidRPr="00F75FD6">
        <w:t xml:space="preserve"> Побєди у м. Курахове</w:t>
      </w:r>
      <w:r w:rsidR="00D538A1" w:rsidRPr="00F75FD6">
        <w:rPr>
          <w:lang w:val="uk-UA"/>
        </w:rPr>
        <w:t>» І черга</w:t>
      </w:r>
    </w:p>
    <w:p w:rsidR="00E67542" w:rsidRPr="001979B5" w:rsidRDefault="00833F62" w:rsidP="00570A9E">
      <w:pPr>
        <w:pStyle w:val="ae"/>
        <w:numPr>
          <w:ilvl w:val="0"/>
          <w:numId w:val="7"/>
        </w:numPr>
        <w:tabs>
          <w:tab w:val="left" w:pos="-142"/>
        </w:tabs>
        <w:ind w:left="-567" w:firstLine="0"/>
        <w:jc w:val="both"/>
        <w:rPr>
          <w:bCs/>
        </w:rPr>
      </w:pPr>
      <w:r w:rsidRPr="001979B5">
        <w:rPr>
          <w:lang w:val="uk-UA"/>
        </w:rPr>
        <w:t>капітальний ремонт ДНЗ "Червона шапочка"</w:t>
      </w:r>
    </w:p>
    <w:p w:rsidR="00833F62" w:rsidRPr="00F75FD6" w:rsidRDefault="00F75FD6" w:rsidP="00570A9E">
      <w:pPr>
        <w:pStyle w:val="ae"/>
        <w:numPr>
          <w:ilvl w:val="0"/>
          <w:numId w:val="7"/>
        </w:numPr>
        <w:tabs>
          <w:tab w:val="left" w:pos="-142"/>
        </w:tabs>
        <w:ind w:left="-567" w:firstLine="0"/>
        <w:jc w:val="both"/>
        <w:rPr>
          <w:bCs/>
        </w:rPr>
      </w:pPr>
      <w:r w:rsidRPr="00F75FD6">
        <w:rPr>
          <w:lang w:val="uk-UA"/>
        </w:rPr>
        <w:t xml:space="preserve">забезечення належними житловими умовами </w:t>
      </w:r>
      <w:r w:rsidR="0078094A" w:rsidRPr="00F75FD6">
        <w:t>дітей, позбавлених батьківського піклування</w:t>
      </w:r>
      <w:r w:rsidR="0078094A" w:rsidRPr="00F75FD6">
        <w:rPr>
          <w:lang w:val="uk-UA"/>
        </w:rPr>
        <w:t xml:space="preserve"> на умовах співфінансування з областю</w:t>
      </w:r>
    </w:p>
    <w:p w:rsidR="009C0EA9" w:rsidRPr="00AF54D4" w:rsidRDefault="009C0EA9" w:rsidP="00570A9E">
      <w:pPr>
        <w:pStyle w:val="ae"/>
        <w:numPr>
          <w:ilvl w:val="0"/>
          <w:numId w:val="7"/>
        </w:numPr>
        <w:tabs>
          <w:tab w:val="left" w:pos="-142"/>
        </w:tabs>
        <w:ind w:left="-567" w:firstLine="0"/>
        <w:jc w:val="both"/>
        <w:rPr>
          <w:bCs/>
        </w:rPr>
      </w:pPr>
      <w:r w:rsidRPr="001979B5">
        <w:t xml:space="preserve">створення </w:t>
      </w:r>
      <w:proofErr w:type="gramStart"/>
      <w:r w:rsidRPr="001979B5">
        <w:t>молод</w:t>
      </w:r>
      <w:proofErr w:type="gramEnd"/>
      <w:r w:rsidRPr="001979B5">
        <w:t>іжного центру «380</w:t>
      </w:r>
      <w:r w:rsidRPr="001979B5">
        <w:rPr>
          <w:lang w:val="en-US"/>
        </w:rPr>
        <w:t>V</w:t>
      </w:r>
      <w:r w:rsidRPr="001979B5">
        <w:t>»</w:t>
      </w:r>
    </w:p>
    <w:p w:rsidR="00AF54D4" w:rsidRPr="00570A9E" w:rsidRDefault="00AF54D4" w:rsidP="00AF54D4">
      <w:pPr>
        <w:pStyle w:val="ae"/>
        <w:numPr>
          <w:ilvl w:val="0"/>
          <w:numId w:val="7"/>
        </w:numPr>
        <w:tabs>
          <w:tab w:val="left" w:pos="-142"/>
        </w:tabs>
        <w:ind w:left="-567" w:firstLine="0"/>
        <w:jc w:val="both"/>
        <w:rPr>
          <w:bCs/>
          <w:lang w:val="uk-UA"/>
        </w:rPr>
      </w:pPr>
      <w:r>
        <w:rPr>
          <w:lang w:val="uk-UA"/>
        </w:rPr>
        <w:t xml:space="preserve">створення </w:t>
      </w:r>
      <w:r w:rsidRPr="00570A9E">
        <w:rPr>
          <w:lang w:val="uk-UA"/>
        </w:rPr>
        <w:t xml:space="preserve"> Центру надання адміністративних послуг на території Курахівської міської ради, розпочаті роботи з капітального ремонту приміщення для розташування ЦНАПу</w:t>
      </w:r>
    </w:p>
    <w:p w:rsidR="00D538A1" w:rsidRPr="00AF54D4" w:rsidRDefault="009C0EA9" w:rsidP="00570A9E">
      <w:pPr>
        <w:pStyle w:val="ae"/>
        <w:numPr>
          <w:ilvl w:val="0"/>
          <w:numId w:val="7"/>
        </w:numPr>
        <w:tabs>
          <w:tab w:val="left" w:pos="-142"/>
        </w:tabs>
        <w:ind w:left="-567" w:firstLine="0"/>
        <w:jc w:val="both"/>
        <w:rPr>
          <w:bCs/>
        </w:rPr>
      </w:pPr>
      <w:r w:rsidRPr="001979B5">
        <w:t xml:space="preserve">створення комунального закладу «Спортивний комплекс» «Олімпійський» Курахівської міської </w:t>
      </w:r>
      <w:proofErr w:type="gramStart"/>
      <w:r w:rsidRPr="001979B5">
        <w:t>ради</w:t>
      </w:r>
      <w:proofErr w:type="gramEnd"/>
      <w:r w:rsidRPr="001979B5">
        <w:t>»</w:t>
      </w:r>
      <w:r w:rsidRPr="001979B5">
        <w:rPr>
          <w:b/>
        </w:rPr>
        <w:t xml:space="preserve"> </w:t>
      </w:r>
      <w:r w:rsidR="005821B3" w:rsidRPr="005821B3">
        <w:rPr>
          <w:lang w:val="uk-UA"/>
        </w:rPr>
        <w:t>та к</w:t>
      </w:r>
      <w:r w:rsidR="005821B3" w:rsidRPr="00647169">
        <w:t>омунальн</w:t>
      </w:r>
      <w:r w:rsidR="005821B3">
        <w:rPr>
          <w:lang w:val="uk-UA"/>
        </w:rPr>
        <w:t>ого</w:t>
      </w:r>
      <w:r w:rsidR="005821B3" w:rsidRPr="00647169">
        <w:t xml:space="preserve"> заклад</w:t>
      </w:r>
      <w:r w:rsidR="005821B3">
        <w:rPr>
          <w:lang w:val="uk-UA"/>
        </w:rPr>
        <w:t>у</w:t>
      </w:r>
      <w:r w:rsidR="005821B3" w:rsidRPr="00647169">
        <w:t xml:space="preserve"> «Комплексна дитячо – юнацька спортивна школа» Курахівської міської ради</w:t>
      </w:r>
    </w:p>
    <w:p w:rsidR="00AF54D4" w:rsidRPr="00F75FD6" w:rsidRDefault="00AF54D4" w:rsidP="00AF54D4">
      <w:pPr>
        <w:pStyle w:val="ae"/>
        <w:numPr>
          <w:ilvl w:val="0"/>
          <w:numId w:val="7"/>
        </w:numPr>
        <w:tabs>
          <w:tab w:val="left" w:pos="-567"/>
        </w:tabs>
        <w:ind w:left="-567" w:firstLine="0"/>
        <w:jc w:val="both"/>
        <w:rPr>
          <w:bCs/>
        </w:rPr>
      </w:pPr>
      <w:r w:rsidRPr="00AF54D4">
        <w:rPr>
          <w:bCs/>
        </w:rPr>
        <w:t>буді</w:t>
      </w:r>
      <w:proofErr w:type="gramStart"/>
      <w:r w:rsidRPr="00AF54D4">
        <w:rPr>
          <w:bCs/>
        </w:rPr>
        <w:t>вл</w:t>
      </w:r>
      <w:proofErr w:type="gramEnd"/>
      <w:r>
        <w:rPr>
          <w:bCs/>
          <w:lang w:val="uk-UA"/>
        </w:rPr>
        <w:t>і</w:t>
      </w:r>
      <w:r>
        <w:rPr>
          <w:bCs/>
        </w:rPr>
        <w:t xml:space="preserve"> гуртожитків №№ 16, 18</w:t>
      </w:r>
      <w:r w:rsidRPr="00AF54D4">
        <w:rPr>
          <w:bCs/>
        </w:rPr>
        <w:t xml:space="preserve">  по вул. Побєди у м. Курахове</w:t>
      </w:r>
      <w:r>
        <w:rPr>
          <w:bCs/>
          <w:lang w:val="uk-UA"/>
        </w:rPr>
        <w:t xml:space="preserve"> </w:t>
      </w:r>
      <w:r w:rsidRPr="00AF54D4">
        <w:rPr>
          <w:bCs/>
        </w:rPr>
        <w:t>прийнятт</w:t>
      </w:r>
      <w:r>
        <w:rPr>
          <w:bCs/>
          <w:lang w:val="uk-UA"/>
        </w:rPr>
        <w:t>о</w:t>
      </w:r>
      <w:r w:rsidRPr="00AF54D4">
        <w:rPr>
          <w:bCs/>
        </w:rPr>
        <w:t xml:space="preserve"> у комунальну власність територіальної громади м. Курахове</w:t>
      </w:r>
    </w:p>
    <w:p w:rsidR="005821B3" w:rsidRPr="00AF54D4" w:rsidRDefault="005821B3" w:rsidP="00570A9E">
      <w:pPr>
        <w:pStyle w:val="ae"/>
        <w:numPr>
          <w:ilvl w:val="0"/>
          <w:numId w:val="7"/>
        </w:numPr>
        <w:tabs>
          <w:tab w:val="left" w:pos="-142"/>
        </w:tabs>
        <w:ind w:left="-567" w:firstLine="0"/>
        <w:jc w:val="both"/>
        <w:rPr>
          <w:bCs/>
        </w:rPr>
      </w:pPr>
      <w:r w:rsidRPr="001608C4">
        <w:t xml:space="preserve">комплекс будівель та споруд </w:t>
      </w:r>
      <w:proofErr w:type="gramStart"/>
      <w:r w:rsidRPr="001608C4">
        <w:t>спор</w:t>
      </w:r>
      <w:r>
        <w:t>тивного</w:t>
      </w:r>
      <w:proofErr w:type="gramEnd"/>
      <w:r>
        <w:t xml:space="preserve"> стадіону</w:t>
      </w:r>
      <w:r>
        <w:rPr>
          <w:lang w:val="uk-UA"/>
        </w:rPr>
        <w:t xml:space="preserve"> </w:t>
      </w:r>
      <w:r w:rsidRPr="001608C4">
        <w:t>прийнято у комунальну власність тер</w:t>
      </w:r>
      <w:r>
        <w:t>иторіальної громади м</w:t>
      </w:r>
      <w:r>
        <w:rPr>
          <w:lang w:val="uk-UA"/>
        </w:rPr>
        <w:t>іста</w:t>
      </w:r>
    </w:p>
    <w:p w:rsidR="00AF54D4" w:rsidRPr="005821B3" w:rsidRDefault="00AF54D4" w:rsidP="00570A9E">
      <w:pPr>
        <w:pStyle w:val="ae"/>
        <w:numPr>
          <w:ilvl w:val="0"/>
          <w:numId w:val="7"/>
        </w:numPr>
        <w:tabs>
          <w:tab w:val="left" w:pos="-142"/>
        </w:tabs>
        <w:ind w:left="-567" w:firstLine="0"/>
        <w:jc w:val="both"/>
        <w:rPr>
          <w:bCs/>
        </w:rPr>
      </w:pPr>
      <w:r>
        <w:rPr>
          <w:bCs/>
          <w:lang w:val="uk-UA"/>
        </w:rPr>
        <w:t>розпочато к</w:t>
      </w:r>
      <w:r w:rsidRPr="00EC3320">
        <w:t>апітальний ремонт будівлі інфекційного відділення</w:t>
      </w:r>
      <w:r>
        <w:rPr>
          <w:lang w:val="uk-UA"/>
        </w:rPr>
        <w:t xml:space="preserve"> </w:t>
      </w:r>
    </w:p>
    <w:p w:rsidR="001D6BA6" w:rsidRPr="005821B3" w:rsidRDefault="001979B5" w:rsidP="00570A9E">
      <w:pPr>
        <w:pStyle w:val="ae"/>
        <w:numPr>
          <w:ilvl w:val="0"/>
          <w:numId w:val="7"/>
        </w:numPr>
        <w:tabs>
          <w:tab w:val="left" w:pos="-142"/>
        </w:tabs>
        <w:ind w:left="-567" w:firstLine="0"/>
        <w:jc w:val="both"/>
        <w:rPr>
          <w:bCs/>
        </w:rPr>
      </w:pPr>
      <w:r w:rsidRPr="005821B3">
        <w:rPr>
          <w:bCs/>
          <w:lang w:val="uk-UA"/>
        </w:rPr>
        <w:t xml:space="preserve">розпочато </w:t>
      </w:r>
      <w:r w:rsidR="00D538A1" w:rsidRPr="005821B3">
        <w:rPr>
          <w:bCs/>
          <w:lang w:val="uk-UA"/>
        </w:rPr>
        <w:t xml:space="preserve">впровадження роздільного збору </w:t>
      </w:r>
      <w:r w:rsidRPr="005821B3">
        <w:rPr>
          <w:bCs/>
          <w:lang w:val="uk-UA"/>
        </w:rPr>
        <w:t>ТПВ</w:t>
      </w:r>
      <w:r w:rsidR="00D538A1" w:rsidRPr="005821B3">
        <w:rPr>
          <w:bCs/>
          <w:lang w:val="uk-UA"/>
        </w:rPr>
        <w:t xml:space="preserve"> </w:t>
      </w:r>
    </w:p>
    <w:p w:rsidR="00570A9E" w:rsidRPr="00CB5AF2" w:rsidRDefault="00570A9E" w:rsidP="00570A9E">
      <w:pPr>
        <w:pStyle w:val="ae"/>
        <w:numPr>
          <w:ilvl w:val="0"/>
          <w:numId w:val="7"/>
        </w:numPr>
        <w:tabs>
          <w:tab w:val="left" w:pos="-142"/>
        </w:tabs>
        <w:ind w:left="-567" w:firstLine="0"/>
        <w:jc w:val="both"/>
        <w:rPr>
          <w:bCs/>
        </w:rPr>
      </w:pPr>
      <w:r w:rsidRPr="00CB5AF2">
        <w:rPr>
          <w:lang w:val="uk-UA"/>
        </w:rPr>
        <w:t>отриманн</w:t>
      </w:r>
      <w:r w:rsidR="00AF54D4">
        <w:rPr>
          <w:lang w:val="uk-UA"/>
        </w:rPr>
        <w:t>о</w:t>
      </w:r>
      <w:r w:rsidRPr="00CB5AF2">
        <w:rPr>
          <w:lang w:val="uk-UA"/>
        </w:rPr>
        <w:t xml:space="preserve"> диплом І ступеня ГДО «Подарунок»</w:t>
      </w:r>
      <w:r w:rsidR="00CB5AF2" w:rsidRPr="00CB5AF2">
        <w:rPr>
          <w:lang w:val="uk-UA"/>
        </w:rPr>
        <w:t xml:space="preserve"> за участь</w:t>
      </w:r>
      <w:r w:rsidRPr="00CB5AF2">
        <w:rPr>
          <w:lang w:val="uk-UA"/>
        </w:rPr>
        <w:t xml:space="preserve"> в міжнародному конкурсі «Зірки Парижу», республіка Франція</w:t>
      </w:r>
    </w:p>
    <w:p w:rsidR="001979B5" w:rsidRPr="00CB5AF2" w:rsidRDefault="00570A9E" w:rsidP="00570A9E">
      <w:pPr>
        <w:pStyle w:val="ae"/>
        <w:numPr>
          <w:ilvl w:val="0"/>
          <w:numId w:val="7"/>
        </w:numPr>
        <w:tabs>
          <w:tab w:val="left" w:pos="-142"/>
        </w:tabs>
        <w:ind w:left="-567" w:firstLine="0"/>
        <w:jc w:val="both"/>
        <w:rPr>
          <w:bCs/>
        </w:rPr>
      </w:pPr>
      <w:r w:rsidRPr="00CB5AF2">
        <w:rPr>
          <w:bCs/>
          <w:lang w:val="uk-UA"/>
        </w:rPr>
        <w:t xml:space="preserve"> великі </w:t>
      </w:r>
      <w:r w:rsidR="001979B5" w:rsidRPr="00CB5AF2">
        <w:rPr>
          <w:bCs/>
          <w:lang w:val="uk-UA"/>
        </w:rPr>
        <w:t xml:space="preserve">досягнення </w:t>
      </w:r>
      <w:r w:rsidR="00F75FD6" w:rsidRPr="00CB5AF2">
        <w:rPr>
          <w:bCs/>
          <w:lang w:val="uk-UA"/>
        </w:rPr>
        <w:t>спортсменів</w:t>
      </w:r>
      <w:r w:rsidRPr="00CB5AF2">
        <w:rPr>
          <w:bCs/>
          <w:lang w:val="uk-UA"/>
        </w:rPr>
        <w:t xml:space="preserve"> міста</w:t>
      </w:r>
    </w:p>
    <w:p w:rsidR="00101615" w:rsidRDefault="00101615" w:rsidP="00BD212F">
      <w:pPr>
        <w:spacing w:line="276" w:lineRule="auto"/>
        <w:ind w:left="-1134" w:firstLine="1134"/>
        <w:jc w:val="both"/>
      </w:pPr>
    </w:p>
    <w:p w:rsidR="00195E47" w:rsidRDefault="00195E47" w:rsidP="00BD212F">
      <w:pPr>
        <w:spacing w:line="276" w:lineRule="auto"/>
        <w:ind w:left="-1134" w:firstLine="1134"/>
        <w:jc w:val="both"/>
      </w:pPr>
    </w:p>
    <w:p w:rsidR="00B658F1" w:rsidRPr="00DC5F3A" w:rsidRDefault="00B0126C" w:rsidP="00BD212F">
      <w:pPr>
        <w:spacing w:line="276" w:lineRule="auto"/>
        <w:ind w:left="-1134" w:firstLine="1134"/>
        <w:jc w:val="both"/>
        <w:rPr>
          <w:b/>
        </w:rPr>
      </w:pPr>
      <w:r>
        <w:t>Секретар ради</w:t>
      </w:r>
      <w:r w:rsidR="00DC5F3A">
        <w:tab/>
      </w:r>
      <w:r w:rsidR="00DC5F3A">
        <w:tab/>
      </w:r>
      <w:r w:rsidR="00DC5F3A">
        <w:tab/>
      </w:r>
      <w:r w:rsidR="00DC5F3A">
        <w:tab/>
      </w:r>
      <w:r w:rsidR="00DC5F3A">
        <w:tab/>
      </w:r>
      <w:r w:rsidR="00DC5F3A">
        <w:tab/>
        <w:t xml:space="preserve">  </w:t>
      </w:r>
      <w:r>
        <w:t>Наталя ПУЖАЙЛО</w:t>
      </w:r>
    </w:p>
    <w:sectPr w:rsidR="00B658F1" w:rsidRPr="00DC5F3A" w:rsidSect="00B86267">
      <w:headerReference w:type="default" r:id="rId18"/>
      <w:pgSz w:w="11906" w:h="16838"/>
      <w:pgMar w:top="1134" w:right="851" w:bottom="993"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7870" w:rsidRDefault="00FD7870" w:rsidP="00D1062B">
      <w:r>
        <w:separator/>
      </w:r>
    </w:p>
  </w:endnote>
  <w:endnote w:type="continuationSeparator" w:id="0">
    <w:p w:rsidR="00FD7870" w:rsidRDefault="00FD7870" w:rsidP="00D10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UkrainianBaltica">
    <w:altName w:val="Courier New"/>
    <w:charset w:val="00"/>
    <w:family w:val="roman"/>
    <w:pitch w:val="variable"/>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7870" w:rsidRDefault="00FD7870" w:rsidP="00D1062B">
      <w:r>
        <w:separator/>
      </w:r>
    </w:p>
  </w:footnote>
  <w:footnote w:type="continuationSeparator" w:id="0">
    <w:p w:rsidR="00FD7870" w:rsidRDefault="00FD7870" w:rsidP="00D106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9030126"/>
      <w:docPartObj>
        <w:docPartGallery w:val="Page Numbers (Top of Page)"/>
        <w:docPartUnique/>
      </w:docPartObj>
    </w:sdtPr>
    <w:sdtEndPr/>
    <w:sdtContent>
      <w:p w:rsidR="00E331BB" w:rsidRDefault="00E331BB">
        <w:pPr>
          <w:pStyle w:val="af"/>
          <w:jc w:val="right"/>
        </w:pPr>
        <w:r>
          <w:fldChar w:fldCharType="begin"/>
        </w:r>
        <w:r>
          <w:instrText>PAGE   \* MERGEFORMAT</w:instrText>
        </w:r>
        <w:r>
          <w:fldChar w:fldCharType="separate"/>
        </w:r>
        <w:r w:rsidR="007D3BC4">
          <w:rPr>
            <w:noProo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CBD682B4"/>
    <w:lvl w:ilvl="0">
      <w:start w:val="1"/>
      <w:numFmt w:val="bullet"/>
      <w:pStyle w:val="a"/>
      <w:lvlText w:val=""/>
      <w:lvlJc w:val="left"/>
      <w:pPr>
        <w:tabs>
          <w:tab w:val="num" w:pos="360"/>
        </w:tabs>
        <w:ind w:left="360" w:hanging="360"/>
      </w:pPr>
      <w:rPr>
        <w:rFonts w:ascii="Symbol" w:hAnsi="Symbol" w:hint="default"/>
      </w:rPr>
    </w:lvl>
  </w:abstractNum>
  <w:abstractNum w:abstractNumId="1">
    <w:nsid w:val="009B56F4"/>
    <w:multiLevelType w:val="hybridMultilevel"/>
    <w:tmpl w:val="447490E8"/>
    <w:lvl w:ilvl="0" w:tplc="D8386C18">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07CC59F7"/>
    <w:multiLevelType w:val="hybridMultilevel"/>
    <w:tmpl w:val="B9C65B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BD649A"/>
    <w:multiLevelType w:val="hybridMultilevel"/>
    <w:tmpl w:val="37064B2E"/>
    <w:lvl w:ilvl="0" w:tplc="9EF6D156">
      <w:numFmt w:val="bullet"/>
      <w:lvlText w:val="-"/>
      <w:lvlJc w:val="left"/>
      <w:pPr>
        <w:ind w:left="1287" w:hanging="360"/>
      </w:pPr>
      <w:rPr>
        <w:rFonts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8DF7F50"/>
    <w:multiLevelType w:val="hybridMultilevel"/>
    <w:tmpl w:val="E02A3FA4"/>
    <w:lvl w:ilvl="0" w:tplc="E912F46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nsid w:val="0D8319B7"/>
    <w:multiLevelType w:val="hybridMultilevel"/>
    <w:tmpl w:val="9D007184"/>
    <w:lvl w:ilvl="0" w:tplc="5AD86CBA">
      <w:start w:val="2"/>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nsid w:val="103320DF"/>
    <w:multiLevelType w:val="hybridMultilevel"/>
    <w:tmpl w:val="E674ACFE"/>
    <w:lvl w:ilvl="0" w:tplc="A2341618">
      <w:start w:val="1"/>
      <w:numFmt w:val="bullet"/>
      <w:lvlText w:val="-"/>
      <w:lvlJc w:val="left"/>
      <w:pPr>
        <w:tabs>
          <w:tab w:val="num" w:pos="720"/>
        </w:tabs>
        <w:ind w:left="720" w:hanging="360"/>
      </w:pPr>
      <w:rPr>
        <w:rFonts w:ascii="Times New Roman" w:eastAsia="Batang"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7C33BF6"/>
    <w:multiLevelType w:val="hybridMultilevel"/>
    <w:tmpl w:val="0F384608"/>
    <w:lvl w:ilvl="0" w:tplc="04190001">
      <w:start w:val="1"/>
      <w:numFmt w:val="bullet"/>
      <w:lvlText w:val=""/>
      <w:lvlJc w:val="left"/>
      <w:pPr>
        <w:ind w:left="1080" w:hanging="360"/>
      </w:pPr>
      <w:rPr>
        <w:rFonts w:ascii="Symbol" w:hAnsi="Symbol" w:hint="default"/>
        <w:b w:val="0"/>
        <w:color w:val="auto"/>
        <w:lang w:val="uk-U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1A585FC1"/>
    <w:multiLevelType w:val="hybridMultilevel"/>
    <w:tmpl w:val="899A42C8"/>
    <w:lvl w:ilvl="0" w:tplc="0419000F">
      <w:start w:val="1"/>
      <w:numFmt w:val="decimal"/>
      <w:lvlText w:val="%1."/>
      <w:lvlJc w:val="left"/>
      <w:pPr>
        <w:ind w:left="3621" w:hanging="360"/>
      </w:p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9">
    <w:nsid w:val="1ACD6BE3"/>
    <w:multiLevelType w:val="hybridMultilevel"/>
    <w:tmpl w:val="6D0835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BDF64BF"/>
    <w:multiLevelType w:val="hybridMultilevel"/>
    <w:tmpl w:val="7BD88EC4"/>
    <w:lvl w:ilvl="0" w:tplc="04190001">
      <w:start w:val="1"/>
      <w:numFmt w:val="bullet"/>
      <w:lvlText w:val=""/>
      <w:lvlJc w:val="left"/>
      <w:pPr>
        <w:ind w:left="643" w:hanging="360"/>
      </w:pPr>
      <w:rPr>
        <w:rFonts w:ascii="Symbol" w:hAnsi="Symbol" w:hint="default"/>
      </w:rPr>
    </w:lvl>
    <w:lvl w:ilvl="1" w:tplc="04190003" w:tentative="1">
      <w:start w:val="1"/>
      <w:numFmt w:val="bullet"/>
      <w:lvlText w:val="o"/>
      <w:lvlJc w:val="left"/>
      <w:pPr>
        <w:ind w:left="1363" w:hanging="360"/>
      </w:pPr>
      <w:rPr>
        <w:rFonts w:ascii="Courier New" w:hAnsi="Courier New" w:cs="Courier New" w:hint="default"/>
      </w:rPr>
    </w:lvl>
    <w:lvl w:ilvl="2" w:tplc="04190005" w:tentative="1">
      <w:start w:val="1"/>
      <w:numFmt w:val="bullet"/>
      <w:lvlText w:val=""/>
      <w:lvlJc w:val="left"/>
      <w:pPr>
        <w:ind w:left="2083" w:hanging="360"/>
      </w:pPr>
      <w:rPr>
        <w:rFonts w:ascii="Wingdings" w:hAnsi="Wingdings" w:hint="default"/>
      </w:rPr>
    </w:lvl>
    <w:lvl w:ilvl="3" w:tplc="04190001" w:tentative="1">
      <w:start w:val="1"/>
      <w:numFmt w:val="bullet"/>
      <w:lvlText w:val=""/>
      <w:lvlJc w:val="left"/>
      <w:pPr>
        <w:ind w:left="2803" w:hanging="360"/>
      </w:pPr>
      <w:rPr>
        <w:rFonts w:ascii="Symbol" w:hAnsi="Symbol" w:hint="default"/>
      </w:rPr>
    </w:lvl>
    <w:lvl w:ilvl="4" w:tplc="04190003" w:tentative="1">
      <w:start w:val="1"/>
      <w:numFmt w:val="bullet"/>
      <w:lvlText w:val="o"/>
      <w:lvlJc w:val="left"/>
      <w:pPr>
        <w:ind w:left="3523" w:hanging="360"/>
      </w:pPr>
      <w:rPr>
        <w:rFonts w:ascii="Courier New" w:hAnsi="Courier New" w:cs="Courier New" w:hint="default"/>
      </w:rPr>
    </w:lvl>
    <w:lvl w:ilvl="5" w:tplc="04190005" w:tentative="1">
      <w:start w:val="1"/>
      <w:numFmt w:val="bullet"/>
      <w:lvlText w:val=""/>
      <w:lvlJc w:val="left"/>
      <w:pPr>
        <w:ind w:left="4243" w:hanging="360"/>
      </w:pPr>
      <w:rPr>
        <w:rFonts w:ascii="Wingdings" w:hAnsi="Wingdings" w:hint="default"/>
      </w:rPr>
    </w:lvl>
    <w:lvl w:ilvl="6" w:tplc="04190001" w:tentative="1">
      <w:start w:val="1"/>
      <w:numFmt w:val="bullet"/>
      <w:lvlText w:val=""/>
      <w:lvlJc w:val="left"/>
      <w:pPr>
        <w:ind w:left="4963" w:hanging="360"/>
      </w:pPr>
      <w:rPr>
        <w:rFonts w:ascii="Symbol" w:hAnsi="Symbol" w:hint="default"/>
      </w:rPr>
    </w:lvl>
    <w:lvl w:ilvl="7" w:tplc="04190003" w:tentative="1">
      <w:start w:val="1"/>
      <w:numFmt w:val="bullet"/>
      <w:lvlText w:val="o"/>
      <w:lvlJc w:val="left"/>
      <w:pPr>
        <w:ind w:left="5683" w:hanging="360"/>
      </w:pPr>
      <w:rPr>
        <w:rFonts w:ascii="Courier New" w:hAnsi="Courier New" w:cs="Courier New" w:hint="default"/>
      </w:rPr>
    </w:lvl>
    <w:lvl w:ilvl="8" w:tplc="04190005" w:tentative="1">
      <w:start w:val="1"/>
      <w:numFmt w:val="bullet"/>
      <w:lvlText w:val=""/>
      <w:lvlJc w:val="left"/>
      <w:pPr>
        <w:ind w:left="6403" w:hanging="360"/>
      </w:pPr>
      <w:rPr>
        <w:rFonts w:ascii="Wingdings" w:hAnsi="Wingdings" w:hint="default"/>
      </w:rPr>
    </w:lvl>
  </w:abstractNum>
  <w:abstractNum w:abstractNumId="11">
    <w:nsid w:val="1C1C0D2D"/>
    <w:multiLevelType w:val="hybridMultilevel"/>
    <w:tmpl w:val="E8F0D98C"/>
    <w:lvl w:ilvl="0" w:tplc="836E9346">
      <w:start w:val="1"/>
      <w:numFmt w:val="decimal"/>
      <w:lvlText w:val="%1."/>
      <w:lvlJc w:val="left"/>
      <w:pPr>
        <w:ind w:left="502"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D0C05EF"/>
    <w:multiLevelType w:val="hybridMultilevel"/>
    <w:tmpl w:val="C41C158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21F32028"/>
    <w:multiLevelType w:val="hybridMultilevel"/>
    <w:tmpl w:val="FAA669F8"/>
    <w:lvl w:ilvl="0" w:tplc="56A0A7DA">
      <w:start w:val="2019"/>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244A75C6"/>
    <w:multiLevelType w:val="multilevel"/>
    <w:tmpl w:val="0B3C36F4"/>
    <w:lvl w:ilvl="0">
      <w:start w:val="3"/>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5">
    <w:nsid w:val="24D11B45"/>
    <w:multiLevelType w:val="multilevel"/>
    <w:tmpl w:val="4BAC8AFA"/>
    <w:lvl w:ilvl="0">
      <w:start w:val="1"/>
      <w:numFmt w:val="decimal"/>
      <w:pStyle w:val="graf"/>
      <w:lvlText w:val="Graf %1."/>
      <w:lvlJc w:val="left"/>
      <w:pPr>
        <w:tabs>
          <w:tab w:val="num" w:pos="1440"/>
        </w:tabs>
        <w:ind w:left="360" w:hanging="360"/>
      </w:pPr>
      <w:rPr>
        <w:rFonts w:hint="default"/>
      </w:rPr>
    </w:lvl>
    <w:lvl w:ilvl="1">
      <w:start w:val="1"/>
      <w:numFmt w:val="upperLetter"/>
      <w:lvlText w:val="%1.%2."/>
      <w:lvlJc w:val="left"/>
      <w:pPr>
        <w:tabs>
          <w:tab w:val="num" w:pos="720"/>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upperRoman"/>
      <w:lvlText w:val="%9"/>
      <w:lvlJc w:val="left"/>
      <w:pPr>
        <w:tabs>
          <w:tab w:val="num" w:pos="1584"/>
        </w:tabs>
        <w:ind w:left="1584" w:hanging="1584"/>
      </w:pPr>
      <w:rPr>
        <w:rFonts w:hint="default"/>
      </w:rPr>
    </w:lvl>
  </w:abstractNum>
  <w:abstractNum w:abstractNumId="16">
    <w:nsid w:val="28D77389"/>
    <w:multiLevelType w:val="hybridMultilevel"/>
    <w:tmpl w:val="C572477E"/>
    <w:lvl w:ilvl="0" w:tplc="FC84D7D0">
      <w:start w:val="4"/>
      <w:numFmt w:val="bullet"/>
      <w:lvlText w:val="-"/>
      <w:lvlJc w:val="left"/>
      <w:pPr>
        <w:ind w:left="643" w:hanging="360"/>
      </w:pPr>
      <w:rPr>
        <w:rFonts w:ascii="Times New Roman" w:eastAsia="Times New Roman" w:hAnsi="Times New Roman" w:cs="Times New Roman" w:hint="default"/>
      </w:rPr>
    </w:lvl>
    <w:lvl w:ilvl="1" w:tplc="04190003" w:tentative="1">
      <w:start w:val="1"/>
      <w:numFmt w:val="bullet"/>
      <w:lvlText w:val="o"/>
      <w:lvlJc w:val="left"/>
      <w:pPr>
        <w:ind w:left="1363" w:hanging="360"/>
      </w:pPr>
      <w:rPr>
        <w:rFonts w:ascii="Courier New" w:hAnsi="Courier New" w:cs="Courier New" w:hint="default"/>
      </w:rPr>
    </w:lvl>
    <w:lvl w:ilvl="2" w:tplc="04190005" w:tentative="1">
      <w:start w:val="1"/>
      <w:numFmt w:val="bullet"/>
      <w:lvlText w:val=""/>
      <w:lvlJc w:val="left"/>
      <w:pPr>
        <w:ind w:left="2083" w:hanging="360"/>
      </w:pPr>
      <w:rPr>
        <w:rFonts w:ascii="Wingdings" w:hAnsi="Wingdings" w:hint="default"/>
      </w:rPr>
    </w:lvl>
    <w:lvl w:ilvl="3" w:tplc="04190001" w:tentative="1">
      <w:start w:val="1"/>
      <w:numFmt w:val="bullet"/>
      <w:lvlText w:val=""/>
      <w:lvlJc w:val="left"/>
      <w:pPr>
        <w:ind w:left="2803" w:hanging="360"/>
      </w:pPr>
      <w:rPr>
        <w:rFonts w:ascii="Symbol" w:hAnsi="Symbol" w:hint="default"/>
      </w:rPr>
    </w:lvl>
    <w:lvl w:ilvl="4" w:tplc="04190003" w:tentative="1">
      <w:start w:val="1"/>
      <w:numFmt w:val="bullet"/>
      <w:lvlText w:val="o"/>
      <w:lvlJc w:val="left"/>
      <w:pPr>
        <w:ind w:left="3523" w:hanging="360"/>
      </w:pPr>
      <w:rPr>
        <w:rFonts w:ascii="Courier New" w:hAnsi="Courier New" w:cs="Courier New" w:hint="default"/>
      </w:rPr>
    </w:lvl>
    <w:lvl w:ilvl="5" w:tplc="04190005" w:tentative="1">
      <w:start w:val="1"/>
      <w:numFmt w:val="bullet"/>
      <w:lvlText w:val=""/>
      <w:lvlJc w:val="left"/>
      <w:pPr>
        <w:ind w:left="4243" w:hanging="360"/>
      </w:pPr>
      <w:rPr>
        <w:rFonts w:ascii="Wingdings" w:hAnsi="Wingdings" w:hint="default"/>
      </w:rPr>
    </w:lvl>
    <w:lvl w:ilvl="6" w:tplc="04190001" w:tentative="1">
      <w:start w:val="1"/>
      <w:numFmt w:val="bullet"/>
      <w:lvlText w:val=""/>
      <w:lvlJc w:val="left"/>
      <w:pPr>
        <w:ind w:left="4963" w:hanging="360"/>
      </w:pPr>
      <w:rPr>
        <w:rFonts w:ascii="Symbol" w:hAnsi="Symbol" w:hint="default"/>
      </w:rPr>
    </w:lvl>
    <w:lvl w:ilvl="7" w:tplc="04190003" w:tentative="1">
      <w:start w:val="1"/>
      <w:numFmt w:val="bullet"/>
      <w:lvlText w:val="o"/>
      <w:lvlJc w:val="left"/>
      <w:pPr>
        <w:ind w:left="5683" w:hanging="360"/>
      </w:pPr>
      <w:rPr>
        <w:rFonts w:ascii="Courier New" w:hAnsi="Courier New" w:cs="Courier New" w:hint="default"/>
      </w:rPr>
    </w:lvl>
    <w:lvl w:ilvl="8" w:tplc="04190005" w:tentative="1">
      <w:start w:val="1"/>
      <w:numFmt w:val="bullet"/>
      <w:lvlText w:val=""/>
      <w:lvlJc w:val="left"/>
      <w:pPr>
        <w:ind w:left="6403" w:hanging="360"/>
      </w:pPr>
      <w:rPr>
        <w:rFonts w:ascii="Wingdings" w:hAnsi="Wingdings" w:hint="default"/>
      </w:rPr>
    </w:lvl>
  </w:abstractNum>
  <w:abstractNum w:abstractNumId="17">
    <w:nsid w:val="2E2C0912"/>
    <w:multiLevelType w:val="hybridMultilevel"/>
    <w:tmpl w:val="6862F4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E6637EE"/>
    <w:multiLevelType w:val="hybridMultilevel"/>
    <w:tmpl w:val="CB309752"/>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0877898"/>
    <w:multiLevelType w:val="multilevel"/>
    <w:tmpl w:val="567E7F8E"/>
    <w:lvl w:ilvl="0">
      <w:start w:val="1"/>
      <w:numFmt w:val="none"/>
      <w:lvlText w:val="%1."/>
      <w:lvlJc w:val="left"/>
      <w:pPr>
        <w:tabs>
          <w:tab w:val="num" w:pos="360"/>
        </w:tabs>
        <w:ind w:left="360" w:hanging="360"/>
      </w:pPr>
      <w:rPr>
        <w:rFonts w:hint="default"/>
        <w:b/>
      </w:rPr>
    </w:lvl>
    <w:lvl w:ilvl="1">
      <w:start w:val="1"/>
      <w:numFmt w:val="upperLetter"/>
      <w:lvlText w:val="Kritická oblast %1%2"/>
      <w:lvlJc w:val="left"/>
      <w:pPr>
        <w:tabs>
          <w:tab w:val="num" w:pos="1800"/>
        </w:tabs>
        <w:ind w:left="420" w:hanging="420"/>
      </w:pPr>
      <w:rPr>
        <w:rFonts w:hint="default"/>
        <w:b/>
      </w:rPr>
    </w:lvl>
    <w:lvl w:ilvl="2">
      <w:numFmt w:val="none"/>
      <w:lvlText w:val=""/>
      <w:lvlJc w:val="left"/>
      <w:pPr>
        <w:tabs>
          <w:tab w:val="num" w:pos="360"/>
        </w:tabs>
      </w:pPr>
    </w:lvl>
    <w:lvl w:ilvl="3">
      <w:start w:val="1"/>
      <w:numFmt w:val="decimal"/>
      <w:pStyle w:val="tabulka"/>
      <w:suff w:val="space"/>
      <w:lvlText w:val="Таблиця %4."/>
      <w:lvlJc w:val="left"/>
      <w:pPr>
        <w:ind w:left="1447" w:hanging="907"/>
      </w:pPr>
      <w:rPr>
        <w:rFonts w:ascii="Times New Roman" w:hAnsi="Times New Roman" w:hint="default"/>
        <w:b/>
        <w:i w:val="0"/>
        <w:sz w:val="24"/>
        <w:effect w:val="none"/>
      </w:rPr>
    </w:lvl>
    <w:lvl w:ilvl="4">
      <w:start w:val="1"/>
      <w:numFmt w:val="decimal"/>
      <w:suff w:val="space"/>
      <w:lvlText w:val="Úkol %1%2.%3.%4.%5."/>
      <w:lvlJc w:val="left"/>
      <w:pPr>
        <w:ind w:left="1080" w:hanging="1080"/>
      </w:pPr>
      <w:rPr>
        <w:rFonts w:hint="default"/>
        <w:b/>
      </w:rPr>
    </w:lvl>
    <w:lvl w:ilvl="5">
      <w:start w:val="1"/>
      <w:numFmt w:val="decimal"/>
      <w:isLgl/>
      <w:lvlText w:val="%1.%2.%3.%4.%5.%6."/>
      <w:lvlJc w:val="left"/>
      <w:pPr>
        <w:tabs>
          <w:tab w:val="num" w:pos="1080"/>
        </w:tabs>
        <w:ind w:left="1080" w:hanging="108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440"/>
        </w:tabs>
        <w:ind w:left="1440" w:hanging="144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20">
    <w:nsid w:val="38CE7C99"/>
    <w:multiLevelType w:val="hybridMultilevel"/>
    <w:tmpl w:val="714A9B2E"/>
    <w:lvl w:ilvl="0" w:tplc="38DCE02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1">
    <w:nsid w:val="3A0331AA"/>
    <w:multiLevelType w:val="hybridMultilevel"/>
    <w:tmpl w:val="FF9A8506"/>
    <w:lvl w:ilvl="0" w:tplc="95FC518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nsid w:val="3AE5118F"/>
    <w:multiLevelType w:val="hybridMultilevel"/>
    <w:tmpl w:val="AD566C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C0E212D"/>
    <w:multiLevelType w:val="hybridMultilevel"/>
    <w:tmpl w:val="36467920"/>
    <w:lvl w:ilvl="0" w:tplc="D90E99AE">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24">
    <w:nsid w:val="3EA3387A"/>
    <w:multiLevelType w:val="multilevel"/>
    <w:tmpl w:val="BF1E81D0"/>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5">
    <w:nsid w:val="40DD1B92"/>
    <w:multiLevelType w:val="hybridMultilevel"/>
    <w:tmpl w:val="E20225B2"/>
    <w:lvl w:ilvl="0" w:tplc="3D8452A2">
      <w:start w:val="6"/>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1FE6AA2"/>
    <w:multiLevelType w:val="hybridMultilevel"/>
    <w:tmpl w:val="2DDA8138"/>
    <w:lvl w:ilvl="0" w:tplc="98240D8C">
      <w:start w:val="4"/>
      <w:numFmt w:val="bullet"/>
      <w:lvlText w:val="-"/>
      <w:lvlJc w:val="left"/>
      <w:pPr>
        <w:ind w:left="1494" w:hanging="360"/>
      </w:pPr>
      <w:rPr>
        <w:rFonts w:ascii="Times New Roman" w:eastAsiaTheme="minorHAnsi" w:hAnsi="Times New Roman" w:cs="Times New Roman"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27">
    <w:nsid w:val="45E10F72"/>
    <w:multiLevelType w:val="hybridMultilevel"/>
    <w:tmpl w:val="66180A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489A07D6"/>
    <w:multiLevelType w:val="hybridMultilevel"/>
    <w:tmpl w:val="3564ABB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B8443C9"/>
    <w:multiLevelType w:val="hybridMultilevel"/>
    <w:tmpl w:val="7E842420"/>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D4A42B8"/>
    <w:multiLevelType w:val="hybridMultilevel"/>
    <w:tmpl w:val="54CCA6EA"/>
    <w:lvl w:ilvl="0" w:tplc="F954D44E">
      <w:start w:val="1"/>
      <w:numFmt w:val="bullet"/>
      <w:lvlText w:val="-"/>
      <w:lvlJc w:val="left"/>
      <w:pPr>
        <w:ind w:left="-207" w:hanging="360"/>
      </w:pPr>
      <w:rPr>
        <w:rFonts w:ascii="Times New Roman" w:eastAsia="Times New Roman" w:hAnsi="Times New Roman" w:cs="Times New Roman" w:hint="default"/>
      </w:rPr>
    </w:lvl>
    <w:lvl w:ilvl="1" w:tplc="04190003" w:tentative="1">
      <w:start w:val="1"/>
      <w:numFmt w:val="bullet"/>
      <w:lvlText w:val="o"/>
      <w:lvlJc w:val="left"/>
      <w:pPr>
        <w:ind w:left="513" w:hanging="360"/>
      </w:pPr>
      <w:rPr>
        <w:rFonts w:ascii="Courier New" w:hAnsi="Courier New" w:cs="Courier New" w:hint="default"/>
      </w:rPr>
    </w:lvl>
    <w:lvl w:ilvl="2" w:tplc="04190005" w:tentative="1">
      <w:start w:val="1"/>
      <w:numFmt w:val="bullet"/>
      <w:lvlText w:val=""/>
      <w:lvlJc w:val="left"/>
      <w:pPr>
        <w:ind w:left="1233" w:hanging="360"/>
      </w:pPr>
      <w:rPr>
        <w:rFonts w:ascii="Wingdings" w:hAnsi="Wingdings" w:hint="default"/>
      </w:rPr>
    </w:lvl>
    <w:lvl w:ilvl="3" w:tplc="04190001" w:tentative="1">
      <w:start w:val="1"/>
      <w:numFmt w:val="bullet"/>
      <w:lvlText w:val=""/>
      <w:lvlJc w:val="left"/>
      <w:pPr>
        <w:ind w:left="1953" w:hanging="360"/>
      </w:pPr>
      <w:rPr>
        <w:rFonts w:ascii="Symbol" w:hAnsi="Symbol" w:hint="default"/>
      </w:rPr>
    </w:lvl>
    <w:lvl w:ilvl="4" w:tplc="04190003" w:tentative="1">
      <w:start w:val="1"/>
      <w:numFmt w:val="bullet"/>
      <w:lvlText w:val="o"/>
      <w:lvlJc w:val="left"/>
      <w:pPr>
        <w:ind w:left="2673" w:hanging="360"/>
      </w:pPr>
      <w:rPr>
        <w:rFonts w:ascii="Courier New" w:hAnsi="Courier New" w:cs="Courier New" w:hint="default"/>
      </w:rPr>
    </w:lvl>
    <w:lvl w:ilvl="5" w:tplc="04190005" w:tentative="1">
      <w:start w:val="1"/>
      <w:numFmt w:val="bullet"/>
      <w:lvlText w:val=""/>
      <w:lvlJc w:val="left"/>
      <w:pPr>
        <w:ind w:left="3393" w:hanging="360"/>
      </w:pPr>
      <w:rPr>
        <w:rFonts w:ascii="Wingdings" w:hAnsi="Wingdings" w:hint="default"/>
      </w:rPr>
    </w:lvl>
    <w:lvl w:ilvl="6" w:tplc="04190001" w:tentative="1">
      <w:start w:val="1"/>
      <w:numFmt w:val="bullet"/>
      <w:lvlText w:val=""/>
      <w:lvlJc w:val="left"/>
      <w:pPr>
        <w:ind w:left="4113" w:hanging="360"/>
      </w:pPr>
      <w:rPr>
        <w:rFonts w:ascii="Symbol" w:hAnsi="Symbol" w:hint="default"/>
      </w:rPr>
    </w:lvl>
    <w:lvl w:ilvl="7" w:tplc="04190003" w:tentative="1">
      <w:start w:val="1"/>
      <w:numFmt w:val="bullet"/>
      <w:lvlText w:val="o"/>
      <w:lvlJc w:val="left"/>
      <w:pPr>
        <w:ind w:left="4833" w:hanging="360"/>
      </w:pPr>
      <w:rPr>
        <w:rFonts w:ascii="Courier New" w:hAnsi="Courier New" w:cs="Courier New" w:hint="default"/>
      </w:rPr>
    </w:lvl>
    <w:lvl w:ilvl="8" w:tplc="04190005" w:tentative="1">
      <w:start w:val="1"/>
      <w:numFmt w:val="bullet"/>
      <w:lvlText w:val=""/>
      <w:lvlJc w:val="left"/>
      <w:pPr>
        <w:ind w:left="5553" w:hanging="360"/>
      </w:pPr>
      <w:rPr>
        <w:rFonts w:ascii="Wingdings" w:hAnsi="Wingdings" w:hint="default"/>
      </w:rPr>
    </w:lvl>
  </w:abstractNum>
  <w:abstractNum w:abstractNumId="31">
    <w:nsid w:val="5536330B"/>
    <w:multiLevelType w:val="hybridMultilevel"/>
    <w:tmpl w:val="043E23B0"/>
    <w:lvl w:ilvl="0" w:tplc="25F23A40">
      <w:start w:val="4"/>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2">
    <w:nsid w:val="55957622"/>
    <w:multiLevelType w:val="hybridMultilevel"/>
    <w:tmpl w:val="947E0E80"/>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nsid w:val="593C2728"/>
    <w:multiLevelType w:val="hybridMultilevel"/>
    <w:tmpl w:val="E38028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CD6424B"/>
    <w:multiLevelType w:val="hybridMultilevel"/>
    <w:tmpl w:val="09905E8C"/>
    <w:lvl w:ilvl="0" w:tplc="1186C2B4">
      <w:start w:val="1"/>
      <w:numFmt w:val="decimal"/>
      <w:lvlText w:val="%1."/>
      <w:lvlJc w:val="left"/>
      <w:pPr>
        <w:ind w:left="720" w:hanging="360"/>
      </w:pPr>
      <w:rPr>
        <w:rFonts w:hint="default"/>
        <w:b/>
        <w:color w:val="auto"/>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3FB5AB2"/>
    <w:multiLevelType w:val="hybridMultilevel"/>
    <w:tmpl w:val="354E6DF0"/>
    <w:lvl w:ilvl="0" w:tplc="FFFFFFFF">
      <w:start w:val="1"/>
      <w:numFmt w:val="bullet"/>
      <w:lvlText w:val=""/>
      <w:lvlJc w:val="left"/>
      <w:pPr>
        <w:ind w:left="1485"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6">
    <w:nsid w:val="66D11C3B"/>
    <w:multiLevelType w:val="hybridMultilevel"/>
    <w:tmpl w:val="3B06A4A0"/>
    <w:lvl w:ilvl="0" w:tplc="4998A0F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7933572"/>
    <w:multiLevelType w:val="hybridMultilevel"/>
    <w:tmpl w:val="70FC0212"/>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82178CB"/>
    <w:multiLevelType w:val="hybridMultilevel"/>
    <w:tmpl w:val="CDE206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BA02FC4"/>
    <w:multiLevelType w:val="multilevel"/>
    <w:tmpl w:val="15EA1A2C"/>
    <w:lvl w:ilvl="0">
      <w:start w:val="7"/>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0">
    <w:nsid w:val="6BB0090C"/>
    <w:multiLevelType w:val="hybridMultilevel"/>
    <w:tmpl w:val="98B01014"/>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AEE508B"/>
    <w:multiLevelType w:val="hybridMultilevel"/>
    <w:tmpl w:val="6270DE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BD32C41"/>
    <w:multiLevelType w:val="hybridMultilevel"/>
    <w:tmpl w:val="D7E4DFEA"/>
    <w:lvl w:ilvl="0" w:tplc="04190001">
      <w:start w:val="1"/>
      <w:numFmt w:val="bullet"/>
      <w:lvlText w:val=""/>
      <w:lvlJc w:val="left"/>
      <w:pPr>
        <w:ind w:left="1136" w:hanging="360"/>
      </w:pPr>
      <w:rPr>
        <w:rFonts w:ascii="Symbol" w:hAnsi="Symbol" w:hint="default"/>
      </w:rPr>
    </w:lvl>
    <w:lvl w:ilvl="1" w:tplc="04190003" w:tentative="1">
      <w:start w:val="1"/>
      <w:numFmt w:val="bullet"/>
      <w:lvlText w:val="o"/>
      <w:lvlJc w:val="left"/>
      <w:pPr>
        <w:ind w:left="1856" w:hanging="360"/>
      </w:pPr>
      <w:rPr>
        <w:rFonts w:ascii="Courier New" w:hAnsi="Courier New" w:cs="Courier New" w:hint="default"/>
      </w:rPr>
    </w:lvl>
    <w:lvl w:ilvl="2" w:tplc="04190005" w:tentative="1">
      <w:start w:val="1"/>
      <w:numFmt w:val="bullet"/>
      <w:lvlText w:val=""/>
      <w:lvlJc w:val="left"/>
      <w:pPr>
        <w:ind w:left="2576" w:hanging="360"/>
      </w:pPr>
      <w:rPr>
        <w:rFonts w:ascii="Wingdings" w:hAnsi="Wingdings" w:hint="default"/>
      </w:rPr>
    </w:lvl>
    <w:lvl w:ilvl="3" w:tplc="04190001" w:tentative="1">
      <w:start w:val="1"/>
      <w:numFmt w:val="bullet"/>
      <w:lvlText w:val=""/>
      <w:lvlJc w:val="left"/>
      <w:pPr>
        <w:ind w:left="3296" w:hanging="360"/>
      </w:pPr>
      <w:rPr>
        <w:rFonts w:ascii="Symbol" w:hAnsi="Symbol" w:hint="default"/>
      </w:rPr>
    </w:lvl>
    <w:lvl w:ilvl="4" w:tplc="04190003" w:tentative="1">
      <w:start w:val="1"/>
      <w:numFmt w:val="bullet"/>
      <w:lvlText w:val="o"/>
      <w:lvlJc w:val="left"/>
      <w:pPr>
        <w:ind w:left="4016" w:hanging="360"/>
      </w:pPr>
      <w:rPr>
        <w:rFonts w:ascii="Courier New" w:hAnsi="Courier New" w:cs="Courier New" w:hint="default"/>
      </w:rPr>
    </w:lvl>
    <w:lvl w:ilvl="5" w:tplc="04190005" w:tentative="1">
      <w:start w:val="1"/>
      <w:numFmt w:val="bullet"/>
      <w:lvlText w:val=""/>
      <w:lvlJc w:val="left"/>
      <w:pPr>
        <w:ind w:left="4736" w:hanging="360"/>
      </w:pPr>
      <w:rPr>
        <w:rFonts w:ascii="Wingdings" w:hAnsi="Wingdings" w:hint="default"/>
      </w:rPr>
    </w:lvl>
    <w:lvl w:ilvl="6" w:tplc="04190001" w:tentative="1">
      <w:start w:val="1"/>
      <w:numFmt w:val="bullet"/>
      <w:lvlText w:val=""/>
      <w:lvlJc w:val="left"/>
      <w:pPr>
        <w:ind w:left="5456" w:hanging="360"/>
      </w:pPr>
      <w:rPr>
        <w:rFonts w:ascii="Symbol" w:hAnsi="Symbol" w:hint="default"/>
      </w:rPr>
    </w:lvl>
    <w:lvl w:ilvl="7" w:tplc="04190003" w:tentative="1">
      <w:start w:val="1"/>
      <w:numFmt w:val="bullet"/>
      <w:lvlText w:val="o"/>
      <w:lvlJc w:val="left"/>
      <w:pPr>
        <w:ind w:left="6176" w:hanging="360"/>
      </w:pPr>
      <w:rPr>
        <w:rFonts w:ascii="Courier New" w:hAnsi="Courier New" w:cs="Courier New" w:hint="default"/>
      </w:rPr>
    </w:lvl>
    <w:lvl w:ilvl="8" w:tplc="04190005" w:tentative="1">
      <w:start w:val="1"/>
      <w:numFmt w:val="bullet"/>
      <w:lvlText w:val=""/>
      <w:lvlJc w:val="left"/>
      <w:pPr>
        <w:ind w:left="6896" w:hanging="360"/>
      </w:pPr>
      <w:rPr>
        <w:rFonts w:ascii="Wingdings" w:hAnsi="Wingdings" w:hint="default"/>
      </w:rPr>
    </w:lvl>
  </w:abstractNum>
  <w:abstractNum w:abstractNumId="43">
    <w:nsid w:val="7C411B35"/>
    <w:multiLevelType w:val="hybridMultilevel"/>
    <w:tmpl w:val="94DE8C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FA94677"/>
    <w:multiLevelType w:val="hybridMultilevel"/>
    <w:tmpl w:val="710AFC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9"/>
  </w:num>
  <w:num w:numId="3">
    <w:abstractNumId w:val="15"/>
  </w:num>
  <w:num w:numId="4">
    <w:abstractNumId w:val="0"/>
  </w:num>
  <w:num w:numId="5">
    <w:abstractNumId w:val="35"/>
  </w:num>
  <w:num w:numId="6">
    <w:abstractNumId w:val="11"/>
  </w:num>
  <w:num w:numId="7">
    <w:abstractNumId w:val="32"/>
  </w:num>
  <w:num w:numId="8">
    <w:abstractNumId w:val="20"/>
  </w:num>
  <w:num w:numId="9">
    <w:abstractNumId w:val="21"/>
  </w:num>
  <w:num w:numId="10">
    <w:abstractNumId w:val="4"/>
  </w:num>
  <w:num w:numId="11">
    <w:abstractNumId w:val="38"/>
  </w:num>
  <w:num w:numId="12">
    <w:abstractNumId w:val="42"/>
  </w:num>
  <w:num w:numId="13">
    <w:abstractNumId w:val="12"/>
  </w:num>
  <w:num w:numId="14">
    <w:abstractNumId w:val="1"/>
  </w:num>
  <w:num w:numId="15">
    <w:abstractNumId w:val="16"/>
  </w:num>
  <w:num w:numId="16">
    <w:abstractNumId w:val="25"/>
  </w:num>
  <w:num w:numId="17">
    <w:abstractNumId w:val="8"/>
  </w:num>
  <w:num w:numId="18">
    <w:abstractNumId w:val="7"/>
  </w:num>
  <w:num w:numId="19">
    <w:abstractNumId w:val="34"/>
  </w:num>
  <w:num w:numId="20">
    <w:abstractNumId w:val="30"/>
  </w:num>
  <w:num w:numId="21">
    <w:abstractNumId w:val="14"/>
  </w:num>
  <w:num w:numId="22">
    <w:abstractNumId w:val="24"/>
  </w:num>
  <w:num w:numId="23">
    <w:abstractNumId w:val="26"/>
  </w:num>
  <w:num w:numId="24">
    <w:abstractNumId w:val="6"/>
  </w:num>
  <w:num w:numId="25">
    <w:abstractNumId w:val="23"/>
  </w:num>
  <w:num w:numId="26">
    <w:abstractNumId w:val="31"/>
  </w:num>
  <w:num w:numId="27">
    <w:abstractNumId w:val="37"/>
  </w:num>
  <w:num w:numId="28">
    <w:abstractNumId w:val="5"/>
  </w:num>
  <w:num w:numId="29">
    <w:abstractNumId w:val="36"/>
  </w:num>
  <w:num w:numId="30">
    <w:abstractNumId w:val="39"/>
  </w:num>
  <w:num w:numId="31">
    <w:abstractNumId w:val="43"/>
  </w:num>
  <w:num w:numId="32">
    <w:abstractNumId w:val="9"/>
  </w:num>
  <w:num w:numId="33">
    <w:abstractNumId w:val="17"/>
  </w:num>
  <w:num w:numId="34">
    <w:abstractNumId w:val="27"/>
  </w:num>
  <w:num w:numId="35">
    <w:abstractNumId w:val="44"/>
  </w:num>
  <w:num w:numId="36">
    <w:abstractNumId w:val="22"/>
  </w:num>
  <w:num w:numId="37">
    <w:abstractNumId w:val="33"/>
  </w:num>
  <w:num w:numId="38">
    <w:abstractNumId w:val="41"/>
  </w:num>
  <w:num w:numId="39">
    <w:abstractNumId w:val="28"/>
  </w:num>
  <w:num w:numId="40">
    <w:abstractNumId w:val="40"/>
  </w:num>
  <w:num w:numId="41">
    <w:abstractNumId w:val="18"/>
  </w:num>
  <w:num w:numId="42">
    <w:abstractNumId w:val="29"/>
  </w:num>
  <w:num w:numId="43">
    <w:abstractNumId w:val="2"/>
  </w:num>
  <w:num w:numId="44">
    <w:abstractNumId w:val="13"/>
  </w:num>
  <w:num w:numId="45">
    <w:abstractNumId w:val="10"/>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822A7"/>
    <w:rsid w:val="00000093"/>
    <w:rsid w:val="0000023E"/>
    <w:rsid w:val="00001025"/>
    <w:rsid w:val="0000558D"/>
    <w:rsid w:val="0000658F"/>
    <w:rsid w:val="00013DE2"/>
    <w:rsid w:val="00017EA0"/>
    <w:rsid w:val="00020F51"/>
    <w:rsid w:val="00021AB1"/>
    <w:rsid w:val="00021F14"/>
    <w:rsid w:val="000230DC"/>
    <w:rsid w:val="00025C57"/>
    <w:rsid w:val="000276B4"/>
    <w:rsid w:val="00030403"/>
    <w:rsid w:val="000307F5"/>
    <w:rsid w:val="000346C6"/>
    <w:rsid w:val="00040826"/>
    <w:rsid w:val="00041997"/>
    <w:rsid w:val="0004646D"/>
    <w:rsid w:val="00047F5B"/>
    <w:rsid w:val="00051BEC"/>
    <w:rsid w:val="00051E12"/>
    <w:rsid w:val="0005405D"/>
    <w:rsid w:val="000570DD"/>
    <w:rsid w:val="00057F45"/>
    <w:rsid w:val="00060505"/>
    <w:rsid w:val="000618F8"/>
    <w:rsid w:val="00062B68"/>
    <w:rsid w:val="00064484"/>
    <w:rsid w:val="000651CE"/>
    <w:rsid w:val="00065543"/>
    <w:rsid w:val="000726DE"/>
    <w:rsid w:val="000810B2"/>
    <w:rsid w:val="00081257"/>
    <w:rsid w:val="00081E99"/>
    <w:rsid w:val="00085C4F"/>
    <w:rsid w:val="00087261"/>
    <w:rsid w:val="00087322"/>
    <w:rsid w:val="00095703"/>
    <w:rsid w:val="000A2B18"/>
    <w:rsid w:val="000A6EF9"/>
    <w:rsid w:val="000B39D6"/>
    <w:rsid w:val="000B6435"/>
    <w:rsid w:val="000C031E"/>
    <w:rsid w:val="000C2749"/>
    <w:rsid w:val="000C4993"/>
    <w:rsid w:val="000C5422"/>
    <w:rsid w:val="000C655E"/>
    <w:rsid w:val="000D1B02"/>
    <w:rsid w:val="000D551A"/>
    <w:rsid w:val="000E092B"/>
    <w:rsid w:val="000E1162"/>
    <w:rsid w:val="000E13D6"/>
    <w:rsid w:val="000E53B5"/>
    <w:rsid w:val="000E5A3F"/>
    <w:rsid w:val="000E6B6B"/>
    <w:rsid w:val="000E7470"/>
    <w:rsid w:val="000F00AC"/>
    <w:rsid w:val="000F0497"/>
    <w:rsid w:val="000F2C77"/>
    <w:rsid w:val="000F3326"/>
    <w:rsid w:val="000F4B34"/>
    <w:rsid w:val="000F502D"/>
    <w:rsid w:val="000F6208"/>
    <w:rsid w:val="00101615"/>
    <w:rsid w:val="0010338D"/>
    <w:rsid w:val="00106CA5"/>
    <w:rsid w:val="0011230A"/>
    <w:rsid w:val="00116816"/>
    <w:rsid w:val="0011783B"/>
    <w:rsid w:val="00125061"/>
    <w:rsid w:val="0012535A"/>
    <w:rsid w:val="001278DB"/>
    <w:rsid w:val="00127B1D"/>
    <w:rsid w:val="00130D56"/>
    <w:rsid w:val="00134A6C"/>
    <w:rsid w:val="00135546"/>
    <w:rsid w:val="00135B79"/>
    <w:rsid w:val="00137CF0"/>
    <w:rsid w:val="00141413"/>
    <w:rsid w:val="00151D58"/>
    <w:rsid w:val="00151F95"/>
    <w:rsid w:val="001525B1"/>
    <w:rsid w:val="0015459B"/>
    <w:rsid w:val="00155610"/>
    <w:rsid w:val="001558EC"/>
    <w:rsid w:val="001575F4"/>
    <w:rsid w:val="00157607"/>
    <w:rsid w:val="00157D87"/>
    <w:rsid w:val="001608C4"/>
    <w:rsid w:val="001616ED"/>
    <w:rsid w:val="00162167"/>
    <w:rsid w:val="00163698"/>
    <w:rsid w:val="00165F3D"/>
    <w:rsid w:val="0017067B"/>
    <w:rsid w:val="0017370B"/>
    <w:rsid w:val="00175C8F"/>
    <w:rsid w:val="00175D71"/>
    <w:rsid w:val="00180674"/>
    <w:rsid w:val="0018134C"/>
    <w:rsid w:val="00181D17"/>
    <w:rsid w:val="001822A7"/>
    <w:rsid w:val="001857D7"/>
    <w:rsid w:val="00185EB1"/>
    <w:rsid w:val="0019085E"/>
    <w:rsid w:val="00191D58"/>
    <w:rsid w:val="00195E47"/>
    <w:rsid w:val="001979B5"/>
    <w:rsid w:val="001A1744"/>
    <w:rsid w:val="001A6675"/>
    <w:rsid w:val="001B093A"/>
    <w:rsid w:val="001B1FB2"/>
    <w:rsid w:val="001B7D9B"/>
    <w:rsid w:val="001C0963"/>
    <w:rsid w:val="001C2C2A"/>
    <w:rsid w:val="001C3919"/>
    <w:rsid w:val="001D0EAD"/>
    <w:rsid w:val="001D158C"/>
    <w:rsid w:val="001D4845"/>
    <w:rsid w:val="001D68FD"/>
    <w:rsid w:val="001D6BA6"/>
    <w:rsid w:val="001D6F6D"/>
    <w:rsid w:val="001E0B7A"/>
    <w:rsid w:val="001E1145"/>
    <w:rsid w:val="001E2D7B"/>
    <w:rsid w:val="001E4019"/>
    <w:rsid w:val="001E56CD"/>
    <w:rsid w:val="001E7563"/>
    <w:rsid w:val="001F0A99"/>
    <w:rsid w:val="001F2C30"/>
    <w:rsid w:val="001F48F8"/>
    <w:rsid w:val="001F5A4F"/>
    <w:rsid w:val="001F7497"/>
    <w:rsid w:val="00201BD1"/>
    <w:rsid w:val="0020315C"/>
    <w:rsid w:val="00204D98"/>
    <w:rsid w:val="0020597D"/>
    <w:rsid w:val="00205D9C"/>
    <w:rsid w:val="00207910"/>
    <w:rsid w:val="002123CC"/>
    <w:rsid w:val="002166FB"/>
    <w:rsid w:val="00220791"/>
    <w:rsid w:val="00220D90"/>
    <w:rsid w:val="00222A26"/>
    <w:rsid w:val="00223997"/>
    <w:rsid w:val="00224160"/>
    <w:rsid w:val="002241D1"/>
    <w:rsid w:val="00225F2C"/>
    <w:rsid w:val="0023276A"/>
    <w:rsid w:val="002444C6"/>
    <w:rsid w:val="00244C8F"/>
    <w:rsid w:val="002524B8"/>
    <w:rsid w:val="00253084"/>
    <w:rsid w:val="00257AEB"/>
    <w:rsid w:val="00264071"/>
    <w:rsid w:val="0026753A"/>
    <w:rsid w:val="00270253"/>
    <w:rsid w:val="00270C1F"/>
    <w:rsid w:val="00271112"/>
    <w:rsid w:val="00271CBE"/>
    <w:rsid w:val="00273E90"/>
    <w:rsid w:val="00280AB0"/>
    <w:rsid w:val="00282E26"/>
    <w:rsid w:val="00283DC0"/>
    <w:rsid w:val="00284B16"/>
    <w:rsid w:val="00286410"/>
    <w:rsid w:val="00287196"/>
    <w:rsid w:val="00287240"/>
    <w:rsid w:val="002964CF"/>
    <w:rsid w:val="00297F3E"/>
    <w:rsid w:val="002A114A"/>
    <w:rsid w:val="002A16CB"/>
    <w:rsid w:val="002A3D7D"/>
    <w:rsid w:val="002A7364"/>
    <w:rsid w:val="002B0636"/>
    <w:rsid w:val="002B06DE"/>
    <w:rsid w:val="002B1D1B"/>
    <w:rsid w:val="002B3222"/>
    <w:rsid w:val="002B381C"/>
    <w:rsid w:val="002B5091"/>
    <w:rsid w:val="002B577F"/>
    <w:rsid w:val="002D0A27"/>
    <w:rsid w:val="002D3AA4"/>
    <w:rsid w:val="002D4A9D"/>
    <w:rsid w:val="002D4FDC"/>
    <w:rsid w:val="002D573B"/>
    <w:rsid w:val="002D7FF6"/>
    <w:rsid w:val="002E21ED"/>
    <w:rsid w:val="002E4C97"/>
    <w:rsid w:val="002E6E08"/>
    <w:rsid w:val="002F0D4A"/>
    <w:rsid w:val="002F1301"/>
    <w:rsid w:val="002F7FDD"/>
    <w:rsid w:val="00301344"/>
    <w:rsid w:val="00303058"/>
    <w:rsid w:val="003067C0"/>
    <w:rsid w:val="0031012A"/>
    <w:rsid w:val="00311BBC"/>
    <w:rsid w:val="00312218"/>
    <w:rsid w:val="003155AA"/>
    <w:rsid w:val="00317522"/>
    <w:rsid w:val="003177ED"/>
    <w:rsid w:val="00321C1F"/>
    <w:rsid w:val="00321C21"/>
    <w:rsid w:val="00321E50"/>
    <w:rsid w:val="00322367"/>
    <w:rsid w:val="00323220"/>
    <w:rsid w:val="00323DFF"/>
    <w:rsid w:val="00324BBC"/>
    <w:rsid w:val="0033218C"/>
    <w:rsid w:val="003338D8"/>
    <w:rsid w:val="0033465D"/>
    <w:rsid w:val="00335A7A"/>
    <w:rsid w:val="00344F90"/>
    <w:rsid w:val="0034733D"/>
    <w:rsid w:val="00350968"/>
    <w:rsid w:val="00350AF1"/>
    <w:rsid w:val="00356DA9"/>
    <w:rsid w:val="00357969"/>
    <w:rsid w:val="0036056A"/>
    <w:rsid w:val="003605F6"/>
    <w:rsid w:val="00365981"/>
    <w:rsid w:val="003713A3"/>
    <w:rsid w:val="00372B3B"/>
    <w:rsid w:val="0037310A"/>
    <w:rsid w:val="0037450D"/>
    <w:rsid w:val="00380AA6"/>
    <w:rsid w:val="00383F8C"/>
    <w:rsid w:val="0038530A"/>
    <w:rsid w:val="00394692"/>
    <w:rsid w:val="0039476C"/>
    <w:rsid w:val="00397F31"/>
    <w:rsid w:val="003A0EFA"/>
    <w:rsid w:val="003A2936"/>
    <w:rsid w:val="003A3F79"/>
    <w:rsid w:val="003A5845"/>
    <w:rsid w:val="003B0115"/>
    <w:rsid w:val="003B0970"/>
    <w:rsid w:val="003B286E"/>
    <w:rsid w:val="003B28A7"/>
    <w:rsid w:val="003B3970"/>
    <w:rsid w:val="003B5FA1"/>
    <w:rsid w:val="003B6AC5"/>
    <w:rsid w:val="003B7CBC"/>
    <w:rsid w:val="003C063A"/>
    <w:rsid w:val="003C379F"/>
    <w:rsid w:val="003C4226"/>
    <w:rsid w:val="003C4C74"/>
    <w:rsid w:val="003C6259"/>
    <w:rsid w:val="003D04F5"/>
    <w:rsid w:val="003D6758"/>
    <w:rsid w:val="003D6A2F"/>
    <w:rsid w:val="003D7DD0"/>
    <w:rsid w:val="003E0323"/>
    <w:rsid w:val="003E546B"/>
    <w:rsid w:val="003E565D"/>
    <w:rsid w:val="003E577A"/>
    <w:rsid w:val="003E7AC1"/>
    <w:rsid w:val="003F228F"/>
    <w:rsid w:val="003F229A"/>
    <w:rsid w:val="003F37FC"/>
    <w:rsid w:val="003F3E6F"/>
    <w:rsid w:val="003F50CE"/>
    <w:rsid w:val="003F5844"/>
    <w:rsid w:val="004009C3"/>
    <w:rsid w:val="00403C7E"/>
    <w:rsid w:val="00405CED"/>
    <w:rsid w:val="004071F7"/>
    <w:rsid w:val="0040757B"/>
    <w:rsid w:val="00413AD2"/>
    <w:rsid w:val="004146BF"/>
    <w:rsid w:val="004154C7"/>
    <w:rsid w:val="00417607"/>
    <w:rsid w:val="00417B79"/>
    <w:rsid w:val="00432D6E"/>
    <w:rsid w:val="00435D02"/>
    <w:rsid w:val="00437CF0"/>
    <w:rsid w:val="004407B8"/>
    <w:rsid w:val="00440928"/>
    <w:rsid w:val="00441A11"/>
    <w:rsid w:val="00443B12"/>
    <w:rsid w:val="004471C1"/>
    <w:rsid w:val="0045078F"/>
    <w:rsid w:val="00450DB6"/>
    <w:rsid w:val="00453DCE"/>
    <w:rsid w:val="00460C23"/>
    <w:rsid w:val="00461982"/>
    <w:rsid w:val="00461E14"/>
    <w:rsid w:val="00462942"/>
    <w:rsid w:val="004631FD"/>
    <w:rsid w:val="00466808"/>
    <w:rsid w:val="00472B04"/>
    <w:rsid w:val="004736F8"/>
    <w:rsid w:val="00474C8F"/>
    <w:rsid w:val="00474FED"/>
    <w:rsid w:val="004758BC"/>
    <w:rsid w:val="00476D2C"/>
    <w:rsid w:val="00486D51"/>
    <w:rsid w:val="00486D9D"/>
    <w:rsid w:val="00487C9A"/>
    <w:rsid w:val="00492B34"/>
    <w:rsid w:val="00492B66"/>
    <w:rsid w:val="004939D0"/>
    <w:rsid w:val="004948A4"/>
    <w:rsid w:val="00497129"/>
    <w:rsid w:val="004A093A"/>
    <w:rsid w:val="004B2DF0"/>
    <w:rsid w:val="004B3A81"/>
    <w:rsid w:val="004B4300"/>
    <w:rsid w:val="004B4AC5"/>
    <w:rsid w:val="004B6B75"/>
    <w:rsid w:val="004B7085"/>
    <w:rsid w:val="004C16A1"/>
    <w:rsid w:val="004C3925"/>
    <w:rsid w:val="004C3F83"/>
    <w:rsid w:val="004C4E71"/>
    <w:rsid w:val="004C5B2F"/>
    <w:rsid w:val="004C7D29"/>
    <w:rsid w:val="004D4E61"/>
    <w:rsid w:val="004D4F41"/>
    <w:rsid w:val="004D74AA"/>
    <w:rsid w:val="004D7929"/>
    <w:rsid w:val="004E1E84"/>
    <w:rsid w:val="004E3B65"/>
    <w:rsid w:val="004E7C67"/>
    <w:rsid w:val="004F6CAB"/>
    <w:rsid w:val="004F798E"/>
    <w:rsid w:val="00500D19"/>
    <w:rsid w:val="00502CE6"/>
    <w:rsid w:val="005031A4"/>
    <w:rsid w:val="00503DEE"/>
    <w:rsid w:val="0050420E"/>
    <w:rsid w:val="00507664"/>
    <w:rsid w:val="00511CDF"/>
    <w:rsid w:val="0051576F"/>
    <w:rsid w:val="00517053"/>
    <w:rsid w:val="005173DB"/>
    <w:rsid w:val="0052130F"/>
    <w:rsid w:val="005217A2"/>
    <w:rsid w:val="005238FC"/>
    <w:rsid w:val="005257AB"/>
    <w:rsid w:val="005263B6"/>
    <w:rsid w:val="0053391E"/>
    <w:rsid w:val="005357C3"/>
    <w:rsid w:val="00536036"/>
    <w:rsid w:val="005406D7"/>
    <w:rsid w:val="00546904"/>
    <w:rsid w:val="005472A2"/>
    <w:rsid w:val="00551F93"/>
    <w:rsid w:val="00554F29"/>
    <w:rsid w:val="00563646"/>
    <w:rsid w:val="00564617"/>
    <w:rsid w:val="0056508A"/>
    <w:rsid w:val="005707EF"/>
    <w:rsid w:val="00570A9E"/>
    <w:rsid w:val="00573712"/>
    <w:rsid w:val="00573CEA"/>
    <w:rsid w:val="005804A1"/>
    <w:rsid w:val="005821B3"/>
    <w:rsid w:val="005869E5"/>
    <w:rsid w:val="005874CA"/>
    <w:rsid w:val="005878B5"/>
    <w:rsid w:val="00593291"/>
    <w:rsid w:val="005932A0"/>
    <w:rsid w:val="00594451"/>
    <w:rsid w:val="00595295"/>
    <w:rsid w:val="00595C3D"/>
    <w:rsid w:val="005979E9"/>
    <w:rsid w:val="005A3C1B"/>
    <w:rsid w:val="005A458E"/>
    <w:rsid w:val="005A5CDB"/>
    <w:rsid w:val="005A5EB7"/>
    <w:rsid w:val="005A7AE3"/>
    <w:rsid w:val="005B45AB"/>
    <w:rsid w:val="005B51A7"/>
    <w:rsid w:val="005B590A"/>
    <w:rsid w:val="005B6768"/>
    <w:rsid w:val="005B7107"/>
    <w:rsid w:val="005C07AF"/>
    <w:rsid w:val="005C2067"/>
    <w:rsid w:val="005C4345"/>
    <w:rsid w:val="005C72B4"/>
    <w:rsid w:val="005C72BD"/>
    <w:rsid w:val="005D02E5"/>
    <w:rsid w:val="005D0D5E"/>
    <w:rsid w:val="005D46A2"/>
    <w:rsid w:val="005E264F"/>
    <w:rsid w:val="005E5502"/>
    <w:rsid w:val="005E5979"/>
    <w:rsid w:val="005F2445"/>
    <w:rsid w:val="005F3B22"/>
    <w:rsid w:val="005F4598"/>
    <w:rsid w:val="005F66D6"/>
    <w:rsid w:val="005F6C66"/>
    <w:rsid w:val="00603A10"/>
    <w:rsid w:val="00604F93"/>
    <w:rsid w:val="006054E1"/>
    <w:rsid w:val="006117E9"/>
    <w:rsid w:val="0061264F"/>
    <w:rsid w:val="006146C2"/>
    <w:rsid w:val="00616B8D"/>
    <w:rsid w:val="00622FD7"/>
    <w:rsid w:val="006263EA"/>
    <w:rsid w:val="006313A5"/>
    <w:rsid w:val="0063347A"/>
    <w:rsid w:val="0064218C"/>
    <w:rsid w:val="00647169"/>
    <w:rsid w:val="00647444"/>
    <w:rsid w:val="00647B6D"/>
    <w:rsid w:val="00650921"/>
    <w:rsid w:val="00651DC0"/>
    <w:rsid w:val="00654B83"/>
    <w:rsid w:val="0065684E"/>
    <w:rsid w:val="00657658"/>
    <w:rsid w:val="006601B9"/>
    <w:rsid w:val="006655E7"/>
    <w:rsid w:val="00665F64"/>
    <w:rsid w:val="00670BCE"/>
    <w:rsid w:val="0067101E"/>
    <w:rsid w:val="00675A5F"/>
    <w:rsid w:val="00675B2F"/>
    <w:rsid w:val="00676704"/>
    <w:rsid w:val="00676EC7"/>
    <w:rsid w:val="00677250"/>
    <w:rsid w:val="00677970"/>
    <w:rsid w:val="006830BF"/>
    <w:rsid w:val="00686679"/>
    <w:rsid w:val="00692EB8"/>
    <w:rsid w:val="00696E67"/>
    <w:rsid w:val="006979E2"/>
    <w:rsid w:val="006A24E4"/>
    <w:rsid w:val="006A259F"/>
    <w:rsid w:val="006A6F53"/>
    <w:rsid w:val="006A708F"/>
    <w:rsid w:val="006B196D"/>
    <w:rsid w:val="006B1C8E"/>
    <w:rsid w:val="006B5965"/>
    <w:rsid w:val="006B639D"/>
    <w:rsid w:val="006C06DE"/>
    <w:rsid w:val="006C49D5"/>
    <w:rsid w:val="006C50D9"/>
    <w:rsid w:val="006C5EE8"/>
    <w:rsid w:val="006D1330"/>
    <w:rsid w:val="006D37F5"/>
    <w:rsid w:val="006D651A"/>
    <w:rsid w:val="006D7215"/>
    <w:rsid w:val="006D7BF8"/>
    <w:rsid w:val="006E4CD7"/>
    <w:rsid w:val="006E4DCC"/>
    <w:rsid w:val="006E7478"/>
    <w:rsid w:val="006E7689"/>
    <w:rsid w:val="006F0908"/>
    <w:rsid w:val="006F4CDC"/>
    <w:rsid w:val="006F5707"/>
    <w:rsid w:val="006F5946"/>
    <w:rsid w:val="006F6146"/>
    <w:rsid w:val="006F7D2D"/>
    <w:rsid w:val="006F7F7D"/>
    <w:rsid w:val="00705D5C"/>
    <w:rsid w:val="00706D50"/>
    <w:rsid w:val="007071AD"/>
    <w:rsid w:val="00713E73"/>
    <w:rsid w:val="00715A48"/>
    <w:rsid w:val="00716496"/>
    <w:rsid w:val="00721CB4"/>
    <w:rsid w:val="00721FC6"/>
    <w:rsid w:val="00722505"/>
    <w:rsid w:val="00726D06"/>
    <w:rsid w:val="00726EC5"/>
    <w:rsid w:val="00726F6B"/>
    <w:rsid w:val="00727497"/>
    <w:rsid w:val="007328F6"/>
    <w:rsid w:val="0073290B"/>
    <w:rsid w:val="00733A25"/>
    <w:rsid w:val="007344C9"/>
    <w:rsid w:val="007350E9"/>
    <w:rsid w:val="00735653"/>
    <w:rsid w:val="007357BD"/>
    <w:rsid w:val="0073599A"/>
    <w:rsid w:val="007367CA"/>
    <w:rsid w:val="00740225"/>
    <w:rsid w:val="007436A8"/>
    <w:rsid w:val="00743A50"/>
    <w:rsid w:val="00743EC9"/>
    <w:rsid w:val="00745822"/>
    <w:rsid w:val="00746304"/>
    <w:rsid w:val="00752EB5"/>
    <w:rsid w:val="0075374E"/>
    <w:rsid w:val="00753BCE"/>
    <w:rsid w:val="0075413F"/>
    <w:rsid w:val="00754B33"/>
    <w:rsid w:val="00755016"/>
    <w:rsid w:val="00757311"/>
    <w:rsid w:val="00761AA9"/>
    <w:rsid w:val="00761C8B"/>
    <w:rsid w:val="00762FEF"/>
    <w:rsid w:val="00765202"/>
    <w:rsid w:val="007652AE"/>
    <w:rsid w:val="00766BD2"/>
    <w:rsid w:val="00770EDA"/>
    <w:rsid w:val="007719E6"/>
    <w:rsid w:val="0077247F"/>
    <w:rsid w:val="00773192"/>
    <w:rsid w:val="00780387"/>
    <w:rsid w:val="0078094A"/>
    <w:rsid w:val="00782858"/>
    <w:rsid w:val="00782F43"/>
    <w:rsid w:val="007843EF"/>
    <w:rsid w:val="0078575F"/>
    <w:rsid w:val="00785778"/>
    <w:rsid w:val="00787FA1"/>
    <w:rsid w:val="00790C47"/>
    <w:rsid w:val="00795BC8"/>
    <w:rsid w:val="00797BF5"/>
    <w:rsid w:val="00797FDF"/>
    <w:rsid w:val="007A3663"/>
    <w:rsid w:val="007A3813"/>
    <w:rsid w:val="007A3D45"/>
    <w:rsid w:val="007A475E"/>
    <w:rsid w:val="007A65F3"/>
    <w:rsid w:val="007A750A"/>
    <w:rsid w:val="007A781F"/>
    <w:rsid w:val="007B3205"/>
    <w:rsid w:val="007C1507"/>
    <w:rsid w:val="007C2BC2"/>
    <w:rsid w:val="007C369C"/>
    <w:rsid w:val="007C3F7F"/>
    <w:rsid w:val="007C413C"/>
    <w:rsid w:val="007C584F"/>
    <w:rsid w:val="007C74ED"/>
    <w:rsid w:val="007D3746"/>
    <w:rsid w:val="007D3BC4"/>
    <w:rsid w:val="007E1113"/>
    <w:rsid w:val="007E1986"/>
    <w:rsid w:val="007E2093"/>
    <w:rsid w:val="007E44D8"/>
    <w:rsid w:val="007E5754"/>
    <w:rsid w:val="007F1055"/>
    <w:rsid w:val="007F11E2"/>
    <w:rsid w:val="007F1216"/>
    <w:rsid w:val="007F4448"/>
    <w:rsid w:val="007F792D"/>
    <w:rsid w:val="007F79C9"/>
    <w:rsid w:val="00806938"/>
    <w:rsid w:val="0081191A"/>
    <w:rsid w:val="00812B37"/>
    <w:rsid w:val="00812E1B"/>
    <w:rsid w:val="00813277"/>
    <w:rsid w:val="00817048"/>
    <w:rsid w:val="00822050"/>
    <w:rsid w:val="00824F90"/>
    <w:rsid w:val="00825B0D"/>
    <w:rsid w:val="00832BE3"/>
    <w:rsid w:val="0083332A"/>
    <w:rsid w:val="00833F62"/>
    <w:rsid w:val="00834BED"/>
    <w:rsid w:val="008407D0"/>
    <w:rsid w:val="008450B8"/>
    <w:rsid w:val="00846F04"/>
    <w:rsid w:val="00847870"/>
    <w:rsid w:val="00852B3C"/>
    <w:rsid w:val="00854BE9"/>
    <w:rsid w:val="00854D51"/>
    <w:rsid w:val="00857AB4"/>
    <w:rsid w:val="00865888"/>
    <w:rsid w:val="00874B11"/>
    <w:rsid w:val="0087576F"/>
    <w:rsid w:val="0088203D"/>
    <w:rsid w:val="008823AD"/>
    <w:rsid w:val="00882C7B"/>
    <w:rsid w:val="00892118"/>
    <w:rsid w:val="008966FA"/>
    <w:rsid w:val="008A0E2A"/>
    <w:rsid w:val="008A42CE"/>
    <w:rsid w:val="008A5878"/>
    <w:rsid w:val="008A7FD8"/>
    <w:rsid w:val="008B0E51"/>
    <w:rsid w:val="008B3260"/>
    <w:rsid w:val="008B5D8E"/>
    <w:rsid w:val="008B5E01"/>
    <w:rsid w:val="008C0D08"/>
    <w:rsid w:val="008C2B20"/>
    <w:rsid w:val="008C2FF4"/>
    <w:rsid w:val="008C3481"/>
    <w:rsid w:val="008C4130"/>
    <w:rsid w:val="008C66F4"/>
    <w:rsid w:val="008D00C5"/>
    <w:rsid w:val="008D0117"/>
    <w:rsid w:val="008D136D"/>
    <w:rsid w:val="008D14DD"/>
    <w:rsid w:val="008D5800"/>
    <w:rsid w:val="008E09EF"/>
    <w:rsid w:val="008E29AA"/>
    <w:rsid w:val="008E4B32"/>
    <w:rsid w:val="008E4E95"/>
    <w:rsid w:val="008F030B"/>
    <w:rsid w:val="0090150F"/>
    <w:rsid w:val="00901B2D"/>
    <w:rsid w:val="00904B74"/>
    <w:rsid w:val="00904F41"/>
    <w:rsid w:val="0090559F"/>
    <w:rsid w:val="0090788D"/>
    <w:rsid w:val="00911E95"/>
    <w:rsid w:val="00914F13"/>
    <w:rsid w:val="009204E9"/>
    <w:rsid w:val="009247A5"/>
    <w:rsid w:val="00924F72"/>
    <w:rsid w:val="0093110B"/>
    <w:rsid w:val="00937342"/>
    <w:rsid w:val="00946687"/>
    <w:rsid w:val="00953668"/>
    <w:rsid w:val="0095395A"/>
    <w:rsid w:val="009541DA"/>
    <w:rsid w:val="00954599"/>
    <w:rsid w:val="00961F12"/>
    <w:rsid w:val="00962F35"/>
    <w:rsid w:val="00963050"/>
    <w:rsid w:val="00963465"/>
    <w:rsid w:val="00966183"/>
    <w:rsid w:val="0097014C"/>
    <w:rsid w:val="00971C18"/>
    <w:rsid w:val="0097231C"/>
    <w:rsid w:val="00973D78"/>
    <w:rsid w:val="00973F1C"/>
    <w:rsid w:val="0097491B"/>
    <w:rsid w:val="00974DBD"/>
    <w:rsid w:val="00975A23"/>
    <w:rsid w:val="00976D7C"/>
    <w:rsid w:val="00980430"/>
    <w:rsid w:val="009815E7"/>
    <w:rsid w:val="009823CE"/>
    <w:rsid w:val="009824D6"/>
    <w:rsid w:val="00982A04"/>
    <w:rsid w:val="0098407D"/>
    <w:rsid w:val="0099333E"/>
    <w:rsid w:val="009933EA"/>
    <w:rsid w:val="00995820"/>
    <w:rsid w:val="009966A5"/>
    <w:rsid w:val="009A3CD8"/>
    <w:rsid w:val="009A42B8"/>
    <w:rsid w:val="009A5467"/>
    <w:rsid w:val="009B35D8"/>
    <w:rsid w:val="009B43B2"/>
    <w:rsid w:val="009B5568"/>
    <w:rsid w:val="009C0969"/>
    <w:rsid w:val="009C0EA9"/>
    <w:rsid w:val="009C1834"/>
    <w:rsid w:val="009C1E8B"/>
    <w:rsid w:val="009C6BDF"/>
    <w:rsid w:val="009C7800"/>
    <w:rsid w:val="009D15D3"/>
    <w:rsid w:val="009D4B4B"/>
    <w:rsid w:val="009D5726"/>
    <w:rsid w:val="009D682A"/>
    <w:rsid w:val="009E2D43"/>
    <w:rsid w:val="009E3BBB"/>
    <w:rsid w:val="009E5844"/>
    <w:rsid w:val="009E78D2"/>
    <w:rsid w:val="009F3569"/>
    <w:rsid w:val="009F35FB"/>
    <w:rsid w:val="00A01837"/>
    <w:rsid w:val="00A02282"/>
    <w:rsid w:val="00A05264"/>
    <w:rsid w:val="00A06CFB"/>
    <w:rsid w:val="00A10570"/>
    <w:rsid w:val="00A10E19"/>
    <w:rsid w:val="00A11150"/>
    <w:rsid w:val="00A11756"/>
    <w:rsid w:val="00A13080"/>
    <w:rsid w:val="00A13CD5"/>
    <w:rsid w:val="00A16017"/>
    <w:rsid w:val="00A2455D"/>
    <w:rsid w:val="00A24838"/>
    <w:rsid w:val="00A25A63"/>
    <w:rsid w:val="00A26373"/>
    <w:rsid w:val="00A27E5E"/>
    <w:rsid w:val="00A31D04"/>
    <w:rsid w:val="00A32354"/>
    <w:rsid w:val="00A371D1"/>
    <w:rsid w:val="00A43DE0"/>
    <w:rsid w:val="00A46728"/>
    <w:rsid w:val="00A55B10"/>
    <w:rsid w:val="00A56E6C"/>
    <w:rsid w:val="00A57665"/>
    <w:rsid w:val="00A60EDC"/>
    <w:rsid w:val="00A66CD1"/>
    <w:rsid w:val="00A66E19"/>
    <w:rsid w:val="00A710A9"/>
    <w:rsid w:val="00A83F48"/>
    <w:rsid w:val="00A840F7"/>
    <w:rsid w:val="00A869B7"/>
    <w:rsid w:val="00A94D7F"/>
    <w:rsid w:val="00A95630"/>
    <w:rsid w:val="00A95761"/>
    <w:rsid w:val="00A95950"/>
    <w:rsid w:val="00A96A79"/>
    <w:rsid w:val="00A97512"/>
    <w:rsid w:val="00AA2644"/>
    <w:rsid w:val="00AB12FF"/>
    <w:rsid w:val="00AB23A2"/>
    <w:rsid w:val="00AB4EBC"/>
    <w:rsid w:val="00AC18CE"/>
    <w:rsid w:val="00AC6B31"/>
    <w:rsid w:val="00AD139F"/>
    <w:rsid w:val="00AD32F7"/>
    <w:rsid w:val="00AE5297"/>
    <w:rsid w:val="00AF03AA"/>
    <w:rsid w:val="00AF3EA7"/>
    <w:rsid w:val="00AF5462"/>
    <w:rsid w:val="00AF54D4"/>
    <w:rsid w:val="00AF5E8E"/>
    <w:rsid w:val="00B0126C"/>
    <w:rsid w:val="00B02109"/>
    <w:rsid w:val="00B0438D"/>
    <w:rsid w:val="00B108D8"/>
    <w:rsid w:val="00B11235"/>
    <w:rsid w:val="00B113A5"/>
    <w:rsid w:val="00B16D77"/>
    <w:rsid w:val="00B20376"/>
    <w:rsid w:val="00B304E0"/>
    <w:rsid w:val="00B30DDD"/>
    <w:rsid w:val="00B3170F"/>
    <w:rsid w:val="00B31A51"/>
    <w:rsid w:val="00B33712"/>
    <w:rsid w:val="00B3375B"/>
    <w:rsid w:val="00B340D5"/>
    <w:rsid w:val="00B360B1"/>
    <w:rsid w:val="00B37001"/>
    <w:rsid w:val="00B37593"/>
    <w:rsid w:val="00B4079A"/>
    <w:rsid w:val="00B40B6C"/>
    <w:rsid w:val="00B47CA3"/>
    <w:rsid w:val="00B50418"/>
    <w:rsid w:val="00B534E8"/>
    <w:rsid w:val="00B53717"/>
    <w:rsid w:val="00B54356"/>
    <w:rsid w:val="00B612DD"/>
    <w:rsid w:val="00B6260C"/>
    <w:rsid w:val="00B642B5"/>
    <w:rsid w:val="00B658F1"/>
    <w:rsid w:val="00B65A43"/>
    <w:rsid w:val="00B65F71"/>
    <w:rsid w:val="00B674C3"/>
    <w:rsid w:val="00B7109E"/>
    <w:rsid w:val="00B727A9"/>
    <w:rsid w:val="00B72CB8"/>
    <w:rsid w:val="00B73546"/>
    <w:rsid w:val="00B742FC"/>
    <w:rsid w:val="00B75AB5"/>
    <w:rsid w:val="00B80D77"/>
    <w:rsid w:val="00B85803"/>
    <w:rsid w:val="00B85CBA"/>
    <w:rsid w:val="00B86267"/>
    <w:rsid w:val="00B91DB6"/>
    <w:rsid w:val="00B92869"/>
    <w:rsid w:val="00B94F0C"/>
    <w:rsid w:val="00B9605D"/>
    <w:rsid w:val="00B962D8"/>
    <w:rsid w:val="00BA107D"/>
    <w:rsid w:val="00BA5415"/>
    <w:rsid w:val="00BA57C5"/>
    <w:rsid w:val="00BB0264"/>
    <w:rsid w:val="00BB0DE8"/>
    <w:rsid w:val="00BB1AE7"/>
    <w:rsid w:val="00BB2313"/>
    <w:rsid w:val="00BB3004"/>
    <w:rsid w:val="00BB540F"/>
    <w:rsid w:val="00BB5AC8"/>
    <w:rsid w:val="00BB6B1C"/>
    <w:rsid w:val="00BB6F96"/>
    <w:rsid w:val="00BC1C02"/>
    <w:rsid w:val="00BC2828"/>
    <w:rsid w:val="00BC2AAA"/>
    <w:rsid w:val="00BC490B"/>
    <w:rsid w:val="00BC4EDD"/>
    <w:rsid w:val="00BC5097"/>
    <w:rsid w:val="00BD1A5E"/>
    <w:rsid w:val="00BD212F"/>
    <w:rsid w:val="00BD2C0A"/>
    <w:rsid w:val="00BD2C9E"/>
    <w:rsid w:val="00BD3131"/>
    <w:rsid w:val="00BD7B55"/>
    <w:rsid w:val="00BE47A7"/>
    <w:rsid w:val="00BE4CAA"/>
    <w:rsid w:val="00BE5F2E"/>
    <w:rsid w:val="00BE60B8"/>
    <w:rsid w:val="00BF1A34"/>
    <w:rsid w:val="00BF263A"/>
    <w:rsid w:val="00BF26D5"/>
    <w:rsid w:val="00BF3922"/>
    <w:rsid w:val="00BF4828"/>
    <w:rsid w:val="00BF5811"/>
    <w:rsid w:val="00C12F35"/>
    <w:rsid w:val="00C1627B"/>
    <w:rsid w:val="00C203E7"/>
    <w:rsid w:val="00C2480B"/>
    <w:rsid w:val="00C25C63"/>
    <w:rsid w:val="00C300A2"/>
    <w:rsid w:val="00C3198E"/>
    <w:rsid w:val="00C3287D"/>
    <w:rsid w:val="00C37A15"/>
    <w:rsid w:val="00C42A75"/>
    <w:rsid w:val="00C4454C"/>
    <w:rsid w:val="00C46603"/>
    <w:rsid w:val="00C46772"/>
    <w:rsid w:val="00C5101F"/>
    <w:rsid w:val="00C544FF"/>
    <w:rsid w:val="00C55B7A"/>
    <w:rsid w:val="00C55F47"/>
    <w:rsid w:val="00C5722A"/>
    <w:rsid w:val="00C604F0"/>
    <w:rsid w:val="00C608CF"/>
    <w:rsid w:val="00C612C5"/>
    <w:rsid w:val="00C62400"/>
    <w:rsid w:val="00C62626"/>
    <w:rsid w:val="00C65B88"/>
    <w:rsid w:val="00C70B11"/>
    <w:rsid w:val="00C725A1"/>
    <w:rsid w:val="00C73E60"/>
    <w:rsid w:val="00C779F3"/>
    <w:rsid w:val="00C80F89"/>
    <w:rsid w:val="00C84A4B"/>
    <w:rsid w:val="00C87233"/>
    <w:rsid w:val="00C9153B"/>
    <w:rsid w:val="00C92972"/>
    <w:rsid w:val="00C941CD"/>
    <w:rsid w:val="00C9573D"/>
    <w:rsid w:val="00CA12F4"/>
    <w:rsid w:val="00CA1CF1"/>
    <w:rsid w:val="00CA412A"/>
    <w:rsid w:val="00CA713E"/>
    <w:rsid w:val="00CB194C"/>
    <w:rsid w:val="00CB3834"/>
    <w:rsid w:val="00CB5988"/>
    <w:rsid w:val="00CB5AF2"/>
    <w:rsid w:val="00CB6B7A"/>
    <w:rsid w:val="00CB7A65"/>
    <w:rsid w:val="00CC1B96"/>
    <w:rsid w:val="00CC23DD"/>
    <w:rsid w:val="00CC4A4D"/>
    <w:rsid w:val="00CD1DE5"/>
    <w:rsid w:val="00CD27AE"/>
    <w:rsid w:val="00CE013D"/>
    <w:rsid w:val="00CE075A"/>
    <w:rsid w:val="00CE2A7C"/>
    <w:rsid w:val="00CE40E3"/>
    <w:rsid w:val="00CE5C1D"/>
    <w:rsid w:val="00CF2B6A"/>
    <w:rsid w:val="00CF3330"/>
    <w:rsid w:val="00CF6186"/>
    <w:rsid w:val="00D00581"/>
    <w:rsid w:val="00D00B91"/>
    <w:rsid w:val="00D01F08"/>
    <w:rsid w:val="00D02C41"/>
    <w:rsid w:val="00D03E04"/>
    <w:rsid w:val="00D042FB"/>
    <w:rsid w:val="00D0545F"/>
    <w:rsid w:val="00D1062B"/>
    <w:rsid w:val="00D10C30"/>
    <w:rsid w:val="00D11D85"/>
    <w:rsid w:val="00D166FE"/>
    <w:rsid w:val="00D16C68"/>
    <w:rsid w:val="00D17B86"/>
    <w:rsid w:val="00D27052"/>
    <w:rsid w:val="00D320FF"/>
    <w:rsid w:val="00D34846"/>
    <w:rsid w:val="00D35F6B"/>
    <w:rsid w:val="00D37A00"/>
    <w:rsid w:val="00D41D4F"/>
    <w:rsid w:val="00D44546"/>
    <w:rsid w:val="00D44DE5"/>
    <w:rsid w:val="00D450F1"/>
    <w:rsid w:val="00D46050"/>
    <w:rsid w:val="00D474FD"/>
    <w:rsid w:val="00D538A1"/>
    <w:rsid w:val="00D53F5C"/>
    <w:rsid w:val="00D54A6D"/>
    <w:rsid w:val="00D54E83"/>
    <w:rsid w:val="00D55094"/>
    <w:rsid w:val="00D60DF1"/>
    <w:rsid w:val="00D617FB"/>
    <w:rsid w:val="00D62104"/>
    <w:rsid w:val="00D62F1E"/>
    <w:rsid w:val="00D637A9"/>
    <w:rsid w:val="00D64F4E"/>
    <w:rsid w:val="00D7061D"/>
    <w:rsid w:val="00D7305A"/>
    <w:rsid w:val="00D861CA"/>
    <w:rsid w:val="00D912E2"/>
    <w:rsid w:val="00D930BD"/>
    <w:rsid w:val="00D95757"/>
    <w:rsid w:val="00DA10D2"/>
    <w:rsid w:val="00DA3EBA"/>
    <w:rsid w:val="00DA569D"/>
    <w:rsid w:val="00DB039E"/>
    <w:rsid w:val="00DB1679"/>
    <w:rsid w:val="00DB21A0"/>
    <w:rsid w:val="00DB2B20"/>
    <w:rsid w:val="00DB4671"/>
    <w:rsid w:val="00DB4E0B"/>
    <w:rsid w:val="00DB4F2C"/>
    <w:rsid w:val="00DC14CD"/>
    <w:rsid w:val="00DC3AF1"/>
    <w:rsid w:val="00DC54AB"/>
    <w:rsid w:val="00DC5930"/>
    <w:rsid w:val="00DC5F3A"/>
    <w:rsid w:val="00DD0C0F"/>
    <w:rsid w:val="00DD2850"/>
    <w:rsid w:val="00DD720B"/>
    <w:rsid w:val="00DE098D"/>
    <w:rsid w:val="00DE1127"/>
    <w:rsid w:val="00DE1A9F"/>
    <w:rsid w:val="00DE28A3"/>
    <w:rsid w:val="00DE3875"/>
    <w:rsid w:val="00DE7A7A"/>
    <w:rsid w:val="00DF23C6"/>
    <w:rsid w:val="00DF5DF0"/>
    <w:rsid w:val="00E01D17"/>
    <w:rsid w:val="00E045B2"/>
    <w:rsid w:val="00E125D3"/>
    <w:rsid w:val="00E153F2"/>
    <w:rsid w:val="00E20565"/>
    <w:rsid w:val="00E2445D"/>
    <w:rsid w:val="00E24905"/>
    <w:rsid w:val="00E24B83"/>
    <w:rsid w:val="00E255D8"/>
    <w:rsid w:val="00E26C12"/>
    <w:rsid w:val="00E331BB"/>
    <w:rsid w:val="00E339C2"/>
    <w:rsid w:val="00E341D4"/>
    <w:rsid w:val="00E41742"/>
    <w:rsid w:val="00E43798"/>
    <w:rsid w:val="00E4590E"/>
    <w:rsid w:val="00E46110"/>
    <w:rsid w:val="00E50BB5"/>
    <w:rsid w:val="00E54506"/>
    <w:rsid w:val="00E61823"/>
    <w:rsid w:val="00E67542"/>
    <w:rsid w:val="00E676F8"/>
    <w:rsid w:val="00E678B1"/>
    <w:rsid w:val="00E70C05"/>
    <w:rsid w:val="00E73E85"/>
    <w:rsid w:val="00E74A79"/>
    <w:rsid w:val="00E8025E"/>
    <w:rsid w:val="00E819C5"/>
    <w:rsid w:val="00E83916"/>
    <w:rsid w:val="00E84F1D"/>
    <w:rsid w:val="00E95B88"/>
    <w:rsid w:val="00E966B4"/>
    <w:rsid w:val="00E977B2"/>
    <w:rsid w:val="00EA0D8C"/>
    <w:rsid w:val="00EA19B1"/>
    <w:rsid w:val="00EA35D4"/>
    <w:rsid w:val="00EA5408"/>
    <w:rsid w:val="00EA61B8"/>
    <w:rsid w:val="00EA6214"/>
    <w:rsid w:val="00EA6E57"/>
    <w:rsid w:val="00EB2C14"/>
    <w:rsid w:val="00EB630F"/>
    <w:rsid w:val="00EB63BE"/>
    <w:rsid w:val="00EB6924"/>
    <w:rsid w:val="00EC0908"/>
    <w:rsid w:val="00EC3320"/>
    <w:rsid w:val="00EC3720"/>
    <w:rsid w:val="00EC7F63"/>
    <w:rsid w:val="00ED0528"/>
    <w:rsid w:val="00ED1916"/>
    <w:rsid w:val="00ED5429"/>
    <w:rsid w:val="00ED6D68"/>
    <w:rsid w:val="00EE321E"/>
    <w:rsid w:val="00EE33FF"/>
    <w:rsid w:val="00EE40CF"/>
    <w:rsid w:val="00EE5F45"/>
    <w:rsid w:val="00EE7CBC"/>
    <w:rsid w:val="00EF02F5"/>
    <w:rsid w:val="00EF0ACE"/>
    <w:rsid w:val="00EF13A5"/>
    <w:rsid w:val="00EF172F"/>
    <w:rsid w:val="00EF5B2F"/>
    <w:rsid w:val="00EF60FA"/>
    <w:rsid w:val="00EF7ED0"/>
    <w:rsid w:val="00F025FA"/>
    <w:rsid w:val="00F12C51"/>
    <w:rsid w:val="00F13A7E"/>
    <w:rsid w:val="00F13D60"/>
    <w:rsid w:val="00F145F0"/>
    <w:rsid w:val="00F17E72"/>
    <w:rsid w:val="00F17F68"/>
    <w:rsid w:val="00F20C83"/>
    <w:rsid w:val="00F276EE"/>
    <w:rsid w:val="00F32A0E"/>
    <w:rsid w:val="00F32CB4"/>
    <w:rsid w:val="00F331A0"/>
    <w:rsid w:val="00F34E60"/>
    <w:rsid w:val="00F37071"/>
    <w:rsid w:val="00F413E6"/>
    <w:rsid w:val="00F43AA6"/>
    <w:rsid w:val="00F44387"/>
    <w:rsid w:val="00F46445"/>
    <w:rsid w:val="00F4655B"/>
    <w:rsid w:val="00F50371"/>
    <w:rsid w:val="00F53C47"/>
    <w:rsid w:val="00F54B4D"/>
    <w:rsid w:val="00F70F1B"/>
    <w:rsid w:val="00F71361"/>
    <w:rsid w:val="00F71781"/>
    <w:rsid w:val="00F75FD6"/>
    <w:rsid w:val="00F81CED"/>
    <w:rsid w:val="00F84368"/>
    <w:rsid w:val="00F87383"/>
    <w:rsid w:val="00F87B20"/>
    <w:rsid w:val="00F90C52"/>
    <w:rsid w:val="00F90EA5"/>
    <w:rsid w:val="00F91705"/>
    <w:rsid w:val="00F9534F"/>
    <w:rsid w:val="00F95632"/>
    <w:rsid w:val="00F961CB"/>
    <w:rsid w:val="00F973D0"/>
    <w:rsid w:val="00F97E97"/>
    <w:rsid w:val="00FA0F06"/>
    <w:rsid w:val="00FA2139"/>
    <w:rsid w:val="00FA232A"/>
    <w:rsid w:val="00FA6AFF"/>
    <w:rsid w:val="00FA724D"/>
    <w:rsid w:val="00FA728D"/>
    <w:rsid w:val="00FB1A06"/>
    <w:rsid w:val="00FB4968"/>
    <w:rsid w:val="00FB4AA1"/>
    <w:rsid w:val="00FB5FEB"/>
    <w:rsid w:val="00FC2525"/>
    <w:rsid w:val="00FC3183"/>
    <w:rsid w:val="00FC4C5E"/>
    <w:rsid w:val="00FC5B8A"/>
    <w:rsid w:val="00FC6D23"/>
    <w:rsid w:val="00FD0A52"/>
    <w:rsid w:val="00FD3008"/>
    <w:rsid w:val="00FD400D"/>
    <w:rsid w:val="00FD7870"/>
    <w:rsid w:val="00FE1AA8"/>
    <w:rsid w:val="00FE2FC4"/>
    <w:rsid w:val="00FE4606"/>
    <w:rsid w:val="00FE6C75"/>
    <w:rsid w:val="00FF4791"/>
    <w:rsid w:val="00FF67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822A7"/>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0"/>
    <w:next w:val="a0"/>
    <w:link w:val="10"/>
    <w:qFormat/>
    <w:rsid w:val="001822A7"/>
    <w:pPr>
      <w:keepNext/>
      <w:jc w:val="both"/>
      <w:outlineLvl w:val="0"/>
    </w:pPr>
    <w:rPr>
      <w:sz w:val="32"/>
    </w:rPr>
  </w:style>
  <w:style w:type="paragraph" w:styleId="2">
    <w:name w:val="heading 2"/>
    <w:basedOn w:val="a0"/>
    <w:next w:val="a0"/>
    <w:link w:val="20"/>
    <w:qFormat/>
    <w:rsid w:val="001822A7"/>
    <w:pPr>
      <w:keepNext/>
      <w:spacing w:before="240" w:after="60"/>
      <w:outlineLvl w:val="1"/>
    </w:pPr>
    <w:rPr>
      <w:rFonts w:ascii="Arial" w:hAnsi="Arial" w:cs="Arial"/>
      <w:b/>
      <w:bCs/>
      <w:i/>
      <w:iCs/>
      <w:sz w:val="28"/>
      <w:szCs w:val="28"/>
    </w:rPr>
  </w:style>
  <w:style w:type="paragraph" w:styleId="3">
    <w:name w:val="heading 3"/>
    <w:basedOn w:val="a0"/>
    <w:next w:val="a0"/>
    <w:link w:val="30"/>
    <w:qFormat/>
    <w:rsid w:val="001822A7"/>
    <w:pPr>
      <w:keepNext/>
      <w:spacing w:before="240" w:after="60"/>
      <w:outlineLvl w:val="2"/>
    </w:pPr>
    <w:rPr>
      <w:rFonts w:ascii="Arial" w:hAnsi="Arial" w:cs="Arial"/>
      <w:b/>
      <w:bCs/>
      <w:sz w:val="26"/>
      <w:szCs w:val="26"/>
    </w:rPr>
  </w:style>
  <w:style w:type="paragraph" w:styleId="4">
    <w:name w:val="heading 4"/>
    <w:basedOn w:val="a0"/>
    <w:next w:val="a0"/>
    <w:link w:val="40"/>
    <w:uiPriority w:val="9"/>
    <w:qFormat/>
    <w:rsid w:val="001822A7"/>
    <w:pPr>
      <w:keepNext/>
      <w:spacing w:before="240" w:after="60"/>
      <w:outlineLvl w:val="3"/>
    </w:pPr>
    <w:rPr>
      <w:b/>
      <w:bCs/>
      <w:sz w:val="28"/>
      <w:szCs w:val="28"/>
    </w:rPr>
  </w:style>
  <w:style w:type="paragraph" w:styleId="5">
    <w:name w:val="heading 5"/>
    <w:basedOn w:val="a0"/>
    <w:next w:val="a0"/>
    <w:link w:val="50"/>
    <w:qFormat/>
    <w:rsid w:val="001822A7"/>
    <w:pPr>
      <w:spacing w:before="240" w:after="60"/>
      <w:outlineLvl w:val="4"/>
    </w:pPr>
    <w:rPr>
      <w:b/>
      <w:bCs/>
      <w:i/>
      <w:iCs/>
      <w:sz w:val="26"/>
      <w:szCs w:val="26"/>
      <w:lang w:eastAsia="en-US"/>
    </w:rPr>
  </w:style>
  <w:style w:type="paragraph" w:styleId="6">
    <w:name w:val="heading 6"/>
    <w:basedOn w:val="a0"/>
    <w:next w:val="a0"/>
    <w:link w:val="60"/>
    <w:qFormat/>
    <w:rsid w:val="001822A7"/>
    <w:pPr>
      <w:spacing w:before="240" w:after="60"/>
      <w:outlineLvl w:val="5"/>
    </w:pPr>
    <w:rPr>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1822A7"/>
    <w:rPr>
      <w:rFonts w:ascii="Times New Roman" w:eastAsia="Times New Roman" w:hAnsi="Times New Roman" w:cs="Times New Roman"/>
      <w:sz w:val="32"/>
      <w:szCs w:val="24"/>
      <w:lang w:val="uk-UA" w:eastAsia="ru-RU"/>
    </w:rPr>
  </w:style>
  <w:style w:type="character" w:customStyle="1" w:styleId="20">
    <w:name w:val="Заголовок 2 Знак"/>
    <w:basedOn w:val="a1"/>
    <w:link w:val="2"/>
    <w:rsid w:val="001822A7"/>
    <w:rPr>
      <w:rFonts w:ascii="Arial" w:eastAsia="Times New Roman" w:hAnsi="Arial" w:cs="Arial"/>
      <w:b/>
      <w:bCs/>
      <w:i/>
      <w:iCs/>
      <w:sz w:val="28"/>
      <w:szCs w:val="28"/>
      <w:lang w:val="uk-UA" w:eastAsia="ru-RU"/>
    </w:rPr>
  </w:style>
  <w:style w:type="character" w:customStyle="1" w:styleId="30">
    <w:name w:val="Заголовок 3 Знак"/>
    <w:basedOn w:val="a1"/>
    <w:link w:val="3"/>
    <w:rsid w:val="001822A7"/>
    <w:rPr>
      <w:rFonts w:ascii="Arial" w:eastAsia="Times New Roman" w:hAnsi="Arial" w:cs="Arial"/>
      <w:b/>
      <w:bCs/>
      <w:sz w:val="26"/>
      <w:szCs w:val="26"/>
      <w:lang w:val="uk-UA" w:eastAsia="ru-RU"/>
    </w:rPr>
  </w:style>
  <w:style w:type="character" w:customStyle="1" w:styleId="40">
    <w:name w:val="Заголовок 4 Знак"/>
    <w:basedOn w:val="a1"/>
    <w:link w:val="4"/>
    <w:uiPriority w:val="9"/>
    <w:rsid w:val="001822A7"/>
    <w:rPr>
      <w:rFonts w:ascii="Times New Roman" w:eastAsia="Times New Roman" w:hAnsi="Times New Roman" w:cs="Times New Roman"/>
      <w:b/>
      <w:bCs/>
      <w:sz w:val="28"/>
      <w:szCs w:val="28"/>
      <w:lang w:val="uk-UA" w:eastAsia="ru-RU"/>
    </w:rPr>
  </w:style>
  <w:style w:type="character" w:customStyle="1" w:styleId="50">
    <w:name w:val="Заголовок 5 Знак"/>
    <w:basedOn w:val="a1"/>
    <w:link w:val="5"/>
    <w:rsid w:val="001822A7"/>
    <w:rPr>
      <w:rFonts w:ascii="Times New Roman" w:eastAsia="Times New Roman" w:hAnsi="Times New Roman" w:cs="Times New Roman"/>
      <w:b/>
      <w:bCs/>
      <w:i/>
      <w:iCs/>
      <w:sz w:val="26"/>
      <w:szCs w:val="26"/>
      <w:lang w:val="uk-UA"/>
    </w:rPr>
  </w:style>
  <w:style w:type="character" w:customStyle="1" w:styleId="60">
    <w:name w:val="Заголовок 6 Знак"/>
    <w:basedOn w:val="a1"/>
    <w:link w:val="6"/>
    <w:rsid w:val="001822A7"/>
    <w:rPr>
      <w:rFonts w:ascii="Times New Roman" w:eastAsia="Times New Roman" w:hAnsi="Times New Roman" w:cs="Times New Roman"/>
      <w:b/>
      <w:bCs/>
      <w:lang w:val="uk-UA" w:eastAsia="ru-RU"/>
    </w:rPr>
  </w:style>
  <w:style w:type="character" w:customStyle="1" w:styleId="FontStyle25">
    <w:name w:val="Font Style25"/>
    <w:basedOn w:val="a1"/>
    <w:uiPriority w:val="99"/>
    <w:rsid w:val="001822A7"/>
    <w:rPr>
      <w:rFonts w:ascii="Times New Roman" w:hAnsi="Times New Roman" w:cs="Times New Roman"/>
      <w:sz w:val="26"/>
      <w:szCs w:val="26"/>
    </w:rPr>
  </w:style>
  <w:style w:type="paragraph" w:styleId="a4">
    <w:name w:val="Title"/>
    <w:basedOn w:val="a0"/>
    <w:link w:val="a5"/>
    <w:qFormat/>
    <w:rsid w:val="001822A7"/>
    <w:pPr>
      <w:jc w:val="center"/>
    </w:pPr>
  </w:style>
  <w:style w:type="character" w:customStyle="1" w:styleId="a5">
    <w:name w:val="Название Знак"/>
    <w:basedOn w:val="a1"/>
    <w:link w:val="a4"/>
    <w:rsid w:val="001822A7"/>
    <w:rPr>
      <w:rFonts w:ascii="Times New Roman" w:eastAsia="Times New Roman" w:hAnsi="Times New Roman" w:cs="Times New Roman"/>
      <w:sz w:val="24"/>
      <w:szCs w:val="24"/>
      <w:lang w:val="uk-UA" w:eastAsia="ru-RU"/>
    </w:rPr>
  </w:style>
  <w:style w:type="paragraph" w:customStyle="1" w:styleId="Style2">
    <w:name w:val="Style2"/>
    <w:basedOn w:val="a0"/>
    <w:rsid w:val="001822A7"/>
    <w:pPr>
      <w:widowControl w:val="0"/>
      <w:autoSpaceDE w:val="0"/>
      <w:autoSpaceDN w:val="0"/>
      <w:adjustRightInd w:val="0"/>
      <w:spacing w:line="278" w:lineRule="exact"/>
      <w:jc w:val="right"/>
    </w:pPr>
  </w:style>
  <w:style w:type="paragraph" w:customStyle="1" w:styleId="Style3">
    <w:name w:val="Style3"/>
    <w:basedOn w:val="a0"/>
    <w:rsid w:val="001822A7"/>
    <w:pPr>
      <w:widowControl w:val="0"/>
      <w:autoSpaceDE w:val="0"/>
      <w:autoSpaceDN w:val="0"/>
      <w:adjustRightInd w:val="0"/>
    </w:pPr>
  </w:style>
  <w:style w:type="paragraph" w:customStyle="1" w:styleId="Style4">
    <w:name w:val="Style4"/>
    <w:basedOn w:val="a0"/>
    <w:rsid w:val="001822A7"/>
    <w:pPr>
      <w:widowControl w:val="0"/>
      <w:autoSpaceDE w:val="0"/>
      <w:autoSpaceDN w:val="0"/>
      <w:adjustRightInd w:val="0"/>
      <w:spacing w:line="254" w:lineRule="exact"/>
      <w:ind w:firstLine="120"/>
    </w:pPr>
  </w:style>
  <w:style w:type="paragraph" w:customStyle="1" w:styleId="Style5">
    <w:name w:val="Style5"/>
    <w:basedOn w:val="a0"/>
    <w:rsid w:val="001822A7"/>
    <w:pPr>
      <w:widowControl w:val="0"/>
      <w:autoSpaceDE w:val="0"/>
      <w:autoSpaceDN w:val="0"/>
      <w:adjustRightInd w:val="0"/>
      <w:spacing w:line="278" w:lineRule="exact"/>
    </w:pPr>
  </w:style>
  <w:style w:type="character" w:customStyle="1" w:styleId="FontStyle12">
    <w:name w:val="Font Style12"/>
    <w:basedOn w:val="a1"/>
    <w:rsid w:val="001822A7"/>
    <w:rPr>
      <w:rFonts w:ascii="Times New Roman" w:hAnsi="Times New Roman" w:cs="Times New Roman"/>
      <w:sz w:val="22"/>
      <w:szCs w:val="22"/>
    </w:rPr>
  </w:style>
  <w:style w:type="paragraph" w:styleId="a6">
    <w:name w:val="Balloon Text"/>
    <w:basedOn w:val="a0"/>
    <w:link w:val="a7"/>
    <w:uiPriority w:val="99"/>
    <w:semiHidden/>
    <w:unhideWhenUsed/>
    <w:rsid w:val="001822A7"/>
    <w:rPr>
      <w:rFonts w:ascii="Tahoma" w:hAnsi="Tahoma" w:cs="Tahoma"/>
      <w:sz w:val="16"/>
      <w:szCs w:val="16"/>
    </w:rPr>
  </w:style>
  <w:style w:type="character" w:customStyle="1" w:styleId="a7">
    <w:name w:val="Текст выноски Знак"/>
    <w:basedOn w:val="a1"/>
    <w:link w:val="a6"/>
    <w:uiPriority w:val="99"/>
    <w:semiHidden/>
    <w:rsid w:val="001822A7"/>
    <w:rPr>
      <w:rFonts w:ascii="Tahoma" w:eastAsia="Times New Roman" w:hAnsi="Tahoma" w:cs="Tahoma"/>
      <w:sz w:val="16"/>
      <w:szCs w:val="16"/>
      <w:lang w:val="uk-UA" w:eastAsia="ru-RU"/>
    </w:rPr>
  </w:style>
  <w:style w:type="paragraph" w:styleId="21">
    <w:name w:val="Body Text Indent 2"/>
    <w:basedOn w:val="a0"/>
    <w:link w:val="22"/>
    <w:rsid w:val="001822A7"/>
    <w:pPr>
      <w:spacing w:after="120" w:line="480" w:lineRule="auto"/>
      <w:ind w:left="283"/>
    </w:pPr>
  </w:style>
  <w:style w:type="character" w:customStyle="1" w:styleId="22">
    <w:name w:val="Основной текст с отступом 2 Знак"/>
    <w:basedOn w:val="a1"/>
    <w:link w:val="21"/>
    <w:rsid w:val="001822A7"/>
    <w:rPr>
      <w:rFonts w:ascii="Times New Roman" w:eastAsia="Times New Roman" w:hAnsi="Times New Roman" w:cs="Times New Roman"/>
      <w:sz w:val="24"/>
      <w:szCs w:val="24"/>
      <w:lang w:val="uk-UA" w:eastAsia="ru-RU"/>
    </w:rPr>
  </w:style>
  <w:style w:type="paragraph" w:styleId="a8">
    <w:name w:val="Body Text"/>
    <w:aliases w:val="Основной текст Знак Знак Знак"/>
    <w:basedOn w:val="a0"/>
    <w:link w:val="a9"/>
    <w:unhideWhenUsed/>
    <w:rsid w:val="001822A7"/>
    <w:pPr>
      <w:spacing w:after="120"/>
    </w:pPr>
  </w:style>
  <w:style w:type="character" w:customStyle="1" w:styleId="a9">
    <w:name w:val="Основной текст Знак"/>
    <w:aliases w:val="Основной текст Знак Знак Знак Знак"/>
    <w:basedOn w:val="a1"/>
    <w:link w:val="a8"/>
    <w:rsid w:val="001822A7"/>
    <w:rPr>
      <w:rFonts w:ascii="Times New Roman" w:eastAsia="Times New Roman" w:hAnsi="Times New Roman" w:cs="Times New Roman"/>
      <w:sz w:val="24"/>
      <w:szCs w:val="24"/>
      <w:lang w:val="uk-UA" w:eastAsia="ru-RU"/>
    </w:rPr>
  </w:style>
  <w:style w:type="paragraph" w:styleId="aa">
    <w:name w:val="Body Text Indent"/>
    <w:basedOn w:val="a0"/>
    <w:link w:val="ab"/>
    <w:unhideWhenUsed/>
    <w:rsid w:val="001822A7"/>
    <w:pPr>
      <w:spacing w:after="120"/>
      <w:ind w:left="283"/>
    </w:pPr>
  </w:style>
  <w:style w:type="character" w:customStyle="1" w:styleId="ab">
    <w:name w:val="Основной текст с отступом Знак"/>
    <w:basedOn w:val="a1"/>
    <w:link w:val="aa"/>
    <w:rsid w:val="001822A7"/>
    <w:rPr>
      <w:rFonts w:ascii="Times New Roman" w:eastAsia="Times New Roman" w:hAnsi="Times New Roman" w:cs="Times New Roman"/>
      <w:sz w:val="24"/>
      <w:szCs w:val="24"/>
      <w:lang w:val="uk-UA" w:eastAsia="ru-RU"/>
    </w:rPr>
  </w:style>
  <w:style w:type="paragraph" w:styleId="ac">
    <w:name w:val="No Spacing"/>
    <w:link w:val="ad"/>
    <w:uiPriority w:val="1"/>
    <w:qFormat/>
    <w:rsid w:val="001822A7"/>
    <w:pPr>
      <w:spacing w:after="0" w:line="240" w:lineRule="auto"/>
    </w:pPr>
    <w:rPr>
      <w:rFonts w:ascii="Times New Roman" w:eastAsia="Times New Roman" w:hAnsi="Times New Roman" w:cs="Times New Roman"/>
      <w:sz w:val="24"/>
      <w:szCs w:val="24"/>
      <w:lang w:val="uk-UA" w:eastAsia="ru-RU"/>
    </w:rPr>
  </w:style>
  <w:style w:type="paragraph" w:styleId="ae">
    <w:name w:val="List Paragraph"/>
    <w:basedOn w:val="a0"/>
    <w:uiPriority w:val="34"/>
    <w:qFormat/>
    <w:rsid w:val="001822A7"/>
    <w:pPr>
      <w:spacing w:after="200" w:line="276" w:lineRule="auto"/>
      <w:ind w:left="720"/>
      <w:contextualSpacing/>
    </w:pPr>
    <w:rPr>
      <w:rFonts w:eastAsia="Calibri"/>
      <w:lang w:val="ru-RU" w:eastAsia="en-US"/>
    </w:rPr>
  </w:style>
  <w:style w:type="paragraph" w:styleId="af">
    <w:name w:val="header"/>
    <w:basedOn w:val="a0"/>
    <w:link w:val="af0"/>
    <w:unhideWhenUsed/>
    <w:rsid w:val="001822A7"/>
    <w:pPr>
      <w:tabs>
        <w:tab w:val="center" w:pos="4844"/>
        <w:tab w:val="right" w:pos="9689"/>
      </w:tabs>
      <w:spacing w:after="200" w:line="276" w:lineRule="auto"/>
    </w:pPr>
    <w:rPr>
      <w:rFonts w:eastAsia="Calibri"/>
      <w:lang w:val="ru-RU" w:eastAsia="en-US"/>
    </w:rPr>
  </w:style>
  <w:style w:type="character" w:customStyle="1" w:styleId="af0">
    <w:name w:val="Верхний колонтитул Знак"/>
    <w:basedOn w:val="a1"/>
    <w:link w:val="af"/>
    <w:rsid w:val="001822A7"/>
    <w:rPr>
      <w:rFonts w:ascii="Times New Roman" w:eastAsia="Calibri" w:hAnsi="Times New Roman" w:cs="Times New Roman"/>
      <w:sz w:val="24"/>
      <w:szCs w:val="24"/>
    </w:rPr>
  </w:style>
  <w:style w:type="character" w:customStyle="1" w:styleId="af1">
    <w:name w:val="Основной текст_"/>
    <w:basedOn w:val="a1"/>
    <w:link w:val="11"/>
    <w:rsid w:val="001822A7"/>
    <w:rPr>
      <w:sz w:val="23"/>
      <w:szCs w:val="23"/>
      <w:shd w:val="clear" w:color="auto" w:fill="FFFFFF"/>
    </w:rPr>
  </w:style>
  <w:style w:type="paragraph" w:customStyle="1" w:styleId="11">
    <w:name w:val="Основной текст1"/>
    <w:basedOn w:val="a0"/>
    <w:link w:val="af1"/>
    <w:rsid w:val="001822A7"/>
    <w:pPr>
      <w:shd w:val="clear" w:color="auto" w:fill="FFFFFF"/>
      <w:spacing w:before="1020" w:line="274" w:lineRule="exact"/>
      <w:jc w:val="both"/>
    </w:pPr>
    <w:rPr>
      <w:rFonts w:asciiTheme="minorHAnsi" w:eastAsiaTheme="minorHAnsi" w:hAnsiTheme="minorHAnsi" w:cstheme="minorBidi"/>
      <w:sz w:val="23"/>
      <w:szCs w:val="23"/>
      <w:lang w:val="ru-RU" w:eastAsia="en-US"/>
    </w:rPr>
  </w:style>
  <w:style w:type="character" w:customStyle="1" w:styleId="42pt">
    <w:name w:val="Основной текст (4) + Интервал 2 pt"/>
    <w:basedOn w:val="a1"/>
    <w:rsid w:val="001822A7"/>
    <w:rPr>
      <w:spacing w:val="40"/>
      <w:sz w:val="16"/>
      <w:szCs w:val="16"/>
    </w:rPr>
  </w:style>
  <w:style w:type="character" w:customStyle="1" w:styleId="4115pt">
    <w:name w:val="Основной текст (4) + 11;5 pt"/>
    <w:basedOn w:val="a1"/>
    <w:rsid w:val="001822A7"/>
    <w:rPr>
      <w:sz w:val="23"/>
      <w:szCs w:val="23"/>
    </w:rPr>
  </w:style>
  <w:style w:type="character" w:customStyle="1" w:styleId="af2">
    <w:name w:val="Основной текст + Полужирный"/>
    <w:basedOn w:val="af1"/>
    <w:rsid w:val="001822A7"/>
    <w:rPr>
      <w:rFonts w:ascii="Times New Roman" w:eastAsia="Times New Roman" w:hAnsi="Times New Roman" w:cs="Times New Roman"/>
      <w:b/>
      <w:bCs/>
      <w:i w:val="0"/>
      <w:iCs w:val="0"/>
      <w:smallCaps w:val="0"/>
      <w:strike w:val="0"/>
      <w:spacing w:val="0"/>
      <w:sz w:val="23"/>
      <w:szCs w:val="23"/>
      <w:shd w:val="clear" w:color="auto" w:fill="FFFFFF"/>
    </w:rPr>
  </w:style>
  <w:style w:type="paragraph" w:styleId="af3">
    <w:name w:val="Block Text"/>
    <w:basedOn w:val="a0"/>
    <w:rsid w:val="001822A7"/>
    <w:pPr>
      <w:ind w:left="1080" w:right="1435"/>
      <w:jc w:val="both"/>
    </w:pPr>
    <w:rPr>
      <w:sz w:val="28"/>
    </w:rPr>
  </w:style>
  <w:style w:type="paragraph" w:styleId="af4">
    <w:name w:val="footer"/>
    <w:basedOn w:val="a0"/>
    <w:link w:val="af5"/>
    <w:unhideWhenUsed/>
    <w:rsid w:val="001822A7"/>
    <w:pPr>
      <w:tabs>
        <w:tab w:val="center" w:pos="4677"/>
        <w:tab w:val="right" w:pos="9355"/>
      </w:tabs>
    </w:pPr>
  </w:style>
  <w:style w:type="character" w:customStyle="1" w:styleId="af5">
    <w:name w:val="Нижний колонтитул Знак"/>
    <w:basedOn w:val="a1"/>
    <w:link w:val="af4"/>
    <w:uiPriority w:val="99"/>
    <w:rsid w:val="001822A7"/>
    <w:rPr>
      <w:rFonts w:ascii="Times New Roman" w:eastAsia="Times New Roman" w:hAnsi="Times New Roman" w:cs="Times New Roman"/>
      <w:sz w:val="24"/>
      <w:szCs w:val="24"/>
      <w:lang w:val="uk-UA" w:eastAsia="ru-RU"/>
    </w:rPr>
  </w:style>
  <w:style w:type="character" w:customStyle="1" w:styleId="apple-converted-space">
    <w:name w:val="apple-converted-space"/>
    <w:basedOn w:val="a1"/>
    <w:rsid w:val="001822A7"/>
  </w:style>
  <w:style w:type="paragraph" w:customStyle="1" w:styleId="af6">
    <w:name w:val="Стиль Знак"/>
    <w:basedOn w:val="a0"/>
    <w:rsid w:val="001822A7"/>
    <w:rPr>
      <w:rFonts w:ascii="Verdana" w:hAnsi="Verdana" w:cs="Verdana"/>
      <w:sz w:val="20"/>
      <w:szCs w:val="20"/>
      <w:lang w:val="en-US" w:eastAsia="en-US"/>
    </w:rPr>
  </w:style>
  <w:style w:type="paragraph" w:styleId="23">
    <w:name w:val="toc 2"/>
    <w:basedOn w:val="a0"/>
    <w:next w:val="a0"/>
    <w:autoRedefine/>
    <w:semiHidden/>
    <w:rsid w:val="001822A7"/>
    <w:pPr>
      <w:spacing w:before="60" w:after="60"/>
    </w:pPr>
    <w:rPr>
      <w:spacing w:val="-2"/>
      <w:lang w:eastAsia="en-US"/>
    </w:rPr>
  </w:style>
  <w:style w:type="character" w:styleId="af7">
    <w:name w:val="Hyperlink"/>
    <w:basedOn w:val="a1"/>
    <w:rsid w:val="001822A7"/>
    <w:rPr>
      <w:color w:val="0000FF"/>
      <w:u w:val="single"/>
    </w:rPr>
  </w:style>
  <w:style w:type="character" w:styleId="af8">
    <w:name w:val="FollowedHyperlink"/>
    <w:basedOn w:val="a1"/>
    <w:rsid w:val="001822A7"/>
    <w:rPr>
      <w:color w:val="800080"/>
      <w:u w:val="single"/>
    </w:rPr>
  </w:style>
  <w:style w:type="character" w:styleId="af9">
    <w:name w:val="page number"/>
    <w:basedOn w:val="a1"/>
    <w:rsid w:val="001822A7"/>
  </w:style>
  <w:style w:type="paragraph" w:styleId="24">
    <w:name w:val="Body Text 2"/>
    <w:basedOn w:val="a0"/>
    <w:link w:val="25"/>
    <w:rsid w:val="001822A7"/>
    <w:pPr>
      <w:spacing w:after="120" w:line="480" w:lineRule="auto"/>
    </w:pPr>
  </w:style>
  <w:style w:type="character" w:customStyle="1" w:styleId="25">
    <w:name w:val="Основной текст 2 Знак"/>
    <w:basedOn w:val="a1"/>
    <w:link w:val="24"/>
    <w:rsid w:val="001822A7"/>
    <w:rPr>
      <w:rFonts w:ascii="Times New Roman" w:eastAsia="Times New Roman" w:hAnsi="Times New Roman" w:cs="Times New Roman"/>
      <w:sz w:val="24"/>
      <w:szCs w:val="24"/>
      <w:lang w:val="uk-UA" w:eastAsia="ru-RU"/>
    </w:rPr>
  </w:style>
  <w:style w:type="paragraph" w:styleId="31">
    <w:name w:val="Body Text 3"/>
    <w:basedOn w:val="a0"/>
    <w:link w:val="32"/>
    <w:rsid w:val="001822A7"/>
    <w:pPr>
      <w:spacing w:after="120"/>
    </w:pPr>
    <w:rPr>
      <w:sz w:val="16"/>
      <w:szCs w:val="16"/>
    </w:rPr>
  </w:style>
  <w:style w:type="character" w:customStyle="1" w:styleId="32">
    <w:name w:val="Основной текст 3 Знак"/>
    <w:basedOn w:val="a1"/>
    <w:link w:val="31"/>
    <w:rsid w:val="001822A7"/>
    <w:rPr>
      <w:rFonts w:ascii="Times New Roman" w:eastAsia="Times New Roman" w:hAnsi="Times New Roman" w:cs="Times New Roman"/>
      <w:sz w:val="16"/>
      <w:szCs w:val="16"/>
      <w:lang w:val="uk-UA" w:eastAsia="ru-RU"/>
    </w:rPr>
  </w:style>
  <w:style w:type="paragraph" w:styleId="33">
    <w:name w:val="Body Text Indent 3"/>
    <w:basedOn w:val="a0"/>
    <w:link w:val="34"/>
    <w:rsid w:val="001822A7"/>
    <w:pPr>
      <w:spacing w:after="120"/>
      <w:ind w:left="283"/>
    </w:pPr>
    <w:rPr>
      <w:sz w:val="16"/>
      <w:szCs w:val="16"/>
    </w:rPr>
  </w:style>
  <w:style w:type="character" w:customStyle="1" w:styleId="34">
    <w:name w:val="Основной текст с отступом 3 Знак"/>
    <w:basedOn w:val="a1"/>
    <w:link w:val="33"/>
    <w:rsid w:val="001822A7"/>
    <w:rPr>
      <w:rFonts w:ascii="Times New Roman" w:eastAsia="Times New Roman" w:hAnsi="Times New Roman" w:cs="Times New Roman"/>
      <w:sz w:val="16"/>
      <w:szCs w:val="16"/>
      <w:lang w:val="uk-UA" w:eastAsia="ru-RU"/>
    </w:rPr>
  </w:style>
  <w:style w:type="paragraph" w:customStyle="1" w:styleId="12">
    <w:name w:val="Обычный1"/>
    <w:rsid w:val="001822A7"/>
    <w:pPr>
      <w:spacing w:after="0" w:line="240" w:lineRule="auto"/>
    </w:pPr>
    <w:rPr>
      <w:rFonts w:ascii="UkrainianBaltica" w:eastAsia="Times New Roman" w:hAnsi="UkrainianBaltica" w:cs="Times New Roman"/>
      <w:sz w:val="24"/>
      <w:szCs w:val="20"/>
      <w:lang w:val="uk-UA" w:eastAsia="ru-RU"/>
    </w:rPr>
  </w:style>
  <w:style w:type="paragraph" w:styleId="afa">
    <w:name w:val="Document Map"/>
    <w:basedOn w:val="a0"/>
    <w:link w:val="afb"/>
    <w:semiHidden/>
    <w:rsid w:val="001822A7"/>
    <w:pPr>
      <w:shd w:val="clear" w:color="auto" w:fill="000080"/>
    </w:pPr>
    <w:rPr>
      <w:rFonts w:ascii="Tahoma" w:hAnsi="Tahoma" w:cs="Tahoma"/>
      <w:sz w:val="20"/>
      <w:szCs w:val="20"/>
    </w:rPr>
  </w:style>
  <w:style w:type="character" w:customStyle="1" w:styleId="afb">
    <w:name w:val="Схема документа Знак"/>
    <w:basedOn w:val="a1"/>
    <w:link w:val="afa"/>
    <w:semiHidden/>
    <w:rsid w:val="001822A7"/>
    <w:rPr>
      <w:rFonts w:ascii="Tahoma" w:eastAsia="Times New Roman" w:hAnsi="Tahoma" w:cs="Tahoma"/>
      <w:sz w:val="20"/>
      <w:szCs w:val="20"/>
      <w:shd w:val="clear" w:color="auto" w:fill="000080"/>
      <w:lang w:val="uk-UA" w:eastAsia="ru-RU"/>
    </w:rPr>
  </w:style>
  <w:style w:type="paragraph" w:customStyle="1" w:styleId="tabulka">
    <w:name w:val="tabulka"/>
    <w:basedOn w:val="4"/>
    <w:next w:val="a0"/>
    <w:rsid w:val="001822A7"/>
    <w:pPr>
      <w:keepLines/>
      <w:numPr>
        <w:ilvl w:val="3"/>
        <w:numId w:val="2"/>
      </w:numPr>
      <w:jc w:val="both"/>
    </w:pPr>
    <w:rPr>
      <w:lang w:val="cs-CZ" w:eastAsia="cs-CZ"/>
    </w:rPr>
  </w:style>
  <w:style w:type="paragraph" w:styleId="afc">
    <w:name w:val="footnote text"/>
    <w:basedOn w:val="a0"/>
    <w:link w:val="afd"/>
    <w:semiHidden/>
    <w:rsid w:val="001822A7"/>
    <w:pPr>
      <w:spacing w:after="120"/>
      <w:ind w:firstLine="720"/>
      <w:jc w:val="both"/>
    </w:pPr>
    <w:rPr>
      <w:rFonts w:ascii="Arial" w:hAnsi="Arial"/>
      <w:sz w:val="16"/>
      <w:szCs w:val="20"/>
      <w:lang w:eastAsia="en-US"/>
    </w:rPr>
  </w:style>
  <w:style w:type="character" w:customStyle="1" w:styleId="afd">
    <w:name w:val="Текст сноски Знак"/>
    <w:basedOn w:val="a1"/>
    <w:link w:val="afc"/>
    <w:semiHidden/>
    <w:rsid w:val="001822A7"/>
    <w:rPr>
      <w:rFonts w:ascii="Arial" w:eastAsia="Times New Roman" w:hAnsi="Arial" w:cs="Times New Roman"/>
      <w:sz w:val="16"/>
      <w:szCs w:val="20"/>
      <w:lang w:val="uk-UA"/>
    </w:rPr>
  </w:style>
  <w:style w:type="paragraph" w:customStyle="1" w:styleId="graf">
    <w:name w:val="graf"/>
    <w:basedOn w:val="4"/>
    <w:next w:val="a0"/>
    <w:link w:val="graf0"/>
    <w:rsid w:val="001822A7"/>
    <w:pPr>
      <w:keepLines/>
      <w:numPr>
        <w:numId w:val="3"/>
      </w:numPr>
      <w:jc w:val="both"/>
    </w:pPr>
    <w:rPr>
      <w:sz w:val="24"/>
      <w:lang w:val="cs-CZ" w:eastAsia="cs-CZ"/>
    </w:rPr>
  </w:style>
  <w:style w:type="character" w:customStyle="1" w:styleId="graf0">
    <w:name w:val="graf Знак"/>
    <w:basedOn w:val="a1"/>
    <w:link w:val="graf"/>
    <w:rsid w:val="001822A7"/>
    <w:rPr>
      <w:rFonts w:ascii="Times New Roman" w:eastAsia="Times New Roman" w:hAnsi="Times New Roman" w:cs="Times New Roman"/>
      <w:b/>
      <w:bCs/>
      <w:sz w:val="24"/>
      <w:szCs w:val="28"/>
      <w:lang w:val="cs-CZ" w:eastAsia="cs-CZ"/>
    </w:rPr>
  </w:style>
  <w:style w:type="paragraph" w:customStyle="1" w:styleId="afe">
    <w:name w:val="Знак Знак Знак Знак"/>
    <w:basedOn w:val="a0"/>
    <w:rsid w:val="001822A7"/>
    <w:rPr>
      <w:rFonts w:ascii="Verdana" w:hAnsi="Verdana" w:cs="Verdana"/>
      <w:sz w:val="20"/>
      <w:szCs w:val="20"/>
      <w:lang w:val="en-US" w:eastAsia="en-US"/>
    </w:rPr>
  </w:style>
  <w:style w:type="paragraph" w:styleId="aff">
    <w:name w:val="caption"/>
    <w:basedOn w:val="a0"/>
    <w:next w:val="a0"/>
    <w:unhideWhenUsed/>
    <w:qFormat/>
    <w:rsid w:val="001822A7"/>
    <w:rPr>
      <w:b/>
      <w:bCs/>
      <w:sz w:val="20"/>
      <w:szCs w:val="20"/>
    </w:rPr>
  </w:style>
  <w:style w:type="character" w:styleId="aff0">
    <w:name w:val="Emphasis"/>
    <w:basedOn w:val="a1"/>
    <w:uiPriority w:val="20"/>
    <w:qFormat/>
    <w:rsid w:val="001822A7"/>
    <w:rPr>
      <w:i/>
      <w:iCs/>
    </w:rPr>
  </w:style>
  <w:style w:type="paragraph" w:styleId="a">
    <w:name w:val="List Bullet"/>
    <w:basedOn w:val="a0"/>
    <w:rsid w:val="001822A7"/>
    <w:pPr>
      <w:numPr>
        <w:numId w:val="4"/>
      </w:numPr>
      <w:contextualSpacing/>
    </w:pPr>
  </w:style>
  <w:style w:type="paragraph" w:customStyle="1" w:styleId="Style6">
    <w:name w:val="Style6"/>
    <w:basedOn w:val="a0"/>
    <w:uiPriority w:val="99"/>
    <w:rsid w:val="001822A7"/>
    <w:pPr>
      <w:widowControl w:val="0"/>
      <w:autoSpaceDE w:val="0"/>
      <w:autoSpaceDN w:val="0"/>
      <w:adjustRightInd w:val="0"/>
      <w:spacing w:line="432" w:lineRule="exact"/>
    </w:pPr>
  </w:style>
  <w:style w:type="paragraph" w:customStyle="1" w:styleId="Style7">
    <w:name w:val="Style7"/>
    <w:basedOn w:val="a0"/>
    <w:uiPriority w:val="99"/>
    <w:rsid w:val="001822A7"/>
    <w:pPr>
      <w:widowControl w:val="0"/>
      <w:autoSpaceDE w:val="0"/>
      <w:autoSpaceDN w:val="0"/>
      <w:adjustRightInd w:val="0"/>
    </w:pPr>
  </w:style>
  <w:style w:type="paragraph" w:customStyle="1" w:styleId="Style8">
    <w:name w:val="Style8"/>
    <w:basedOn w:val="a0"/>
    <w:uiPriority w:val="99"/>
    <w:rsid w:val="001822A7"/>
    <w:pPr>
      <w:widowControl w:val="0"/>
      <w:autoSpaceDE w:val="0"/>
      <w:autoSpaceDN w:val="0"/>
      <w:adjustRightInd w:val="0"/>
    </w:pPr>
  </w:style>
  <w:style w:type="paragraph" w:customStyle="1" w:styleId="Style9">
    <w:name w:val="Style9"/>
    <w:basedOn w:val="a0"/>
    <w:uiPriority w:val="99"/>
    <w:rsid w:val="001822A7"/>
    <w:pPr>
      <w:widowControl w:val="0"/>
      <w:autoSpaceDE w:val="0"/>
      <w:autoSpaceDN w:val="0"/>
      <w:adjustRightInd w:val="0"/>
    </w:pPr>
  </w:style>
  <w:style w:type="paragraph" w:customStyle="1" w:styleId="Style10">
    <w:name w:val="Style10"/>
    <w:basedOn w:val="a0"/>
    <w:uiPriority w:val="99"/>
    <w:rsid w:val="001822A7"/>
    <w:pPr>
      <w:widowControl w:val="0"/>
      <w:autoSpaceDE w:val="0"/>
      <w:autoSpaceDN w:val="0"/>
      <w:adjustRightInd w:val="0"/>
    </w:pPr>
  </w:style>
  <w:style w:type="paragraph" w:customStyle="1" w:styleId="Style11">
    <w:name w:val="Style11"/>
    <w:basedOn w:val="a0"/>
    <w:uiPriority w:val="99"/>
    <w:rsid w:val="001822A7"/>
    <w:pPr>
      <w:widowControl w:val="0"/>
      <w:autoSpaceDE w:val="0"/>
      <w:autoSpaceDN w:val="0"/>
      <w:adjustRightInd w:val="0"/>
    </w:pPr>
  </w:style>
  <w:style w:type="character" w:customStyle="1" w:styleId="FontStyle13">
    <w:name w:val="Font Style13"/>
    <w:basedOn w:val="a1"/>
    <w:uiPriority w:val="99"/>
    <w:rsid w:val="001822A7"/>
    <w:rPr>
      <w:rFonts w:ascii="Times New Roman" w:hAnsi="Times New Roman" w:cs="Times New Roman" w:hint="default"/>
      <w:b/>
      <w:bCs/>
      <w:i/>
      <w:iCs/>
      <w:sz w:val="26"/>
      <w:szCs w:val="26"/>
    </w:rPr>
  </w:style>
  <w:style w:type="character" w:customStyle="1" w:styleId="FontStyle14">
    <w:name w:val="Font Style14"/>
    <w:basedOn w:val="a1"/>
    <w:uiPriority w:val="99"/>
    <w:rsid w:val="001822A7"/>
    <w:rPr>
      <w:rFonts w:ascii="Times New Roman" w:hAnsi="Times New Roman" w:cs="Times New Roman" w:hint="default"/>
      <w:i/>
      <w:iCs/>
      <w:sz w:val="22"/>
      <w:szCs w:val="22"/>
    </w:rPr>
  </w:style>
  <w:style w:type="character" w:customStyle="1" w:styleId="FontStyle15">
    <w:name w:val="Font Style15"/>
    <w:basedOn w:val="a1"/>
    <w:uiPriority w:val="99"/>
    <w:rsid w:val="001822A7"/>
    <w:rPr>
      <w:rFonts w:ascii="Times New Roman" w:hAnsi="Times New Roman" w:cs="Times New Roman" w:hint="default"/>
      <w:sz w:val="22"/>
      <w:szCs w:val="22"/>
    </w:rPr>
  </w:style>
  <w:style w:type="character" w:customStyle="1" w:styleId="aff1">
    <w:name w:val="Основной текст + Курсив"/>
    <w:basedOn w:val="af1"/>
    <w:rsid w:val="001822A7"/>
    <w:rPr>
      <w:i/>
      <w:iCs/>
      <w:sz w:val="23"/>
      <w:szCs w:val="23"/>
      <w:shd w:val="clear" w:color="auto" w:fill="FFFFFF"/>
    </w:rPr>
  </w:style>
  <w:style w:type="character" w:customStyle="1" w:styleId="13">
    <w:name w:val="Заголовок №1_"/>
    <w:basedOn w:val="a1"/>
    <w:link w:val="14"/>
    <w:rsid w:val="001822A7"/>
    <w:rPr>
      <w:sz w:val="23"/>
      <w:szCs w:val="23"/>
      <w:shd w:val="clear" w:color="auto" w:fill="FFFFFF"/>
    </w:rPr>
  </w:style>
  <w:style w:type="paragraph" w:customStyle="1" w:styleId="14">
    <w:name w:val="Заголовок №1"/>
    <w:basedOn w:val="a0"/>
    <w:link w:val="13"/>
    <w:rsid w:val="001822A7"/>
    <w:pPr>
      <w:shd w:val="clear" w:color="auto" w:fill="FFFFFF"/>
      <w:spacing w:before="240" w:line="278" w:lineRule="exact"/>
      <w:ind w:firstLine="660"/>
      <w:jc w:val="both"/>
      <w:outlineLvl w:val="0"/>
    </w:pPr>
    <w:rPr>
      <w:rFonts w:asciiTheme="minorHAnsi" w:eastAsiaTheme="minorHAnsi" w:hAnsiTheme="minorHAnsi" w:cstheme="minorBidi"/>
      <w:sz w:val="23"/>
      <w:szCs w:val="23"/>
      <w:lang w:val="ru-RU" w:eastAsia="en-US"/>
    </w:rPr>
  </w:style>
  <w:style w:type="character" w:customStyle="1" w:styleId="FontStyle24">
    <w:name w:val="Font Style24"/>
    <w:basedOn w:val="a1"/>
    <w:uiPriority w:val="99"/>
    <w:rsid w:val="001822A7"/>
    <w:rPr>
      <w:rFonts w:ascii="Times New Roman" w:hAnsi="Times New Roman" w:cs="Times New Roman"/>
      <w:i/>
      <w:iCs/>
      <w:sz w:val="26"/>
      <w:szCs w:val="26"/>
    </w:rPr>
  </w:style>
  <w:style w:type="character" w:customStyle="1" w:styleId="hps">
    <w:name w:val="hps"/>
    <w:basedOn w:val="a1"/>
    <w:rsid w:val="001822A7"/>
  </w:style>
  <w:style w:type="character" w:customStyle="1" w:styleId="atn">
    <w:name w:val="atn"/>
    <w:basedOn w:val="a1"/>
    <w:rsid w:val="001822A7"/>
  </w:style>
  <w:style w:type="character" w:customStyle="1" w:styleId="41">
    <w:name w:val="Основной текст (4)_"/>
    <w:basedOn w:val="a1"/>
    <w:link w:val="42"/>
    <w:rsid w:val="001822A7"/>
    <w:rPr>
      <w:sz w:val="16"/>
      <w:szCs w:val="16"/>
    </w:rPr>
  </w:style>
  <w:style w:type="paragraph" w:customStyle="1" w:styleId="42">
    <w:name w:val="Основной текст (4)"/>
    <w:basedOn w:val="a0"/>
    <w:link w:val="41"/>
    <w:rsid w:val="001822A7"/>
    <w:pPr>
      <w:spacing w:line="230" w:lineRule="exact"/>
    </w:pPr>
    <w:rPr>
      <w:rFonts w:asciiTheme="minorHAnsi" w:eastAsiaTheme="minorHAnsi" w:hAnsiTheme="minorHAnsi" w:cstheme="minorBidi"/>
      <w:sz w:val="16"/>
      <w:szCs w:val="16"/>
      <w:lang w:val="ru-RU" w:eastAsia="en-US"/>
    </w:rPr>
  </w:style>
  <w:style w:type="character" w:customStyle="1" w:styleId="51">
    <w:name w:val="Основной текст (5)_"/>
    <w:basedOn w:val="a1"/>
    <w:link w:val="52"/>
    <w:rsid w:val="001822A7"/>
    <w:rPr>
      <w:sz w:val="18"/>
      <w:szCs w:val="18"/>
    </w:rPr>
  </w:style>
  <w:style w:type="paragraph" w:customStyle="1" w:styleId="52">
    <w:name w:val="Основной текст (5)"/>
    <w:basedOn w:val="a0"/>
    <w:link w:val="51"/>
    <w:rsid w:val="001822A7"/>
    <w:pPr>
      <w:spacing w:line="257" w:lineRule="exact"/>
    </w:pPr>
    <w:rPr>
      <w:rFonts w:asciiTheme="minorHAnsi" w:eastAsiaTheme="minorHAnsi" w:hAnsiTheme="minorHAnsi" w:cstheme="minorBidi"/>
      <w:sz w:val="18"/>
      <w:szCs w:val="18"/>
      <w:lang w:val="ru-RU" w:eastAsia="en-US"/>
    </w:rPr>
  </w:style>
  <w:style w:type="character" w:customStyle="1" w:styleId="8pt">
    <w:name w:val="Основной текст + 8 pt"/>
    <w:basedOn w:val="af1"/>
    <w:rsid w:val="001822A7"/>
    <w:rPr>
      <w:b w:val="0"/>
      <w:bCs w:val="0"/>
      <w:i w:val="0"/>
      <w:iCs w:val="0"/>
      <w:smallCaps w:val="0"/>
      <w:strike w:val="0"/>
      <w:spacing w:val="0"/>
      <w:sz w:val="16"/>
      <w:szCs w:val="16"/>
      <w:shd w:val="clear" w:color="auto" w:fill="FFFFFF"/>
    </w:rPr>
  </w:style>
  <w:style w:type="character" w:customStyle="1" w:styleId="61">
    <w:name w:val="Основной текст (6)_"/>
    <w:basedOn w:val="a1"/>
    <w:link w:val="62"/>
    <w:rsid w:val="001822A7"/>
    <w:rPr>
      <w:sz w:val="8"/>
      <w:szCs w:val="8"/>
    </w:rPr>
  </w:style>
  <w:style w:type="paragraph" w:customStyle="1" w:styleId="62">
    <w:name w:val="Основной текст (6)"/>
    <w:basedOn w:val="a0"/>
    <w:link w:val="61"/>
    <w:rsid w:val="001822A7"/>
    <w:pPr>
      <w:spacing w:line="0" w:lineRule="atLeast"/>
      <w:jc w:val="right"/>
    </w:pPr>
    <w:rPr>
      <w:rFonts w:asciiTheme="minorHAnsi" w:eastAsiaTheme="minorHAnsi" w:hAnsiTheme="minorHAnsi" w:cstheme="minorBidi"/>
      <w:sz w:val="8"/>
      <w:szCs w:val="8"/>
      <w:lang w:val="ru-RU" w:eastAsia="en-US"/>
    </w:rPr>
  </w:style>
  <w:style w:type="character" w:customStyle="1" w:styleId="9">
    <w:name w:val="Основной текст (9)_"/>
    <w:basedOn w:val="a1"/>
    <w:link w:val="90"/>
    <w:rsid w:val="001822A7"/>
    <w:rPr>
      <w:sz w:val="41"/>
      <w:szCs w:val="41"/>
    </w:rPr>
  </w:style>
  <w:style w:type="paragraph" w:customStyle="1" w:styleId="90">
    <w:name w:val="Основной текст (9)"/>
    <w:basedOn w:val="a0"/>
    <w:link w:val="9"/>
    <w:rsid w:val="001822A7"/>
    <w:pPr>
      <w:spacing w:line="0" w:lineRule="atLeast"/>
      <w:jc w:val="both"/>
    </w:pPr>
    <w:rPr>
      <w:rFonts w:asciiTheme="minorHAnsi" w:eastAsiaTheme="minorHAnsi" w:hAnsiTheme="minorHAnsi" w:cstheme="minorBidi"/>
      <w:sz w:val="41"/>
      <w:szCs w:val="41"/>
      <w:lang w:val="ru-RU" w:eastAsia="en-US"/>
    </w:rPr>
  </w:style>
  <w:style w:type="character" w:customStyle="1" w:styleId="100">
    <w:name w:val="Основной текст (10)_"/>
    <w:basedOn w:val="a1"/>
    <w:link w:val="101"/>
    <w:rsid w:val="001822A7"/>
    <w:rPr>
      <w:spacing w:val="20"/>
      <w:w w:val="250"/>
      <w:sz w:val="8"/>
      <w:szCs w:val="8"/>
    </w:rPr>
  </w:style>
  <w:style w:type="paragraph" w:customStyle="1" w:styleId="101">
    <w:name w:val="Основной текст (10)"/>
    <w:basedOn w:val="a0"/>
    <w:link w:val="100"/>
    <w:rsid w:val="001822A7"/>
    <w:pPr>
      <w:spacing w:line="0" w:lineRule="atLeast"/>
      <w:jc w:val="right"/>
    </w:pPr>
    <w:rPr>
      <w:rFonts w:asciiTheme="minorHAnsi" w:eastAsiaTheme="minorHAnsi" w:hAnsiTheme="minorHAnsi" w:cstheme="minorBidi"/>
      <w:spacing w:val="20"/>
      <w:w w:val="250"/>
      <w:sz w:val="8"/>
      <w:szCs w:val="8"/>
      <w:lang w:val="ru-RU" w:eastAsia="en-US"/>
    </w:rPr>
  </w:style>
  <w:style w:type="character" w:customStyle="1" w:styleId="8">
    <w:name w:val="Основной текст (8)_"/>
    <w:basedOn w:val="a1"/>
    <w:link w:val="80"/>
    <w:rsid w:val="001822A7"/>
    <w:rPr>
      <w:rFonts w:ascii="Lucida Sans Unicode" w:eastAsia="Lucida Sans Unicode" w:hAnsi="Lucida Sans Unicode" w:cs="Lucida Sans Unicode"/>
      <w:sz w:val="8"/>
      <w:szCs w:val="8"/>
    </w:rPr>
  </w:style>
  <w:style w:type="paragraph" w:customStyle="1" w:styleId="80">
    <w:name w:val="Основной текст (8)"/>
    <w:basedOn w:val="a0"/>
    <w:link w:val="8"/>
    <w:rsid w:val="001822A7"/>
    <w:pPr>
      <w:spacing w:line="158" w:lineRule="exact"/>
      <w:jc w:val="right"/>
    </w:pPr>
    <w:rPr>
      <w:rFonts w:ascii="Lucida Sans Unicode" w:eastAsia="Lucida Sans Unicode" w:hAnsi="Lucida Sans Unicode" w:cs="Lucida Sans Unicode"/>
      <w:sz w:val="8"/>
      <w:szCs w:val="8"/>
      <w:lang w:val="ru-RU" w:eastAsia="en-US"/>
    </w:rPr>
  </w:style>
  <w:style w:type="character" w:customStyle="1" w:styleId="8TimesNewRoman8pt">
    <w:name w:val="Основной текст (8) + Times New Roman;8 pt;Не курсив"/>
    <w:basedOn w:val="8"/>
    <w:rsid w:val="001822A7"/>
    <w:rPr>
      <w:rFonts w:ascii="Times New Roman" w:eastAsia="Times New Roman" w:hAnsi="Times New Roman" w:cs="Times New Roman"/>
      <w:i/>
      <w:iCs/>
      <w:spacing w:val="0"/>
      <w:sz w:val="16"/>
      <w:szCs w:val="16"/>
    </w:rPr>
  </w:style>
  <w:style w:type="character" w:customStyle="1" w:styleId="-1pt">
    <w:name w:val="Основной текст + Интервал -1 pt"/>
    <w:basedOn w:val="af1"/>
    <w:rsid w:val="001822A7"/>
    <w:rPr>
      <w:b w:val="0"/>
      <w:bCs w:val="0"/>
      <w:i w:val="0"/>
      <w:iCs w:val="0"/>
      <w:smallCaps w:val="0"/>
      <w:strike w:val="0"/>
      <w:spacing w:val="-20"/>
      <w:sz w:val="23"/>
      <w:szCs w:val="23"/>
      <w:shd w:val="clear" w:color="auto" w:fill="FFFFFF"/>
    </w:rPr>
  </w:style>
  <w:style w:type="character" w:customStyle="1" w:styleId="7">
    <w:name w:val="Основной текст (7)_"/>
    <w:basedOn w:val="a1"/>
    <w:link w:val="70"/>
    <w:rsid w:val="001822A7"/>
    <w:rPr>
      <w:rFonts w:ascii="Lucida Sans Unicode" w:eastAsia="Lucida Sans Unicode" w:hAnsi="Lucida Sans Unicode" w:cs="Lucida Sans Unicode"/>
      <w:sz w:val="8"/>
      <w:szCs w:val="8"/>
    </w:rPr>
  </w:style>
  <w:style w:type="paragraph" w:customStyle="1" w:styleId="70">
    <w:name w:val="Основной текст (7)"/>
    <w:basedOn w:val="a0"/>
    <w:link w:val="7"/>
    <w:rsid w:val="001822A7"/>
    <w:pPr>
      <w:spacing w:line="0" w:lineRule="atLeast"/>
    </w:pPr>
    <w:rPr>
      <w:rFonts w:ascii="Lucida Sans Unicode" w:eastAsia="Lucida Sans Unicode" w:hAnsi="Lucida Sans Unicode" w:cs="Lucida Sans Unicode"/>
      <w:sz w:val="8"/>
      <w:szCs w:val="8"/>
      <w:lang w:val="ru-RU" w:eastAsia="en-US"/>
    </w:rPr>
  </w:style>
  <w:style w:type="character" w:customStyle="1" w:styleId="35">
    <w:name w:val="Основной текст (3)_"/>
    <w:basedOn w:val="a1"/>
    <w:link w:val="36"/>
    <w:rsid w:val="001822A7"/>
    <w:rPr>
      <w:sz w:val="19"/>
      <w:szCs w:val="19"/>
    </w:rPr>
  </w:style>
  <w:style w:type="paragraph" w:customStyle="1" w:styleId="36">
    <w:name w:val="Основной текст (3)"/>
    <w:basedOn w:val="a0"/>
    <w:link w:val="35"/>
    <w:rsid w:val="001822A7"/>
    <w:pPr>
      <w:spacing w:line="0" w:lineRule="atLeast"/>
    </w:pPr>
    <w:rPr>
      <w:rFonts w:asciiTheme="minorHAnsi" w:eastAsiaTheme="minorHAnsi" w:hAnsiTheme="minorHAnsi" w:cstheme="minorBidi"/>
      <w:sz w:val="19"/>
      <w:szCs w:val="19"/>
      <w:lang w:val="ru-RU" w:eastAsia="en-US"/>
    </w:rPr>
  </w:style>
  <w:style w:type="paragraph" w:customStyle="1" w:styleId="aff2">
    <w:name w:val="Рабочий"/>
    <w:basedOn w:val="a0"/>
    <w:rsid w:val="00676704"/>
    <w:pPr>
      <w:spacing w:before="240" w:after="240" w:line="360" w:lineRule="auto"/>
      <w:ind w:firstLine="709"/>
      <w:jc w:val="both"/>
    </w:pPr>
    <w:rPr>
      <w:sz w:val="28"/>
    </w:rPr>
  </w:style>
  <w:style w:type="paragraph" w:customStyle="1" w:styleId="15">
    <w:name w:val="Стиль1"/>
    <w:basedOn w:val="a0"/>
    <w:rsid w:val="00676704"/>
    <w:pPr>
      <w:spacing w:before="120" w:after="120" w:line="360" w:lineRule="auto"/>
      <w:ind w:firstLine="709"/>
      <w:jc w:val="both"/>
    </w:pPr>
    <w:rPr>
      <w:rFonts w:ascii="Courier New" w:hAnsi="Courier New"/>
      <w:sz w:val="28"/>
    </w:rPr>
  </w:style>
  <w:style w:type="paragraph" w:customStyle="1" w:styleId="16">
    <w:name w:val="рабочий1"/>
    <w:basedOn w:val="aff2"/>
    <w:rsid w:val="00676704"/>
    <w:pPr>
      <w:widowControl w:val="0"/>
      <w:autoSpaceDE w:val="0"/>
      <w:autoSpaceDN w:val="0"/>
      <w:adjustRightInd w:val="0"/>
      <w:spacing w:before="120" w:after="120"/>
    </w:pPr>
    <w:rPr>
      <w:rFonts w:ascii="Courier New" w:hAnsi="Courier New"/>
      <w:szCs w:val="20"/>
      <w:lang w:val="ru-RU"/>
    </w:rPr>
  </w:style>
  <w:style w:type="table" w:styleId="aff3">
    <w:name w:val="Table Grid"/>
    <w:basedOn w:val="a2"/>
    <w:uiPriority w:val="59"/>
    <w:rsid w:val="003F3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Normal (Web)"/>
    <w:basedOn w:val="a0"/>
    <w:uiPriority w:val="99"/>
    <w:semiHidden/>
    <w:unhideWhenUsed/>
    <w:rsid w:val="00207910"/>
    <w:pPr>
      <w:spacing w:before="100" w:beforeAutospacing="1" w:after="100" w:afterAutospacing="1"/>
    </w:pPr>
    <w:rPr>
      <w:lang w:val="ru-RU"/>
    </w:rPr>
  </w:style>
  <w:style w:type="character" w:customStyle="1" w:styleId="favicon">
    <w:name w:val="favicon"/>
    <w:basedOn w:val="a1"/>
    <w:rsid w:val="00507664"/>
  </w:style>
  <w:style w:type="character" w:styleId="aff5">
    <w:name w:val="annotation reference"/>
    <w:basedOn w:val="a1"/>
    <w:uiPriority w:val="99"/>
    <w:semiHidden/>
    <w:unhideWhenUsed/>
    <w:rsid w:val="00B727A9"/>
    <w:rPr>
      <w:sz w:val="16"/>
      <w:szCs w:val="16"/>
    </w:rPr>
  </w:style>
  <w:style w:type="paragraph" w:styleId="aff6">
    <w:name w:val="annotation text"/>
    <w:basedOn w:val="a0"/>
    <w:link w:val="aff7"/>
    <w:uiPriority w:val="99"/>
    <w:semiHidden/>
    <w:unhideWhenUsed/>
    <w:rsid w:val="00B727A9"/>
    <w:rPr>
      <w:sz w:val="20"/>
      <w:szCs w:val="20"/>
    </w:rPr>
  </w:style>
  <w:style w:type="character" w:customStyle="1" w:styleId="aff7">
    <w:name w:val="Текст примечания Знак"/>
    <w:basedOn w:val="a1"/>
    <w:link w:val="aff6"/>
    <w:uiPriority w:val="99"/>
    <w:semiHidden/>
    <w:rsid w:val="00B727A9"/>
    <w:rPr>
      <w:rFonts w:ascii="Times New Roman" w:eastAsia="Times New Roman" w:hAnsi="Times New Roman" w:cs="Times New Roman"/>
      <w:sz w:val="20"/>
      <w:szCs w:val="20"/>
      <w:lang w:val="uk-UA" w:eastAsia="ru-RU"/>
    </w:rPr>
  </w:style>
  <w:style w:type="paragraph" w:styleId="aff8">
    <w:name w:val="annotation subject"/>
    <w:basedOn w:val="aff6"/>
    <w:next w:val="aff6"/>
    <w:link w:val="aff9"/>
    <w:uiPriority w:val="99"/>
    <w:semiHidden/>
    <w:unhideWhenUsed/>
    <w:rsid w:val="00B727A9"/>
    <w:rPr>
      <w:b/>
      <w:bCs/>
    </w:rPr>
  </w:style>
  <w:style w:type="character" w:customStyle="1" w:styleId="aff9">
    <w:name w:val="Тема примечания Знак"/>
    <w:basedOn w:val="aff7"/>
    <w:link w:val="aff8"/>
    <w:uiPriority w:val="99"/>
    <w:semiHidden/>
    <w:rsid w:val="00B727A9"/>
    <w:rPr>
      <w:rFonts w:ascii="Times New Roman" w:eastAsia="Times New Roman" w:hAnsi="Times New Roman" w:cs="Times New Roman"/>
      <w:b/>
      <w:bCs/>
      <w:sz w:val="20"/>
      <w:szCs w:val="20"/>
      <w:lang w:val="uk-UA" w:eastAsia="ru-RU"/>
    </w:rPr>
  </w:style>
  <w:style w:type="paragraph" w:styleId="HTML">
    <w:name w:val="HTML Preformatted"/>
    <w:basedOn w:val="a0"/>
    <w:link w:val="HTML0"/>
    <w:uiPriority w:val="99"/>
    <w:unhideWhenUsed/>
    <w:rsid w:val="001B1F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1"/>
    <w:link w:val="HTML"/>
    <w:uiPriority w:val="99"/>
    <w:rsid w:val="001B1FB2"/>
    <w:rPr>
      <w:rFonts w:ascii="Courier New" w:eastAsia="Times New Roman" w:hAnsi="Courier New" w:cs="Courier New"/>
      <w:sz w:val="20"/>
      <w:szCs w:val="20"/>
      <w:lang w:eastAsia="ru-RU"/>
    </w:rPr>
  </w:style>
  <w:style w:type="character" w:customStyle="1" w:styleId="im">
    <w:name w:val="im"/>
    <w:basedOn w:val="a1"/>
    <w:rsid w:val="007719E6"/>
  </w:style>
  <w:style w:type="paragraph" w:customStyle="1" w:styleId="m-8372371095659923693gmail-msolistparagraph">
    <w:name w:val="m_-8372371095659923693gmail-msolistparagraph"/>
    <w:basedOn w:val="a0"/>
    <w:rsid w:val="00D10C30"/>
    <w:pPr>
      <w:spacing w:before="100" w:beforeAutospacing="1" w:after="100" w:afterAutospacing="1"/>
    </w:pPr>
    <w:rPr>
      <w:lang w:val="ru-RU"/>
    </w:rPr>
  </w:style>
  <w:style w:type="paragraph" w:customStyle="1" w:styleId="m8867222453334180130gmail-msolistparagraph">
    <w:name w:val="m_8867222453334180130gmail-msolistparagraph"/>
    <w:basedOn w:val="a0"/>
    <w:rsid w:val="00A869B7"/>
    <w:pPr>
      <w:spacing w:before="100" w:beforeAutospacing="1" w:after="100" w:afterAutospacing="1"/>
    </w:pPr>
    <w:rPr>
      <w:lang w:val="ru-RU"/>
    </w:rPr>
  </w:style>
  <w:style w:type="character" w:customStyle="1" w:styleId="ad">
    <w:name w:val="Без интервала Знак"/>
    <w:link w:val="ac"/>
    <w:uiPriority w:val="1"/>
    <w:locked/>
    <w:rsid w:val="00D7061D"/>
    <w:rPr>
      <w:rFonts w:ascii="Times New Roman" w:eastAsia="Times New Roman" w:hAnsi="Times New Roman" w:cs="Times New Roman"/>
      <w:sz w:val="24"/>
      <w:szCs w:val="24"/>
      <w:lang w:val="uk-UA"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822A7"/>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0"/>
    <w:next w:val="a0"/>
    <w:link w:val="10"/>
    <w:qFormat/>
    <w:rsid w:val="001822A7"/>
    <w:pPr>
      <w:keepNext/>
      <w:jc w:val="both"/>
      <w:outlineLvl w:val="0"/>
    </w:pPr>
    <w:rPr>
      <w:sz w:val="32"/>
    </w:rPr>
  </w:style>
  <w:style w:type="paragraph" w:styleId="2">
    <w:name w:val="heading 2"/>
    <w:basedOn w:val="a0"/>
    <w:next w:val="a0"/>
    <w:link w:val="20"/>
    <w:qFormat/>
    <w:rsid w:val="001822A7"/>
    <w:pPr>
      <w:keepNext/>
      <w:spacing w:before="240" w:after="60"/>
      <w:outlineLvl w:val="1"/>
    </w:pPr>
    <w:rPr>
      <w:rFonts w:ascii="Arial" w:hAnsi="Arial" w:cs="Arial"/>
      <w:b/>
      <w:bCs/>
      <w:i/>
      <w:iCs/>
      <w:sz w:val="28"/>
      <w:szCs w:val="28"/>
    </w:rPr>
  </w:style>
  <w:style w:type="paragraph" w:styleId="3">
    <w:name w:val="heading 3"/>
    <w:basedOn w:val="a0"/>
    <w:next w:val="a0"/>
    <w:link w:val="30"/>
    <w:qFormat/>
    <w:rsid w:val="001822A7"/>
    <w:pPr>
      <w:keepNext/>
      <w:spacing w:before="240" w:after="60"/>
      <w:outlineLvl w:val="2"/>
    </w:pPr>
    <w:rPr>
      <w:rFonts w:ascii="Arial" w:hAnsi="Arial" w:cs="Arial"/>
      <w:b/>
      <w:bCs/>
      <w:sz w:val="26"/>
      <w:szCs w:val="26"/>
    </w:rPr>
  </w:style>
  <w:style w:type="paragraph" w:styleId="4">
    <w:name w:val="heading 4"/>
    <w:basedOn w:val="a0"/>
    <w:next w:val="a0"/>
    <w:link w:val="40"/>
    <w:uiPriority w:val="9"/>
    <w:qFormat/>
    <w:rsid w:val="001822A7"/>
    <w:pPr>
      <w:keepNext/>
      <w:spacing w:before="240" w:after="60"/>
      <w:outlineLvl w:val="3"/>
    </w:pPr>
    <w:rPr>
      <w:b/>
      <w:bCs/>
      <w:sz w:val="28"/>
      <w:szCs w:val="28"/>
    </w:rPr>
  </w:style>
  <w:style w:type="paragraph" w:styleId="5">
    <w:name w:val="heading 5"/>
    <w:basedOn w:val="a0"/>
    <w:next w:val="a0"/>
    <w:link w:val="50"/>
    <w:qFormat/>
    <w:rsid w:val="001822A7"/>
    <w:pPr>
      <w:spacing w:before="240" w:after="60"/>
      <w:outlineLvl w:val="4"/>
    </w:pPr>
    <w:rPr>
      <w:b/>
      <w:bCs/>
      <w:i/>
      <w:iCs/>
      <w:sz w:val="26"/>
      <w:szCs w:val="26"/>
      <w:lang w:eastAsia="en-US"/>
    </w:rPr>
  </w:style>
  <w:style w:type="paragraph" w:styleId="6">
    <w:name w:val="heading 6"/>
    <w:basedOn w:val="a0"/>
    <w:next w:val="a0"/>
    <w:link w:val="60"/>
    <w:qFormat/>
    <w:rsid w:val="001822A7"/>
    <w:pPr>
      <w:spacing w:before="240" w:after="60"/>
      <w:outlineLvl w:val="5"/>
    </w:pPr>
    <w:rPr>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1822A7"/>
    <w:rPr>
      <w:rFonts w:ascii="Times New Roman" w:eastAsia="Times New Roman" w:hAnsi="Times New Roman" w:cs="Times New Roman"/>
      <w:sz w:val="32"/>
      <w:szCs w:val="24"/>
      <w:lang w:val="uk-UA" w:eastAsia="ru-RU"/>
    </w:rPr>
  </w:style>
  <w:style w:type="character" w:customStyle="1" w:styleId="20">
    <w:name w:val="Заголовок 2 Знак"/>
    <w:basedOn w:val="a1"/>
    <w:link w:val="2"/>
    <w:uiPriority w:val="9"/>
    <w:rsid w:val="001822A7"/>
    <w:rPr>
      <w:rFonts w:ascii="Arial" w:eastAsia="Times New Roman" w:hAnsi="Arial" w:cs="Arial"/>
      <w:b/>
      <w:bCs/>
      <w:i/>
      <w:iCs/>
      <w:sz w:val="28"/>
      <w:szCs w:val="28"/>
      <w:lang w:val="uk-UA" w:eastAsia="ru-RU"/>
    </w:rPr>
  </w:style>
  <w:style w:type="character" w:customStyle="1" w:styleId="30">
    <w:name w:val="Заголовок 3 Знак"/>
    <w:basedOn w:val="a1"/>
    <w:link w:val="3"/>
    <w:rsid w:val="001822A7"/>
    <w:rPr>
      <w:rFonts w:ascii="Arial" w:eastAsia="Times New Roman" w:hAnsi="Arial" w:cs="Arial"/>
      <w:b/>
      <w:bCs/>
      <w:sz w:val="26"/>
      <w:szCs w:val="26"/>
      <w:lang w:val="uk-UA" w:eastAsia="ru-RU"/>
    </w:rPr>
  </w:style>
  <w:style w:type="character" w:customStyle="1" w:styleId="40">
    <w:name w:val="Заголовок 4 Знак"/>
    <w:basedOn w:val="a1"/>
    <w:link w:val="4"/>
    <w:uiPriority w:val="9"/>
    <w:rsid w:val="001822A7"/>
    <w:rPr>
      <w:rFonts w:ascii="Times New Roman" w:eastAsia="Times New Roman" w:hAnsi="Times New Roman" w:cs="Times New Roman"/>
      <w:b/>
      <w:bCs/>
      <w:sz w:val="28"/>
      <w:szCs w:val="28"/>
      <w:lang w:val="uk-UA" w:eastAsia="ru-RU"/>
    </w:rPr>
  </w:style>
  <w:style w:type="character" w:customStyle="1" w:styleId="50">
    <w:name w:val="Заголовок 5 Знак"/>
    <w:basedOn w:val="a1"/>
    <w:link w:val="5"/>
    <w:rsid w:val="001822A7"/>
    <w:rPr>
      <w:rFonts w:ascii="Times New Roman" w:eastAsia="Times New Roman" w:hAnsi="Times New Roman" w:cs="Times New Roman"/>
      <w:b/>
      <w:bCs/>
      <w:i/>
      <w:iCs/>
      <w:sz w:val="26"/>
      <w:szCs w:val="26"/>
      <w:lang w:val="uk-UA"/>
    </w:rPr>
  </w:style>
  <w:style w:type="character" w:customStyle="1" w:styleId="60">
    <w:name w:val="Заголовок 6 Знак"/>
    <w:basedOn w:val="a1"/>
    <w:link w:val="6"/>
    <w:rsid w:val="001822A7"/>
    <w:rPr>
      <w:rFonts w:ascii="Times New Roman" w:eastAsia="Times New Roman" w:hAnsi="Times New Roman" w:cs="Times New Roman"/>
      <w:b/>
      <w:bCs/>
      <w:lang w:val="uk-UA" w:eastAsia="ru-RU"/>
    </w:rPr>
  </w:style>
  <w:style w:type="character" w:customStyle="1" w:styleId="FontStyle25">
    <w:name w:val="Font Style25"/>
    <w:basedOn w:val="a1"/>
    <w:uiPriority w:val="99"/>
    <w:rsid w:val="001822A7"/>
    <w:rPr>
      <w:rFonts w:ascii="Times New Roman" w:hAnsi="Times New Roman" w:cs="Times New Roman"/>
      <w:sz w:val="26"/>
      <w:szCs w:val="26"/>
    </w:rPr>
  </w:style>
  <w:style w:type="paragraph" w:styleId="a4">
    <w:name w:val="Title"/>
    <w:basedOn w:val="a0"/>
    <w:link w:val="a5"/>
    <w:qFormat/>
    <w:rsid w:val="001822A7"/>
    <w:pPr>
      <w:jc w:val="center"/>
    </w:pPr>
  </w:style>
  <w:style w:type="character" w:customStyle="1" w:styleId="a5">
    <w:name w:val="Название Знак"/>
    <w:basedOn w:val="a1"/>
    <w:link w:val="a4"/>
    <w:rsid w:val="001822A7"/>
    <w:rPr>
      <w:rFonts w:ascii="Times New Roman" w:eastAsia="Times New Roman" w:hAnsi="Times New Roman" w:cs="Times New Roman"/>
      <w:sz w:val="24"/>
      <w:szCs w:val="24"/>
      <w:lang w:val="uk-UA" w:eastAsia="ru-RU"/>
    </w:rPr>
  </w:style>
  <w:style w:type="paragraph" w:customStyle="1" w:styleId="Style2">
    <w:name w:val="Style2"/>
    <w:basedOn w:val="a0"/>
    <w:rsid w:val="001822A7"/>
    <w:pPr>
      <w:widowControl w:val="0"/>
      <w:autoSpaceDE w:val="0"/>
      <w:autoSpaceDN w:val="0"/>
      <w:adjustRightInd w:val="0"/>
      <w:spacing w:line="278" w:lineRule="exact"/>
      <w:jc w:val="right"/>
    </w:pPr>
  </w:style>
  <w:style w:type="paragraph" w:customStyle="1" w:styleId="Style3">
    <w:name w:val="Style3"/>
    <w:basedOn w:val="a0"/>
    <w:rsid w:val="001822A7"/>
    <w:pPr>
      <w:widowControl w:val="0"/>
      <w:autoSpaceDE w:val="0"/>
      <w:autoSpaceDN w:val="0"/>
      <w:adjustRightInd w:val="0"/>
    </w:pPr>
  </w:style>
  <w:style w:type="paragraph" w:customStyle="1" w:styleId="Style4">
    <w:name w:val="Style4"/>
    <w:basedOn w:val="a0"/>
    <w:rsid w:val="001822A7"/>
    <w:pPr>
      <w:widowControl w:val="0"/>
      <w:autoSpaceDE w:val="0"/>
      <w:autoSpaceDN w:val="0"/>
      <w:adjustRightInd w:val="0"/>
      <w:spacing w:line="254" w:lineRule="exact"/>
      <w:ind w:firstLine="120"/>
    </w:pPr>
  </w:style>
  <w:style w:type="paragraph" w:customStyle="1" w:styleId="Style5">
    <w:name w:val="Style5"/>
    <w:basedOn w:val="a0"/>
    <w:rsid w:val="001822A7"/>
    <w:pPr>
      <w:widowControl w:val="0"/>
      <w:autoSpaceDE w:val="0"/>
      <w:autoSpaceDN w:val="0"/>
      <w:adjustRightInd w:val="0"/>
      <w:spacing w:line="278" w:lineRule="exact"/>
    </w:pPr>
  </w:style>
  <w:style w:type="character" w:customStyle="1" w:styleId="FontStyle12">
    <w:name w:val="Font Style12"/>
    <w:basedOn w:val="a1"/>
    <w:rsid w:val="001822A7"/>
    <w:rPr>
      <w:rFonts w:ascii="Times New Roman" w:hAnsi="Times New Roman" w:cs="Times New Roman"/>
      <w:sz w:val="22"/>
      <w:szCs w:val="22"/>
    </w:rPr>
  </w:style>
  <w:style w:type="paragraph" w:styleId="a6">
    <w:name w:val="Balloon Text"/>
    <w:basedOn w:val="a0"/>
    <w:link w:val="a7"/>
    <w:semiHidden/>
    <w:unhideWhenUsed/>
    <w:rsid w:val="001822A7"/>
    <w:rPr>
      <w:rFonts w:ascii="Tahoma" w:hAnsi="Tahoma" w:cs="Tahoma"/>
      <w:sz w:val="16"/>
      <w:szCs w:val="16"/>
    </w:rPr>
  </w:style>
  <w:style w:type="character" w:customStyle="1" w:styleId="a7">
    <w:name w:val="Текст выноски Знак"/>
    <w:basedOn w:val="a1"/>
    <w:link w:val="a6"/>
    <w:semiHidden/>
    <w:rsid w:val="001822A7"/>
    <w:rPr>
      <w:rFonts w:ascii="Tahoma" w:eastAsia="Times New Roman" w:hAnsi="Tahoma" w:cs="Tahoma"/>
      <w:sz w:val="16"/>
      <w:szCs w:val="16"/>
      <w:lang w:val="uk-UA" w:eastAsia="ru-RU"/>
    </w:rPr>
  </w:style>
  <w:style w:type="paragraph" w:styleId="21">
    <w:name w:val="Body Text Indent 2"/>
    <w:basedOn w:val="a0"/>
    <w:link w:val="22"/>
    <w:rsid w:val="001822A7"/>
    <w:pPr>
      <w:spacing w:after="120" w:line="480" w:lineRule="auto"/>
      <w:ind w:left="283"/>
    </w:pPr>
  </w:style>
  <w:style w:type="character" w:customStyle="1" w:styleId="22">
    <w:name w:val="Основной текст с отступом 2 Знак"/>
    <w:basedOn w:val="a1"/>
    <w:link w:val="21"/>
    <w:rsid w:val="001822A7"/>
    <w:rPr>
      <w:rFonts w:ascii="Times New Roman" w:eastAsia="Times New Roman" w:hAnsi="Times New Roman" w:cs="Times New Roman"/>
      <w:sz w:val="24"/>
      <w:szCs w:val="24"/>
      <w:lang w:val="uk-UA" w:eastAsia="ru-RU"/>
    </w:rPr>
  </w:style>
  <w:style w:type="paragraph" w:styleId="a8">
    <w:name w:val="Body Text"/>
    <w:aliases w:val="Основной текст Знак Знак Знак"/>
    <w:basedOn w:val="a0"/>
    <w:link w:val="a9"/>
    <w:unhideWhenUsed/>
    <w:rsid w:val="001822A7"/>
    <w:pPr>
      <w:spacing w:after="120"/>
    </w:pPr>
  </w:style>
  <w:style w:type="character" w:customStyle="1" w:styleId="a9">
    <w:name w:val="Основной текст Знак"/>
    <w:aliases w:val="Основной текст Знак Знак Знак Знак"/>
    <w:basedOn w:val="a1"/>
    <w:link w:val="a8"/>
    <w:rsid w:val="001822A7"/>
    <w:rPr>
      <w:rFonts w:ascii="Times New Roman" w:eastAsia="Times New Roman" w:hAnsi="Times New Roman" w:cs="Times New Roman"/>
      <w:sz w:val="24"/>
      <w:szCs w:val="24"/>
      <w:lang w:val="uk-UA" w:eastAsia="ru-RU"/>
    </w:rPr>
  </w:style>
  <w:style w:type="paragraph" w:styleId="aa">
    <w:name w:val="Body Text Indent"/>
    <w:basedOn w:val="a0"/>
    <w:link w:val="ab"/>
    <w:unhideWhenUsed/>
    <w:rsid w:val="001822A7"/>
    <w:pPr>
      <w:spacing w:after="120"/>
      <w:ind w:left="283"/>
    </w:pPr>
  </w:style>
  <w:style w:type="character" w:customStyle="1" w:styleId="ab">
    <w:name w:val="Основной текст с отступом Знак"/>
    <w:basedOn w:val="a1"/>
    <w:link w:val="aa"/>
    <w:rsid w:val="001822A7"/>
    <w:rPr>
      <w:rFonts w:ascii="Times New Roman" w:eastAsia="Times New Roman" w:hAnsi="Times New Roman" w:cs="Times New Roman"/>
      <w:sz w:val="24"/>
      <w:szCs w:val="24"/>
      <w:lang w:val="uk-UA" w:eastAsia="ru-RU"/>
    </w:rPr>
  </w:style>
  <w:style w:type="paragraph" w:styleId="ac">
    <w:name w:val="No Spacing"/>
    <w:uiPriority w:val="1"/>
    <w:qFormat/>
    <w:rsid w:val="001822A7"/>
    <w:pPr>
      <w:spacing w:after="0" w:line="240" w:lineRule="auto"/>
    </w:pPr>
    <w:rPr>
      <w:rFonts w:ascii="Times New Roman" w:eastAsia="Times New Roman" w:hAnsi="Times New Roman" w:cs="Times New Roman"/>
      <w:sz w:val="24"/>
      <w:szCs w:val="24"/>
      <w:lang w:val="uk-UA" w:eastAsia="ru-RU"/>
    </w:rPr>
  </w:style>
  <w:style w:type="paragraph" w:styleId="ae">
    <w:name w:val="List Paragraph"/>
    <w:basedOn w:val="a0"/>
    <w:uiPriority w:val="34"/>
    <w:qFormat/>
    <w:rsid w:val="001822A7"/>
    <w:pPr>
      <w:spacing w:after="200" w:line="276" w:lineRule="auto"/>
      <w:ind w:left="720"/>
      <w:contextualSpacing/>
    </w:pPr>
    <w:rPr>
      <w:rFonts w:eastAsia="Calibri"/>
      <w:lang w:val="ru-RU" w:eastAsia="en-US"/>
    </w:rPr>
  </w:style>
  <w:style w:type="paragraph" w:styleId="af">
    <w:name w:val="header"/>
    <w:basedOn w:val="a0"/>
    <w:link w:val="af0"/>
    <w:unhideWhenUsed/>
    <w:rsid w:val="001822A7"/>
    <w:pPr>
      <w:tabs>
        <w:tab w:val="center" w:pos="4844"/>
        <w:tab w:val="right" w:pos="9689"/>
      </w:tabs>
      <w:spacing w:after="200" w:line="276" w:lineRule="auto"/>
    </w:pPr>
    <w:rPr>
      <w:rFonts w:eastAsia="Calibri"/>
      <w:lang w:val="ru-RU" w:eastAsia="en-US"/>
    </w:rPr>
  </w:style>
  <w:style w:type="character" w:customStyle="1" w:styleId="af0">
    <w:name w:val="Верхний колонтитул Знак"/>
    <w:basedOn w:val="a1"/>
    <w:link w:val="af"/>
    <w:uiPriority w:val="99"/>
    <w:rsid w:val="001822A7"/>
    <w:rPr>
      <w:rFonts w:ascii="Times New Roman" w:eastAsia="Calibri" w:hAnsi="Times New Roman" w:cs="Times New Roman"/>
      <w:sz w:val="24"/>
      <w:szCs w:val="24"/>
    </w:rPr>
  </w:style>
  <w:style w:type="character" w:customStyle="1" w:styleId="af1">
    <w:name w:val="Основной текст_"/>
    <w:basedOn w:val="a1"/>
    <w:link w:val="11"/>
    <w:rsid w:val="001822A7"/>
    <w:rPr>
      <w:sz w:val="23"/>
      <w:szCs w:val="23"/>
      <w:shd w:val="clear" w:color="auto" w:fill="FFFFFF"/>
    </w:rPr>
  </w:style>
  <w:style w:type="paragraph" w:customStyle="1" w:styleId="11">
    <w:name w:val="Основной текст1"/>
    <w:basedOn w:val="a0"/>
    <w:link w:val="af1"/>
    <w:rsid w:val="001822A7"/>
    <w:pPr>
      <w:shd w:val="clear" w:color="auto" w:fill="FFFFFF"/>
      <w:spacing w:before="1020" w:line="274" w:lineRule="exact"/>
      <w:jc w:val="both"/>
    </w:pPr>
    <w:rPr>
      <w:rFonts w:asciiTheme="minorHAnsi" w:eastAsiaTheme="minorHAnsi" w:hAnsiTheme="minorHAnsi" w:cstheme="minorBidi"/>
      <w:sz w:val="23"/>
      <w:szCs w:val="23"/>
      <w:lang w:val="ru-RU" w:eastAsia="en-US"/>
    </w:rPr>
  </w:style>
  <w:style w:type="character" w:customStyle="1" w:styleId="42pt">
    <w:name w:val="Основной текст (4) + Интервал 2 pt"/>
    <w:basedOn w:val="a1"/>
    <w:rsid w:val="001822A7"/>
    <w:rPr>
      <w:spacing w:val="40"/>
      <w:sz w:val="16"/>
      <w:szCs w:val="16"/>
    </w:rPr>
  </w:style>
  <w:style w:type="character" w:customStyle="1" w:styleId="4115pt">
    <w:name w:val="Основной текст (4) + 11;5 pt"/>
    <w:basedOn w:val="a1"/>
    <w:rsid w:val="001822A7"/>
    <w:rPr>
      <w:sz w:val="23"/>
      <w:szCs w:val="23"/>
    </w:rPr>
  </w:style>
  <w:style w:type="character" w:customStyle="1" w:styleId="af2">
    <w:name w:val="Основной текст + Полужирный"/>
    <w:basedOn w:val="af1"/>
    <w:rsid w:val="001822A7"/>
    <w:rPr>
      <w:rFonts w:ascii="Times New Roman" w:eastAsia="Times New Roman" w:hAnsi="Times New Roman" w:cs="Times New Roman"/>
      <w:b/>
      <w:bCs/>
      <w:i w:val="0"/>
      <w:iCs w:val="0"/>
      <w:smallCaps w:val="0"/>
      <w:strike w:val="0"/>
      <w:spacing w:val="0"/>
      <w:sz w:val="23"/>
      <w:szCs w:val="23"/>
      <w:shd w:val="clear" w:color="auto" w:fill="FFFFFF"/>
    </w:rPr>
  </w:style>
  <w:style w:type="paragraph" w:styleId="af3">
    <w:name w:val="Block Text"/>
    <w:basedOn w:val="a0"/>
    <w:rsid w:val="001822A7"/>
    <w:pPr>
      <w:ind w:left="1080" w:right="1435"/>
      <w:jc w:val="both"/>
    </w:pPr>
    <w:rPr>
      <w:sz w:val="28"/>
    </w:rPr>
  </w:style>
  <w:style w:type="paragraph" w:styleId="af4">
    <w:name w:val="footer"/>
    <w:basedOn w:val="a0"/>
    <w:link w:val="af5"/>
    <w:unhideWhenUsed/>
    <w:rsid w:val="001822A7"/>
    <w:pPr>
      <w:tabs>
        <w:tab w:val="center" w:pos="4677"/>
        <w:tab w:val="right" w:pos="9355"/>
      </w:tabs>
    </w:pPr>
  </w:style>
  <w:style w:type="character" w:customStyle="1" w:styleId="af5">
    <w:name w:val="Нижний колонтитул Знак"/>
    <w:basedOn w:val="a1"/>
    <w:link w:val="af4"/>
    <w:rsid w:val="001822A7"/>
    <w:rPr>
      <w:rFonts w:ascii="Times New Roman" w:eastAsia="Times New Roman" w:hAnsi="Times New Roman" w:cs="Times New Roman"/>
      <w:sz w:val="24"/>
      <w:szCs w:val="24"/>
      <w:lang w:val="uk-UA" w:eastAsia="ru-RU"/>
    </w:rPr>
  </w:style>
  <w:style w:type="character" w:customStyle="1" w:styleId="apple-converted-space">
    <w:name w:val="apple-converted-space"/>
    <w:basedOn w:val="a1"/>
    <w:rsid w:val="001822A7"/>
  </w:style>
  <w:style w:type="paragraph" w:customStyle="1" w:styleId="af6">
    <w:name w:val="Стиль Знак"/>
    <w:basedOn w:val="a0"/>
    <w:rsid w:val="001822A7"/>
    <w:rPr>
      <w:rFonts w:ascii="Verdana" w:hAnsi="Verdana" w:cs="Verdana"/>
      <w:sz w:val="20"/>
      <w:szCs w:val="20"/>
      <w:lang w:val="en-US" w:eastAsia="en-US"/>
    </w:rPr>
  </w:style>
  <w:style w:type="paragraph" w:styleId="23">
    <w:name w:val="toc 2"/>
    <w:basedOn w:val="a0"/>
    <w:next w:val="a0"/>
    <w:autoRedefine/>
    <w:semiHidden/>
    <w:rsid w:val="001822A7"/>
    <w:pPr>
      <w:spacing w:before="60" w:after="60"/>
    </w:pPr>
    <w:rPr>
      <w:spacing w:val="-2"/>
      <w:lang w:eastAsia="en-US"/>
    </w:rPr>
  </w:style>
  <w:style w:type="character" w:styleId="af7">
    <w:name w:val="Hyperlink"/>
    <w:basedOn w:val="a1"/>
    <w:rsid w:val="001822A7"/>
    <w:rPr>
      <w:color w:val="0000FF"/>
      <w:u w:val="single"/>
    </w:rPr>
  </w:style>
  <w:style w:type="character" w:styleId="af8">
    <w:name w:val="FollowedHyperlink"/>
    <w:basedOn w:val="a1"/>
    <w:rsid w:val="001822A7"/>
    <w:rPr>
      <w:color w:val="800080"/>
      <w:u w:val="single"/>
    </w:rPr>
  </w:style>
  <w:style w:type="character" w:styleId="af9">
    <w:name w:val="page number"/>
    <w:basedOn w:val="a1"/>
    <w:rsid w:val="001822A7"/>
  </w:style>
  <w:style w:type="paragraph" w:styleId="24">
    <w:name w:val="Body Text 2"/>
    <w:basedOn w:val="a0"/>
    <w:link w:val="25"/>
    <w:rsid w:val="001822A7"/>
    <w:pPr>
      <w:spacing w:after="120" w:line="480" w:lineRule="auto"/>
    </w:pPr>
  </w:style>
  <w:style w:type="character" w:customStyle="1" w:styleId="25">
    <w:name w:val="Основной текст 2 Знак"/>
    <w:basedOn w:val="a1"/>
    <w:link w:val="24"/>
    <w:rsid w:val="001822A7"/>
    <w:rPr>
      <w:rFonts w:ascii="Times New Roman" w:eastAsia="Times New Roman" w:hAnsi="Times New Roman" w:cs="Times New Roman"/>
      <w:sz w:val="24"/>
      <w:szCs w:val="24"/>
      <w:lang w:val="uk-UA" w:eastAsia="ru-RU"/>
    </w:rPr>
  </w:style>
  <w:style w:type="paragraph" w:styleId="31">
    <w:name w:val="Body Text 3"/>
    <w:basedOn w:val="a0"/>
    <w:link w:val="32"/>
    <w:rsid w:val="001822A7"/>
    <w:pPr>
      <w:spacing w:after="120"/>
    </w:pPr>
    <w:rPr>
      <w:sz w:val="16"/>
      <w:szCs w:val="16"/>
    </w:rPr>
  </w:style>
  <w:style w:type="character" w:customStyle="1" w:styleId="32">
    <w:name w:val="Основной текст 3 Знак"/>
    <w:basedOn w:val="a1"/>
    <w:link w:val="31"/>
    <w:rsid w:val="001822A7"/>
    <w:rPr>
      <w:rFonts w:ascii="Times New Roman" w:eastAsia="Times New Roman" w:hAnsi="Times New Roman" w:cs="Times New Roman"/>
      <w:sz w:val="16"/>
      <w:szCs w:val="16"/>
      <w:lang w:val="uk-UA" w:eastAsia="ru-RU"/>
    </w:rPr>
  </w:style>
  <w:style w:type="paragraph" w:styleId="33">
    <w:name w:val="Body Text Indent 3"/>
    <w:basedOn w:val="a0"/>
    <w:link w:val="34"/>
    <w:rsid w:val="001822A7"/>
    <w:pPr>
      <w:spacing w:after="120"/>
      <w:ind w:left="283"/>
    </w:pPr>
    <w:rPr>
      <w:sz w:val="16"/>
      <w:szCs w:val="16"/>
    </w:rPr>
  </w:style>
  <w:style w:type="character" w:customStyle="1" w:styleId="34">
    <w:name w:val="Основной текст с отступом 3 Знак"/>
    <w:basedOn w:val="a1"/>
    <w:link w:val="33"/>
    <w:rsid w:val="001822A7"/>
    <w:rPr>
      <w:rFonts w:ascii="Times New Roman" w:eastAsia="Times New Roman" w:hAnsi="Times New Roman" w:cs="Times New Roman"/>
      <w:sz w:val="16"/>
      <w:szCs w:val="16"/>
      <w:lang w:val="uk-UA" w:eastAsia="ru-RU"/>
    </w:rPr>
  </w:style>
  <w:style w:type="paragraph" w:customStyle="1" w:styleId="12">
    <w:name w:val="Обычный1"/>
    <w:rsid w:val="001822A7"/>
    <w:pPr>
      <w:spacing w:after="0" w:line="240" w:lineRule="auto"/>
    </w:pPr>
    <w:rPr>
      <w:rFonts w:ascii="UkrainianBaltica" w:eastAsia="Times New Roman" w:hAnsi="UkrainianBaltica" w:cs="Times New Roman"/>
      <w:sz w:val="24"/>
      <w:szCs w:val="20"/>
      <w:lang w:val="uk-UA" w:eastAsia="ru-RU"/>
    </w:rPr>
  </w:style>
  <w:style w:type="paragraph" w:styleId="afa">
    <w:name w:val="Document Map"/>
    <w:basedOn w:val="a0"/>
    <w:link w:val="afb"/>
    <w:semiHidden/>
    <w:rsid w:val="001822A7"/>
    <w:pPr>
      <w:shd w:val="clear" w:color="auto" w:fill="000080"/>
    </w:pPr>
    <w:rPr>
      <w:rFonts w:ascii="Tahoma" w:hAnsi="Tahoma" w:cs="Tahoma"/>
      <w:sz w:val="20"/>
      <w:szCs w:val="20"/>
    </w:rPr>
  </w:style>
  <w:style w:type="character" w:customStyle="1" w:styleId="afb">
    <w:name w:val="Схема документа Знак"/>
    <w:basedOn w:val="a1"/>
    <w:link w:val="afa"/>
    <w:semiHidden/>
    <w:rsid w:val="001822A7"/>
    <w:rPr>
      <w:rFonts w:ascii="Tahoma" w:eastAsia="Times New Roman" w:hAnsi="Tahoma" w:cs="Tahoma"/>
      <w:sz w:val="20"/>
      <w:szCs w:val="20"/>
      <w:shd w:val="clear" w:color="auto" w:fill="000080"/>
      <w:lang w:val="uk-UA" w:eastAsia="ru-RU"/>
    </w:rPr>
  </w:style>
  <w:style w:type="paragraph" w:customStyle="1" w:styleId="tabulka">
    <w:name w:val="tabulka"/>
    <w:basedOn w:val="4"/>
    <w:next w:val="a0"/>
    <w:rsid w:val="001822A7"/>
    <w:pPr>
      <w:keepLines/>
      <w:numPr>
        <w:ilvl w:val="3"/>
        <w:numId w:val="6"/>
      </w:numPr>
      <w:jc w:val="both"/>
    </w:pPr>
    <w:rPr>
      <w:lang w:val="cs-CZ" w:eastAsia="cs-CZ"/>
    </w:rPr>
  </w:style>
  <w:style w:type="paragraph" w:styleId="afc">
    <w:name w:val="footnote text"/>
    <w:basedOn w:val="a0"/>
    <w:link w:val="afd"/>
    <w:semiHidden/>
    <w:rsid w:val="001822A7"/>
    <w:pPr>
      <w:spacing w:after="120"/>
      <w:ind w:firstLine="720"/>
      <w:jc w:val="both"/>
    </w:pPr>
    <w:rPr>
      <w:rFonts w:ascii="Arial" w:hAnsi="Arial"/>
      <w:sz w:val="16"/>
      <w:szCs w:val="20"/>
      <w:lang w:eastAsia="en-US"/>
    </w:rPr>
  </w:style>
  <w:style w:type="character" w:customStyle="1" w:styleId="afd">
    <w:name w:val="Текст сноски Знак"/>
    <w:basedOn w:val="a1"/>
    <w:link w:val="afc"/>
    <w:semiHidden/>
    <w:rsid w:val="001822A7"/>
    <w:rPr>
      <w:rFonts w:ascii="Arial" w:eastAsia="Times New Roman" w:hAnsi="Arial" w:cs="Times New Roman"/>
      <w:sz w:val="16"/>
      <w:szCs w:val="20"/>
      <w:lang w:val="uk-UA"/>
    </w:rPr>
  </w:style>
  <w:style w:type="paragraph" w:customStyle="1" w:styleId="graf">
    <w:name w:val="graf"/>
    <w:basedOn w:val="4"/>
    <w:next w:val="a0"/>
    <w:link w:val="graf0"/>
    <w:rsid w:val="001822A7"/>
    <w:pPr>
      <w:keepLines/>
      <w:numPr>
        <w:numId w:val="7"/>
      </w:numPr>
      <w:jc w:val="both"/>
    </w:pPr>
    <w:rPr>
      <w:sz w:val="24"/>
      <w:lang w:val="cs-CZ" w:eastAsia="cs-CZ"/>
    </w:rPr>
  </w:style>
  <w:style w:type="character" w:customStyle="1" w:styleId="graf0">
    <w:name w:val="graf Знак"/>
    <w:basedOn w:val="a1"/>
    <w:link w:val="graf"/>
    <w:rsid w:val="001822A7"/>
    <w:rPr>
      <w:rFonts w:ascii="Times New Roman" w:eastAsia="Times New Roman" w:hAnsi="Times New Roman" w:cs="Times New Roman"/>
      <w:b/>
      <w:bCs/>
      <w:sz w:val="24"/>
      <w:szCs w:val="28"/>
      <w:lang w:val="cs-CZ" w:eastAsia="cs-CZ"/>
    </w:rPr>
  </w:style>
  <w:style w:type="paragraph" w:customStyle="1" w:styleId="afe">
    <w:name w:val="Знак Знак Знак Знак"/>
    <w:basedOn w:val="a0"/>
    <w:rsid w:val="001822A7"/>
    <w:rPr>
      <w:rFonts w:ascii="Verdana" w:hAnsi="Verdana" w:cs="Verdana"/>
      <w:sz w:val="20"/>
      <w:szCs w:val="20"/>
      <w:lang w:val="en-US" w:eastAsia="en-US"/>
    </w:rPr>
  </w:style>
  <w:style w:type="paragraph" w:styleId="aff">
    <w:name w:val="caption"/>
    <w:basedOn w:val="a0"/>
    <w:next w:val="a0"/>
    <w:unhideWhenUsed/>
    <w:qFormat/>
    <w:rsid w:val="001822A7"/>
    <w:rPr>
      <w:b/>
      <w:bCs/>
      <w:sz w:val="20"/>
      <w:szCs w:val="20"/>
    </w:rPr>
  </w:style>
  <w:style w:type="character" w:styleId="aff0">
    <w:name w:val="Emphasis"/>
    <w:basedOn w:val="a1"/>
    <w:qFormat/>
    <w:rsid w:val="001822A7"/>
    <w:rPr>
      <w:i/>
      <w:iCs/>
    </w:rPr>
  </w:style>
  <w:style w:type="paragraph" w:styleId="a">
    <w:name w:val="List Bullet"/>
    <w:basedOn w:val="a0"/>
    <w:rsid w:val="001822A7"/>
    <w:pPr>
      <w:numPr>
        <w:numId w:val="8"/>
      </w:numPr>
      <w:contextualSpacing/>
    </w:pPr>
  </w:style>
  <w:style w:type="paragraph" w:customStyle="1" w:styleId="Style6">
    <w:name w:val="Style6"/>
    <w:basedOn w:val="a0"/>
    <w:uiPriority w:val="99"/>
    <w:rsid w:val="001822A7"/>
    <w:pPr>
      <w:widowControl w:val="0"/>
      <w:autoSpaceDE w:val="0"/>
      <w:autoSpaceDN w:val="0"/>
      <w:adjustRightInd w:val="0"/>
      <w:spacing w:line="432" w:lineRule="exact"/>
    </w:pPr>
  </w:style>
  <w:style w:type="paragraph" w:customStyle="1" w:styleId="Style7">
    <w:name w:val="Style7"/>
    <w:basedOn w:val="a0"/>
    <w:uiPriority w:val="99"/>
    <w:rsid w:val="001822A7"/>
    <w:pPr>
      <w:widowControl w:val="0"/>
      <w:autoSpaceDE w:val="0"/>
      <w:autoSpaceDN w:val="0"/>
      <w:adjustRightInd w:val="0"/>
    </w:pPr>
  </w:style>
  <w:style w:type="paragraph" w:customStyle="1" w:styleId="Style8">
    <w:name w:val="Style8"/>
    <w:basedOn w:val="a0"/>
    <w:uiPriority w:val="99"/>
    <w:rsid w:val="001822A7"/>
    <w:pPr>
      <w:widowControl w:val="0"/>
      <w:autoSpaceDE w:val="0"/>
      <w:autoSpaceDN w:val="0"/>
      <w:adjustRightInd w:val="0"/>
    </w:pPr>
  </w:style>
  <w:style w:type="paragraph" w:customStyle="1" w:styleId="Style9">
    <w:name w:val="Style9"/>
    <w:basedOn w:val="a0"/>
    <w:uiPriority w:val="99"/>
    <w:rsid w:val="001822A7"/>
    <w:pPr>
      <w:widowControl w:val="0"/>
      <w:autoSpaceDE w:val="0"/>
      <w:autoSpaceDN w:val="0"/>
      <w:adjustRightInd w:val="0"/>
    </w:pPr>
  </w:style>
  <w:style w:type="paragraph" w:customStyle="1" w:styleId="Style10">
    <w:name w:val="Style10"/>
    <w:basedOn w:val="a0"/>
    <w:uiPriority w:val="99"/>
    <w:rsid w:val="001822A7"/>
    <w:pPr>
      <w:widowControl w:val="0"/>
      <w:autoSpaceDE w:val="0"/>
      <w:autoSpaceDN w:val="0"/>
      <w:adjustRightInd w:val="0"/>
    </w:pPr>
  </w:style>
  <w:style w:type="paragraph" w:customStyle="1" w:styleId="Style11">
    <w:name w:val="Style11"/>
    <w:basedOn w:val="a0"/>
    <w:uiPriority w:val="99"/>
    <w:rsid w:val="001822A7"/>
    <w:pPr>
      <w:widowControl w:val="0"/>
      <w:autoSpaceDE w:val="0"/>
      <w:autoSpaceDN w:val="0"/>
      <w:adjustRightInd w:val="0"/>
    </w:pPr>
  </w:style>
  <w:style w:type="character" w:customStyle="1" w:styleId="FontStyle13">
    <w:name w:val="Font Style13"/>
    <w:basedOn w:val="a1"/>
    <w:uiPriority w:val="99"/>
    <w:rsid w:val="001822A7"/>
    <w:rPr>
      <w:rFonts w:ascii="Times New Roman" w:hAnsi="Times New Roman" w:cs="Times New Roman" w:hint="default"/>
      <w:b/>
      <w:bCs/>
      <w:i/>
      <w:iCs/>
      <w:sz w:val="26"/>
      <w:szCs w:val="26"/>
    </w:rPr>
  </w:style>
  <w:style w:type="character" w:customStyle="1" w:styleId="FontStyle14">
    <w:name w:val="Font Style14"/>
    <w:basedOn w:val="a1"/>
    <w:uiPriority w:val="99"/>
    <w:rsid w:val="001822A7"/>
    <w:rPr>
      <w:rFonts w:ascii="Times New Roman" w:hAnsi="Times New Roman" w:cs="Times New Roman" w:hint="default"/>
      <w:i/>
      <w:iCs/>
      <w:sz w:val="22"/>
      <w:szCs w:val="22"/>
    </w:rPr>
  </w:style>
  <w:style w:type="character" w:customStyle="1" w:styleId="FontStyle15">
    <w:name w:val="Font Style15"/>
    <w:basedOn w:val="a1"/>
    <w:uiPriority w:val="99"/>
    <w:rsid w:val="001822A7"/>
    <w:rPr>
      <w:rFonts w:ascii="Times New Roman" w:hAnsi="Times New Roman" w:cs="Times New Roman" w:hint="default"/>
      <w:sz w:val="22"/>
      <w:szCs w:val="22"/>
    </w:rPr>
  </w:style>
  <w:style w:type="character" w:customStyle="1" w:styleId="aff1">
    <w:name w:val="Основной текст + Курсив"/>
    <w:basedOn w:val="af1"/>
    <w:rsid w:val="001822A7"/>
    <w:rPr>
      <w:i/>
      <w:iCs/>
      <w:sz w:val="23"/>
      <w:szCs w:val="23"/>
      <w:shd w:val="clear" w:color="auto" w:fill="FFFFFF"/>
    </w:rPr>
  </w:style>
  <w:style w:type="character" w:customStyle="1" w:styleId="13">
    <w:name w:val="Заголовок №1_"/>
    <w:basedOn w:val="a1"/>
    <w:link w:val="14"/>
    <w:rsid w:val="001822A7"/>
    <w:rPr>
      <w:sz w:val="23"/>
      <w:szCs w:val="23"/>
      <w:shd w:val="clear" w:color="auto" w:fill="FFFFFF"/>
    </w:rPr>
  </w:style>
  <w:style w:type="paragraph" w:customStyle="1" w:styleId="14">
    <w:name w:val="Заголовок №1"/>
    <w:basedOn w:val="a0"/>
    <w:link w:val="13"/>
    <w:rsid w:val="001822A7"/>
    <w:pPr>
      <w:shd w:val="clear" w:color="auto" w:fill="FFFFFF"/>
      <w:spacing w:before="240" w:line="278" w:lineRule="exact"/>
      <w:ind w:firstLine="660"/>
      <w:jc w:val="both"/>
      <w:outlineLvl w:val="0"/>
    </w:pPr>
    <w:rPr>
      <w:rFonts w:asciiTheme="minorHAnsi" w:eastAsiaTheme="minorHAnsi" w:hAnsiTheme="minorHAnsi" w:cstheme="minorBidi"/>
      <w:sz w:val="23"/>
      <w:szCs w:val="23"/>
      <w:lang w:val="ru-RU" w:eastAsia="en-US"/>
    </w:rPr>
  </w:style>
  <w:style w:type="character" w:customStyle="1" w:styleId="FontStyle24">
    <w:name w:val="Font Style24"/>
    <w:basedOn w:val="a1"/>
    <w:uiPriority w:val="99"/>
    <w:rsid w:val="001822A7"/>
    <w:rPr>
      <w:rFonts w:ascii="Times New Roman" w:hAnsi="Times New Roman" w:cs="Times New Roman"/>
      <w:i/>
      <w:iCs/>
      <w:sz w:val="26"/>
      <w:szCs w:val="26"/>
    </w:rPr>
  </w:style>
  <w:style w:type="character" w:customStyle="1" w:styleId="hps">
    <w:name w:val="hps"/>
    <w:basedOn w:val="a1"/>
    <w:rsid w:val="001822A7"/>
  </w:style>
  <w:style w:type="character" w:customStyle="1" w:styleId="atn">
    <w:name w:val="atn"/>
    <w:basedOn w:val="a1"/>
    <w:rsid w:val="001822A7"/>
  </w:style>
  <w:style w:type="character" w:customStyle="1" w:styleId="41">
    <w:name w:val="Основной текст (4)_"/>
    <w:basedOn w:val="a1"/>
    <w:link w:val="42"/>
    <w:rsid w:val="001822A7"/>
    <w:rPr>
      <w:sz w:val="16"/>
      <w:szCs w:val="16"/>
    </w:rPr>
  </w:style>
  <w:style w:type="paragraph" w:customStyle="1" w:styleId="42">
    <w:name w:val="Основной текст (4)"/>
    <w:basedOn w:val="a0"/>
    <w:link w:val="41"/>
    <w:rsid w:val="001822A7"/>
    <w:pPr>
      <w:spacing w:line="230" w:lineRule="exact"/>
    </w:pPr>
    <w:rPr>
      <w:rFonts w:asciiTheme="minorHAnsi" w:eastAsiaTheme="minorHAnsi" w:hAnsiTheme="minorHAnsi" w:cstheme="minorBidi"/>
      <w:sz w:val="16"/>
      <w:szCs w:val="16"/>
      <w:lang w:val="ru-RU" w:eastAsia="en-US"/>
    </w:rPr>
  </w:style>
  <w:style w:type="character" w:customStyle="1" w:styleId="51">
    <w:name w:val="Основной текст (5)_"/>
    <w:basedOn w:val="a1"/>
    <w:link w:val="52"/>
    <w:rsid w:val="001822A7"/>
    <w:rPr>
      <w:sz w:val="18"/>
      <w:szCs w:val="18"/>
    </w:rPr>
  </w:style>
  <w:style w:type="paragraph" w:customStyle="1" w:styleId="52">
    <w:name w:val="Основной текст (5)"/>
    <w:basedOn w:val="a0"/>
    <w:link w:val="51"/>
    <w:rsid w:val="001822A7"/>
    <w:pPr>
      <w:spacing w:line="257" w:lineRule="exact"/>
    </w:pPr>
    <w:rPr>
      <w:rFonts w:asciiTheme="minorHAnsi" w:eastAsiaTheme="minorHAnsi" w:hAnsiTheme="minorHAnsi" w:cstheme="minorBidi"/>
      <w:sz w:val="18"/>
      <w:szCs w:val="18"/>
      <w:lang w:val="ru-RU" w:eastAsia="en-US"/>
    </w:rPr>
  </w:style>
  <w:style w:type="character" w:customStyle="1" w:styleId="8pt">
    <w:name w:val="Основной текст + 8 pt"/>
    <w:basedOn w:val="af1"/>
    <w:rsid w:val="001822A7"/>
    <w:rPr>
      <w:b w:val="0"/>
      <w:bCs w:val="0"/>
      <w:i w:val="0"/>
      <w:iCs w:val="0"/>
      <w:smallCaps w:val="0"/>
      <w:strike w:val="0"/>
      <w:spacing w:val="0"/>
      <w:sz w:val="16"/>
      <w:szCs w:val="16"/>
      <w:shd w:val="clear" w:color="auto" w:fill="FFFFFF"/>
    </w:rPr>
  </w:style>
  <w:style w:type="character" w:customStyle="1" w:styleId="61">
    <w:name w:val="Основной текст (6)_"/>
    <w:basedOn w:val="a1"/>
    <w:link w:val="62"/>
    <w:rsid w:val="001822A7"/>
    <w:rPr>
      <w:sz w:val="8"/>
      <w:szCs w:val="8"/>
    </w:rPr>
  </w:style>
  <w:style w:type="paragraph" w:customStyle="1" w:styleId="62">
    <w:name w:val="Основной текст (6)"/>
    <w:basedOn w:val="a0"/>
    <w:link w:val="61"/>
    <w:rsid w:val="001822A7"/>
    <w:pPr>
      <w:spacing w:line="0" w:lineRule="atLeast"/>
      <w:jc w:val="right"/>
    </w:pPr>
    <w:rPr>
      <w:rFonts w:asciiTheme="minorHAnsi" w:eastAsiaTheme="minorHAnsi" w:hAnsiTheme="minorHAnsi" w:cstheme="minorBidi"/>
      <w:sz w:val="8"/>
      <w:szCs w:val="8"/>
      <w:lang w:val="ru-RU" w:eastAsia="en-US"/>
    </w:rPr>
  </w:style>
  <w:style w:type="character" w:customStyle="1" w:styleId="9">
    <w:name w:val="Основной текст (9)_"/>
    <w:basedOn w:val="a1"/>
    <w:link w:val="90"/>
    <w:rsid w:val="001822A7"/>
    <w:rPr>
      <w:sz w:val="41"/>
      <w:szCs w:val="41"/>
    </w:rPr>
  </w:style>
  <w:style w:type="paragraph" w:customStyle="1" w:styleId="90">
    <w:name w:val="Основной текст (9)"/>
    <w:basedOn w:val="a0"/>
    <w:link w:val="9"/>
    <w:rsid w:val="001822A7"/>
    <w:pPr>
      <w:spacing w:line="0" w:lineRule="atLeast"/>
      <w:jc w:val="both"/>
    </w:pPr>
    <w:rPr>
      <w:rFonts w:asciiTheme="minorHAnsi" w:eastAsiaTheme="minorHAnsi" w:hAnsiTheme="minorHAnsi" w:cstheme="minorBidi"/>
      <w:sz w:val="41"/>
      <w:szCs w:val="41"/>
      <w:lang w:val="ru-RU" w:eastAsia="en-US"/>
    </w:rPr>
  </w:style>
  <w:style w:type="character" w:customStyle="1" w:styleId="100">
    <w:name w:val="Основной текст (10)_"/>
    <w:basedOn w:val="a1"/>
    <w:link w:val="101"/>
    <w:rsid w:val="001822A7"/>
    <w:rPr>
      <w:spacing w:val="20"/>
      <w:w w:val="250"/>
      <w:sz w:val="8"/>
      <w:szCs w:val="8"/>
    </w:rPr>
  </w:style>
  <w:style w:type="paragraph" w:customStyle="1" w:styleId="101">
    <w:name w:val="Основной текст (10)"/>
    <w:basedOn w:val="a0"/>
    <w:link w:val="100"/>
    <w:rsid w:val="001822A7"/>
    <w:pPr>
      <w:spacing w:line="0" w:lineRule="atLeast"/>
      <w:jc w:val="right"/>
    </w:pPr>
    <w:rPr>
      <w:rFonts w:asciiTheme="minorHAnsi" w:eastAsiaTheme="minorHAnsi" w:hAnsiTheme="minorHAnsi" w:cstheme="minorBidi"/>
      <w:spacing w:val="20"/>
      <w:w w:val="250"/>
      <w:sz w:val="8"/>
      <w:szCs w:val="8"/>
      <w:lang w:val="ru-RU" w:eastAsia="en-US"/>
    </w:rPr>
  </w:style>
  <w:style w:type="character" w:customStyle="1" w:styleId="8">
    <w:name w:val="Основной текст (8)_"/>
    <w:basedOn w:val="a1"/>
    <w:link w:val="80"/>
    <w:rsid w:val="001822A7"/>
    <w:rPr>
      <w:rFonts w:ascii="Lucida Sans Unicode" w:eastAsia="Lucida Sans Unicode" w:hAnsi="Lucida Sans Unicode" w:cs="Lucida Sans Unicode"/>
      <w:sz w:val="8"/>
      <w:szCs w:val="8"/>
    </w:rPr>
  </w:style>
  <w:style w:type="paragraph" w:customStyle="1" w:styleId="80">
    <w:name w:val="Основной текст (8)"/>
    <w:basedOn w:val="a0"/>
    <w:link w:val="8"/>
    <w:rsid w:val="001822A7"/>
    <w:pPr>
      <w:spacing w:line="158" w:lineRule="exact"/>
      <w:jc w:val="right"/>
    </w:pPr>
    <w:rPr>
      <w:rFonts w:ascii="Lucida Sans Unicode" w:eastAsia="Lucida Sans Unicode" w:hAnsi="Lucida Sans Unicode" w:cs="Lucida Sans Unicode"/>
      <w:sz w:val="8"/>
      <w:szCs w:val="8"/>
      <w:lang w:val="ru-RU" w:eastAsia="en-US"/>
    </w:rPr>
  </w:style>
  <w:style w:type="character" w:customStyle="1" w:styleId="8TimesNewRoman8pt">
    <w:name w:val="Основной текст (8) + Times New Roman;8 pt;Не курсив"/>
    <w:basedOn w:val="8"/>
    <w:rsid w:val="001822A7"/>
    <w:rPr>
      <w:rFonts w:ascii="Times New Roman" w:eastAsia="Times New Roman" w:hAnsi="Times New Roman" w:cs="Times New Roman"/>
      <w:i/>
      <w:iCs/>
      <w:spacing w:val="0"/>
      <w:sz w:val="16"/>
      <w:szCs w:val="16"/>
    </w:rPr>
  </w:style>
  <w:style w:type="character" w:customStyle="1" w:styleId="-1pt">
    <w:name w:val="Основной текст + Интервал -1 pt"/>
    <w:basedOn w:val="af1"/>
    <w:rsid w:val="001822A7"/>
    <w:rPr>
      <w:b w:val="0"/>
      <w:bCs w:val="0"/>
      <w:i w:val="0"/>
      <w:iCs w:val="0"/>
      <w:smallCaps w:val="0"/>
      <w:strike w:val="0"/>
      <w:spacing w:val="-20"/>
      <w:sz w:val="23"/>
      <w:szCs w:val="23"/>
      <w:shd w:val="clear" w:color="auto" w:fill="FFFFFF"/>
    </w:rPr>
  </w:style>
  <w:style w:type="character" w:customStyle="1" w:styleId="7">
    <w:name w:val="Основной текст (7)_"/>
    <w:basedOn w:val="a1"/>
    <w:link w:val="70"/>
    <w:rsid w:val="001822A7"/>
    <w:rPr>
      <w:rFonts w:ascii="Lucida Sans Unicode" w:eastAsia="Lucida Sans Unicode" w:hAnsi="Lucida Sans Unicode" w:cs="Lucida Sans Unicode"/>
      <w:sz w:val="8"/>
      <w:szCs w:val="8"/>
    </w:rPr>
  </w:style>
  <w:style w:type="paragraph" w:customStyle="1" w:styleId="70">
    <w:name w:val="Основной текст (7)"/>
    <w:basedOn w:val="a0"/>
    <w:link w:val="7"/>
    <w:rsid w:val="001822A7"/>
    <w:pPr>
      <w:spacing w:line="0" w:lineRule="atLeast"/>
    </w:pPr>
    <w:rPr>
      <w:rFonts w:ascii="Lucida Sans Unicode" w:eastAsia="Lucida Sans Unicode" w:hAnsi="Lucida Sans Unicode" w:cs="Lucida Sans Unicode"/>
      <w:sz w:val="8"/>
      <w:szCs w:val="8"/>
      <w:lang w:val="ru-RU" w:eastAsia="en-US"/>
    </w:rPr>
  </w:style>
  <w:style w:type="character" w:customStyle="1" w:styleId="35">
    <w:name w:val="Основной текст (3)_"/>
    <w:basedOn w:val="a1"/>
    <w:link w:val="36"/>
    <w:rsid w:val="001822A7"/>
    <w:rPr>
      <w:sz w:val="19"/>
      <w:szCs w:val="19"/>
    </w:rPr>
  </w:style>
  <w:style w:type="paragraph" w:customStyle="1" w:styleId="36">
    <w:name w:val="Основной текст (3)"/>
    <w:basedOn w:val="a0"/>
    <w:link w:val="35"/>
    <w:rsid w:val="001822A7"/>
    <w:pPr>
      <w:spacing w:line="0" w:lineRule="atLeast"/>
    </w:pPr>
    <w:rPr>
      <w:rFonts w:asciiTheme="minorHAnsi" w:eastAsiaTheme="minorHAnsi" w:hAnsiTheme="minorHAnsi" w:cstheme="minorBidi"/>
      <w:sz w:val="19"/>
      <w:szCs w:val="19"/>
      <w:lang w:val="ru-RU" w:eastAsia="en-US"/>
    </w:rPr>
  </w:style>
  <w:style w:type="paragraph" w:customStyle="1" w:styleId="aff2">
    <w:name w:val="Рабочий"/>
    <w:basedOn w:val="a0"/>
    <w:rsid w:val="00676704"/>
    <w:pPr>
      <w:spacing w:before="240" w:after="240" w:line="360" w:lineRule="auto"/>
      <w:ind w:firstLine="709"/>
      <w:jc w:val="both"/>
    </w:pPr>
    <w:rPr>
      <w:sz w:val="28"/>
    </w:rPr>
  </w:style>
  <w:style w:type="paragraph" w:customStyle="1" w:styleId="15">
    <w:name w:val="Стиль1"/>
    <w:basedOn w:val="a0"/>
    <w:rsid w:val="00676704"/>
    <w:pPr>
      <w:spacing w:before="120" w:after="120" w:line="360" w:lineRule="auto"/>
      <w:ind w:firstLine="709"/>
      <w:jc w:val="both"/>
    </w:pPr>
    <w:rPr>
      <w:rFonts w:ascii="Courier New" w:hAnsi="Courier New"/>
      <w:sz w:val="28"/>
    </w:rPr>
  </w:style>
  <w:style w:type="paragraph" w:customStyle="1" w:styleId="16">
    <w:name w:val="рабочий1"/>
    <w:basedOn w:val="aff2"/>
    <w:rsid w:val="00676704"/>
    <w:pPr>
      <w:widowControl w:val="0"/>
      <w:autoSpaceDE w:val="0"/>
      <w:autoSpaceDN w:val="0"/>
      <w:adjustRightInd w:val="0"/>
      <w:spacing w:before="120" w:after="120"/>
    </w:pPr>
    <w:rPr>
      <w:rFonts w:ascii="Courier New" w:hAnsi="Courier New"/>
      <w:szCs w:val="20"/>
      <w:lang w:val="ru-RU"/>
    </w:rPr>
  </w:style>
  <w:style w:type="table" w:styleId="aff3">
    <w:name w:val="Table Grid"/>
    <w:basedOn w:val="a2"/>
    <w:uiPriority w:val="59"/>
    <w:rsid w:val="003F3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Normal (Web)"/>
    <w:basedOn w:val="a0"/>
    <w:uiPriority w:val="99"/>
    <w:semiHidden/>
    <w:unhideWhenUsed/>
    <w:rsid w:val="00207910"/>
    <w:pPr>
      <w:spacing w:before="100" w:beforeAutospacing="1" w:after="100" w:afterAutospacing="1"/>
    </w:pPr>
    <w:rPr>
      <w:lang w:val="ru-RU"/>
    </w:rPr>
  </w:style>
  <w:style w:type="character" w:customStyle="1" w:styleId="favicon">
    <w:name w:val="favicon"/>
    <w:basedOn w:val="a1"/>
    <w:rsid w:val="00507664"/>
  </w:style>
  <w:style w:type="character" w:styleId="aff5">
    <w:name w:val="annotation reference"/>
    <w:basedOn w:val="a1"/>
    <w:uiPriority w:val="99"/>
    <w:semiHidden/>
    <w:unhideWhenUsed/>
    <w:rsid w:val="00B727A9"/>
    <w:rPr>
      <w:sz w:val="16"/>
      <w:szCs w:val="16"/>
    </w:rPr>
  </w:style>
  <w:style w:type="paragraph" w:styleId="aff6">
    <w:name w:val="annotation text"/>
    <w:basedOn w:val="a0"/>
    <w:link w:val="aff7"/>
    <w:uiPriority w:val="99"/>
    <w:semiHidden/>
    <w:unhideWhenUsed/>
    <w:rsid w:val="00B727A9"/>
    <w:rPr>
      <w:sz w:val="20"/>
      <w:szCs w:val="20"/>
    </w:rPr>
  </w:style>
  <w:style w:type="character" w:customStyle="1" w:styleId="aff7">
    <w:name w:val="Текст примечания Знак"/>
    <w:basedOn w:val="a1"/>
    <w:link w:val="aff6"/>
    <w:uiPriority w:val="99"/>
    <w:semiHidden/>
    <w:rsid w:val="00B727A9"/>
    <w:rPr>
      <w:rFonts w:ascii="Times New Roman" w:eastAsia="Times New Roman" w:hAnsi="Times New Roman" w:cs="Times New Roman"/>
      <w:sz w:val="20"/>
      <w:szCs w:val="20"/>
      <w:lang w:val="uk-UA" w:eastAsia="ru-RU"/>
    </w:rPr>
  </w:style>
  <w:style w:type="paragraph" w:styleId="aff8">
    <w:name w:val="annotation subject"/>
    <w:basedOn w:val="aff6"/>
    <w:next w:val="aff6"/>
    <w:link w:val="aff9"/>
    <w:uiPriority w:val="99"/>
    <w:semiHidden/>
    <w:unhideWhenUsed/>
    <w:rsid w:val="00B727A9"/>
    <w:rPr>
      <w:b/>
      <w:bCs/>
    </w:rPr>
  </w:style>
  <w:style w:type="character" w:customStyle="1" w:styleId="aff9">
    <w:name w:val="Тема примечания Знак"/>
    <w:basedOn w:val="aff7"/>
    <w:link w:val="aff8"/>
    <w:uiPriority w:val="99"/>
    <w:semiHidden/>
    <w:rsid w:val="00B727A9"/>
    <w:rPr>
      <w:rFonts w:ascii="Times New Roman" w:eastAsia="Times New Roman" w:hAnsi="Times New Roman" w:cs="Times New Roman"/>
      <w:b/>
      <w:bCs/>
      <w:sz w:val="20"/>
      <w:szCs w:val="20"/>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63452">
      <w:bodyDiv w:val="1"/>
      <w:marLeft w:val="0"/>
      <w:marRight w:val="0"/>
      <w:marTop w:val="0"/>
      <w:marBottom w:val="0"/>
      <w:divBdr>
        <w:top w:val="none" w:sz="0" w:space="0" w:color="auto"/>
        <w:left w:val="none" w:sz="0" w:space="0" w:color="auto"/>
        <w:bottom w:val="none" w:sz="0" w:space="0" w:color="auto"/>
        <w:right w:val="none" w:sz="0" w:space="0" w:color="auto"/>
      </w:divBdr>
    </w:div>
    <w:div w:id="97024756">
      <w:bodyDiv w:val="1"/>
      <w:marLeft w:val="0"/>
      <w:marRight w:val="0"/>
      <w:marTop w:val="0"/>
      <w:marBottom w:val="0"/>
      <w:divBdr>
        <w:top w:val="none" w:sz="0" w:space="0" w:color="auto"/>
        <w:left w:val="none" w:sz="0" w:space="0" w:color="auto"/>
        <w:bottom w:val="none" w:sz="0" w:space="0" w:color="auto"/>
        <w:right w:val="none" w:sz="0" w:space="0" w:color="auto"/>
      </w:divBdr>
    </w:div>
    <w:div w:id="305204805">
      <w:bodyDiv w:val="1"/>
      <w:marLeft w:val="0"/>
      <w:marRight w:val="0"/>
      <w:marTop w:val="0"/>
      <w:marBottom w:val="0"/>
      <w:divBdr>
        <w:top w:val="none" w:sz="0" w:space="0" w:color="auto"/>
        <w:left w:val="none" w:sz="0" w:space="0" w:color="auto"/>
        <w:bottom w:val="none" w:sz="0" w:space="0" w:color="auto"/>
        <w:right w:val="none" w:sz="0" w:space="0" w:color="auto"/>
      </w:divBdr>
      <w:divsChild>
        <w:div w:id="1469661185">
          <w:marLeft w:val="0"/>
          <w:marRight w:val="49"/>
          <w:marTop w:val="0"/>
          <w:marBottom w:val="0"/>
          <w:divBdr>
            <w:top w:val="none" w:sz="0" w:space="0" w:color="auto"/>
            <w:left w:val="none" w:sz="0" w:space="0" w:color="auto"/>
            <w:bottom w:val="none" w:sz="0" w:space="0" w:color="auto"/>
            <w:right w:val="none" w:sz="0" w:space="0" w:color="auto"/>
          </w:divBdr>
        </w:div>
      </w:divsChild>
    </w:div>
    <w:div w:id="324432246">
      <w:bodyDiv w:val="1"/>
      <w:marLeft w:val="0"/>
      <w:marRight w:val="0"/>
      <w:marTop w:val="0"/>
      <w:marBottom w:val="0"/>
      <w:divBdr>
        <w:top w:val="none" w:sz="0" w:space="0" w:color="auto"/>
        <w:left w:val="none" w:sz="0" w:space="0" w:color="auto"/>
        <w:bottom w:val="none" w:sz="0" w:space="0" w:color="auto"/>
        <w:right w:val="none" w:sz="0" w:space="0" w:color="auto"/>
      </w:divBdr>
    </w:div>
    <w:div w:id="405811006">
      <w:bodyDiv w:val="1"/>
      <w:marLeft w:val="0"/>
      <w:marRight w:val="0"/>
      <w:marTop w:val="0"/>
      <w:marBottom w:val="0"/>
      <w:divBdr>
        <w:top w:val="none" w:sz="0" w:space="0" w:color="auto"/>
        <w:left w:val="none" w:sz="0" w:space="0" w:color="auto"/>
        <w:bottom w:val="none" w:sz="0" w:space="0" w:color="auto"/>
        <w:right w:val="none" w:sz="0" w:space="0" w:color="auto"/>
      </w:divBdr>
    </w:div>
    <w:div w:id="451244781">
      <w:bodyDiv w:val="1"/>
      <w:marLeft w:val="0"/>
      <w:marRight w:val="0"/>
      <w:marTop w:val="0"/>
      <w:marBottom w:val="0"/>
      <w:divBdr>
        <w:top w:val="none" w:sz="0" w:space="0" w:color="auto"/>
        <w:left w:val="none" w:sz="0" w:space="0" w:color="auto"/>
        <w:bottom w:val="none" w:sz="0" w:space="0" w:color="auto"/>
        <w:right w:val="none" w:sz="0" w:space="0" w:color="auto"/>
      </w:divBdr>
    </w:div>
    <w:div w:id="583995093">
      <w:bodyDiv w:val="1"/>
      <w:marLeft w:val="0"/>
      <w:marRight w:val="0"/>
      <w:marTop w:val="0"/>
      <w:marBottom w:val="0"/>
      <w:divBdr>
        <w:top w:val="none" w:sz="0" w:space="0" w:color="auto"/>
        <w:left w:val="none" w:sz="0" w:space="0" w:color="auto"/>
        <w:bottom w:val="none" w:sz="0" w:space="0" w:color="auto"/>
        <w:right w:val="none" w:sz="0" w:space="0" w:color="auto"/>
      </w:divBdr>
    </w:div>
    <w:div w:id="701052738">
      <w:bodyDiv w:val="1"/>
      <w:marLeft w:val="0"/>
      <w:marRight w:val="0"/>
      <w:marTop w:val="0"/>
      <w:marBottom w:val="0"/>
      <w:divBdr>
        <w:top w:val="none" w:sz="0" w:space="0" w:color="auto"/>
        <w:left w:val="none" w:sz="0" w:space="0" w:color="auto"/>
        <w:bottom w:val="none" w:sz="0" w:space="0" w:color="auto"/>
        <w:right w:val="none" w:sz="0" w:space="0" w:color="auto"/>
      </w:divBdr>
    </w:div>
    <w:div w:id="878980563">
      <w:bodyDiv w:val="1"/>
      <w:marLeft w:val="0"/>
      <w:marRight w:val="0"/>
      <w:marTop w:val="0"/>
      <w:marBottom w:val="0"/>
      <w:divBdr>
        <w:top w:val="none" w:sz="0" w:space="0" w:color="auto"/>
        <w:left w:val="none" w:sz="0" w:space="0" w:color="auto"/>
        <w:bottom w:val="none" w:sz="0" w:space="0" w:color="auto"/>
        <w:right w:val="none" w:sz="0" w:space="0" w:color="auto"/>
      </w:divBdr>
    </w:div>
    <w:div w:id="935214709">
      <w:bodyDiv w:val="1"/>
      <w:marLeft w:val="0"/>
      <w:marRight w:val="0"/>
      <w:marTop w:val="0"/>
      <w:marBottom w:val="0"/>
      <w:divBdr>
        <w:top w:val="none" w:sz="0" w:space="0" w:color="auto"/>
        <w:left w:val="none" w:sz="0" w:space="0" w:color="auto"/>
        <w:bottom w:val="none" w:sz="0" w:space="0" w:color="auto"/>
        <w:right w:val="none" w:sz="0" w:space="0" w:color="auto"/>
      </w:divBdr>
    </w:div>
    <w:div w:id="980572052">
      <w:bodyDiv w:val="1"/>
      <w:marLeft w:val="0"/>
      <w:marRight w:val="0"/>
      <w:marTop w:val="0"/>
      <w:marBottom w:val="0"/>
      <w:divBdr>
        <w:top w:val="none" w:sz="0" w:space="0" w:color="auto"/>
        <w:left w:val="none" w:sz="0" w:space="0" w:color="auto"/>
        <w:bottom w:val="none" w:sz="0" w:space="0" w:color="auto"/>
        <w:right w:val="none" w:sz="0" w:space="0" w:color="auto"/>
      </w:divBdr>
    </w:div>
    <w:div w:id="1022123906">
      <w:bodyDiv w:val="1"/>
      <w:marLeft w:val="0"/>
      <w:marRight w:val="0"/>
      <w:marTop w:val="0"/>
      <w:marBottom w:val="0"/>
      <w:divBdr>
        <w:top w:val="none" w:sz="0" w:space="0" w:color="auto"/>
        <w:left w:val="none" w:sz="0" w:space="0" w:color="auto"/>
        <w:bottom w:val="none" w:sz="0" w:space="0" w:color="auto"/>
        <w:right w:val="none" w:sz="0" w:space="0" w:color="auto"/>
      </w:divBdr>
    </w:div>
    <w:div w:id="1025138083">
      <w:bodyDiv w:val="1"/>
      <w:marLeft w:val="0"/>
      <w:marRight w:val="0"/>
      <w:marTop w:val="0"/>
      <w:marBottom w:val="0"/>
      <w:divBdr>
        <w:top w:val="none" w:sz="0" w:space="0" w:color="auto"/>
        <w:left w:val="none" w:sz="0" w:space="0" w:color="auto"/>
        <w:bottom w:val="none" w:sz="0" w:space="0" w:color="auto"/>
        <w:right w:val="none" w:sz="0" w:space="0" w:color="auto"/>
      </w:divBdr>
    </w:div>
    <w:div w:id="1123157076">
      <w:bodyDiv w:val="1"/>
      <w:marLeft w:val="0"/>
      <w:marRight w:val="0"/>
      <w:marTop w:val="0"/>
      <w:marBottom w:val="0"/>
      <w:divBdr>
        <w:top w:val="none" w:sz="0" w:space="0" w:color="auto"/>
        <w:left w:val="none" w:sz="0" w:space="0" w:color="auto"/>
        <w:bottom w:val="none" w:sz="0" w:space="0" w:color="auto"/>
        <w:right w:val="none" w:sz="0" w:space="0" w:color="auto"/>
      </w:divBdr>
    </w:div>
    <w:div w:id="1129395760">
      <w:bodyDiv w:val="1"/>
      <w:marLeft w:val="0"/>
      <w:marRight w:val="0"/>
      <w:marTop w:val="0"/>
      <w:marBottom w:val="0"/>
      <w:divBdr>
        <w:top w:val="none" w:sz="0" w:space="0" w:color="auto"/>
        <w:left w:val="none" w:sz="0" w:space="0" w:color="auto"/>
        <w:bottom w:val="none" w:sz="0" w:space="0" w:color="auto"/>
        <w:right w:val="none" w:sz="0" w:space="0" w:color="auto"/>
      </w:divBdr>
    </w:div>
    <w:div w:id="1163161908">
      <w:bodyDiv w:val="1"/>
      <w:marLeft w:val="0"/>
      <w:marRight w:val="0"/>
      <w:marTop w:val="0"/>
      <w:marBottom w:val="0"/>
      <w:divBdr>
        <w:top w:val="none" w:sz="0" w:space="0" w:color="auto"/>
        <w:left w:val="none" w:sz="0" w:space="0" w:color="auto"/>
        <w:bottom w:val="none" w:sz="0" w:space="0" w:color="auto"/>
        <w:right w:val="none" w:sz="0" w:space="0" w:color="auto"/>
      </w:divBdr>
    </w:div>
    <w:div w:id="1186938643">
      <w:bodyDiv w:val="1"/>
      <w:marLeft w:val="0"/>
      <w:marRight w:val="0"/>
      <w:marTop w:val="0"/>
      <w:marBottom w:val="0"/>
      <w:divBdr>
        <w:top w:val="none" w:sz="0" w:space="0" w:color="auto"/>
        <w:left w:val="none" w:sz="0" w:space="0" w:color="auto"/>
        <w:bottom w:val="none" w:sz="0" w:space="0" w:color="auto"/>
        <w:right w:val="none" w:sz="0" w:space="0" w:color="auto"/>
      </w:divBdr>
    </w:div>
    <w:div w:id="1219707832">
      <w:bodyDiv w:val="1"/>
      <w:marLeft w:val="0"/>
      <w:marRight w:val="0"/>
      <w:marTop w:val="0"/>
      <w:marBottom w:val="0"/>
      <w:divBdr>
        <w:top w:val="none" w:sz="0" w:space="0" w:color="auto"/>
        <w:left w:val="none" w:sz="0" w:space="0" w:color="auto"/>
        <w:bottom w:val="none" w:sz="0" w:space="0" w:color="auto"/>
        <w:right w:val="none" w:sz="0" w:space="0" w:color="auto"/>
      </w:divBdr>
    </w:div>
    <w:div w:id="1301762795">
      <w:bodyDiv w:val="1"/>
      <w:marLeft w:val="0"/>
      <w:marRight w:val="0"/>
      <w:marTop w:val="0"/>
      <w:marBottom w:val="0"/>
      <w:divBdr>
        <w:top w:val="none" w:sz="0" w:space="0" w:color="auto"/>
        <w:left w:val="none" w:sz="0" w:space="0" w:color="auto"/>
        <w:bottom w:val="none" w:sz="0" w:space="0" w:color="auto"/>
        <w:right w:val="none" w:sz="0" w:space="0" w:color="auto"/>
      </w:divBdr>
    </w:div>
    <w:div w:id="1442646038">
      <w:bodyDiv w:val="1"/>
      <w:marLeft w:val="0"/>
      <w:marRight w:val="0"/>
      <w:marTop w:val="0"/>
      <w:marBottom w:val="0"/>
      <w:divBdr>
        <w:top w:val="none" w:sz="0" w:space="0" w:color="auto"/>
        <w:left w:val="none" w:sz="0" w:space="0" w:color="auto"/>
        <w:bottom w:val="none" w:sz="0" w:space="0" w:color="auto"/>
        <w:right w:val="none" w:sz="0" w:space="0" w:color="auto"/>
      </w:divBdr>
    </w:div>
    <w:div w:id="1573126618">
      <w:bodyDiv w:val="1"/>
      <w:marLeft w:val="0"/>
      <w:marRight w:val="0"/>
      <w:marTop w:val="0"/>
      <w:marBottom w:val="0"/>
      <w:divBdr>
        <w:top w:val="none" w:sz="0" w:space="0" w:color="auto"/>
        <w:left w:val="none" w:sz="0" w:space="0" w:color="auto"/>
        <w:bottom w:val="none" w:sz="0" w:space="0" w:color="auto"/>
        <w:right w:val="none" w:sz="0" w:space="0" w:color="auto"/>
      </w:divBdr>
    </w:div>
    <w:div w:id="1676492770">
      <w:bodyDiv w:val="1"/>
      <w:marLeft w:val="0"/>
      <w:marRight w:val="0"/>
      <w:marTop w:val="0"/>
      <w:marBottom w:val="0"/>
      <w:divBdr>
        <w:top w:val="none" w:sz="0" w:space="0" w:color="auto"/>
        <w:left w:val="none" w:sz="0" w:space="0" w:color="auto"/>
        <w:bottom w:val="none" w:sz="0" w:space="0" w:color="auto"/>
        <w:right w:val="none" w:sz="0" w:space="0" w:color="auto"/>
      </w:divBdr>
    </w:div>
    <w:div w:id="1951668342">
      <w:bodyDiv w:val="1"/>
      <w:marLeft w:val="0"/>
      <w:marRight w:val="0"/>
      <w:marTop w:val="0"/>
      <w:marBottom w:val="0"/>
      <w:divBdr>
        <w:top w:val="none" w:sz="0" w:space="0" w:color="auto"/>
        <w:left w:val="none" w:sz="0" w:space="0" w:color="auto"/>
        <w:bottom w:val="none" w:sz="0" w:space="0" w:color="auto"/>
        <w:right w:val="none" w:sz="0" w:space="0" w:color="auto"/>
      </w:divBdr>
    </w:div>
    <w:div w:id="1984846613">
      <w:bodyDiv w:val="1"/>
      <w:marLeft w:val="0"/>
      <w:marRight w:val="0"/>
      <w:marTop w:val="0"/>
      <w:marBottom w:val="0"/>
      <w:divBdr>
        <w:top w:val="none" w:sz="0" w:space="0" w:color="auto"/>
        <w:left w:val="none" w:sz="0" w:space="0" w:color="auto"/>
        <w:bottom w:val="none" w:sz="0" w:space="0" w:color="auto"/>
        <w:right w:val="none" w:sz="0" w:space="0" w:color="auto"/>
      </w:divBdr>
    </w:div>
    <w:div w:id="2070300339">
      <w:bodyDiv w:val="1"/>
      <w:marLeft w:val="0"/>
      <w:marRight w:val="0"/>
      <w:marTop w:val="0"/>
      <w:marBottom w:val="0"/>
      <w:divBdr>
        <w:top w:val="none" w:sz="0" w:space="0" w:color="auto"/>
        <w:left w:val="none" w:sz="0" w:space="0" w:color="auto"/>
        <w:bottom w:val="none" w:sz="0" w:space="0" w:color="auto"/>
        <w:right w:val="none" w:sz="0" w:space="0" w:color="auto"/>
      </w:divBdr>
    </w:div>
    <w:div w:id="2146923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hyperlink" Target="https://prozorro.gov.ua/tender/UA-2019-12-13-001043-a" TargetMode="Externa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uk-UA"/>
              <a:t>Основні види надходження до міського бюджету </a:t>
            </a:r>
          </a:p>
          <a:p>
            <a:pPr>
              <a:defRPr/>
            </a:pPr>
            <a:r>
              <a:rPr lang="uk-UA"/>
              <a:t>у 2019 році, тис. грн.</a:t>
            </a:r>
            <a:endParaRPr lang="ru-RU"/>
          </a:p>
        </c:rich>
      </c:tx>
      <c:layout>
        <c:manualLayout>
          <c:xMode val="edge"/>
          <c:yMode val="edge"/>
          <c:x val="2.9985611988074947E-2"/>
          <c:y val="0"/>
        </c:manualLayout>
      </c:layout>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2.2796890423359157E-3"/>
          <c:y val="0.25987261146496843"/>
          <c:w val="0.53105127890209569"/>
          <c:h val="0.621146496815287"/>
        </c:manualLayout>
      </c:layout>
      <c:pie3DChart>
        <c:varyColors val="1"/>
        <c:ser>
          <c:idx val="0"/>
          <c:order val="0"/>
          <c:tx>
            <c:strRef>
              <c:f>Лист1!$B$1</c:f>
              <c:strCache>
                <c:ptCount val="1"/>
                <c:pt idx="0">
                  <c:v>Столбец1</c:v>
                </c:pt>
              </c:strCache>
            </c:strRef>
          </c:tx>
          <c:explosion val="25"/>
          <c:dPt>
            <c:idx val="0"/>
            <c:bubble3D val="0"/>
            <c:spPr>
              <a:solidFill>
                <a:srgbClr val="00B050"/>
              </a:solidFill>
            </c:spPr>
          </c:dPt>
          <c:dPt>
            <c:idx val="1"/>
            <c:bubble3D val="0"/>
            <c:spPr>
              <a:solidFill>
                <a:srgbClr val="FFFF00"/>
              </a:solidFill>
            </c:spPr>
          </c:dPt>
          <c:dPt>
            <c:idx val="2"/>
            <c:bubble3D val="0"/>
            <c:spPr>
              <a:solidFill>
                <a:srgbClr val="0070C0"/>
              </a:solidFill>
            </c:spPr>
          </c:dPt>
          <c:dLbls>
            <c:dLbl>
              <c:idx val="0"/>
              <c:layout>
                <c:manualLayout>
                  <c:x val="1.1115965687215928E-2"/>
                  <c:y val="-4.9681106934803883E-2"/>
                </c:manualLayout>
              </c:layout>
              <c:showLegendKey val="0"/>
              <c:showVal val="1"/>
              <c:showCatName val="0"/>
              <c:showSerName val="0"/>
              <c:showPercent val="0"/>
              <c:showBubbleSize val="0"/>
            </c:dLbl>
            <c:dLbl>
              <c:idx val="1"/>
              <c:layout>
                <c:manualLayout>
                  <c:x val="2.2510314172813628E-2"/>
                  <c:y val="-9.0658320706757084E-2"/>
                </c:manualLayout>
              </c:layout>
              <c:showLegendKey val="0"/>
              <c:showVal val="1"/>
              <c:showCatName val="0"/>
              <c:showSerName val="0"/>
              <c:showPercent val="0"/>
              <c:showBubbleSize val="0"/>
            </c:dLbl>
            <c:dLbl>
              <c:idx val="2"/>
              <c:layout>
                <c:manualLayout>
                  <c:x val="1.5708501376352345E-2"/>
                  <c:y val="2.2040202291786697E-2"/>
                </c:manualLayout>
              </c:layout>
              <c:showLegendKey val="0"/>
              <c:showVal val="1"/>
              <c:showCatName val="0"/>
              <c:showSerName val="0"/>
              <c:showPercent val="0"/>
              <c:showBubbleSize val="0"/>
            </c:dLbl>
            <c:dLbl>
              <c:idx val="3"/>
              <c:layout>
                <c:manualLayout>
                  <c:x val="-0.14768614928333271"/>
                  <c:y val="0.21666449337144975"/>
                </c:manualLayout>
              </c:layout>
              <c:showLegendKey val="0"/>
              <c:showVal val="1"/>
              <c:showCatName val="0"/>
              <c:showSerName val="0"/>
              <c:showPercent val="0"/>
              <c:showBubbleSize val="0"/>
            </c:dLbl>
            <c:dLbl>
              <c:idx val="4"/>
              <c:layout>
                <c:manualLayout>
                  <c:x val="7.582938388625593E-2"/>
                  <c:y val="-0.27846593308328571"/>
                </c:manualLayout>
              </c:layout>
              <c:showLegendKey val="0"/>
              <c:showVal val="1"/>
              <c:showCatName val="0"/>
              <c:showSerName val="0"/>
              <c:showPercent val="0"/>
              <c:showBubbleSize val="0"/>
            </c:dLbl>
            <c:dLbl>
              <c:idx val="5"/>
              <c:layout>
                <c:manualLayout>
                  <c:x val="1.4628503190655671E-2"/>
                  <c:y val="-0.16647043725212582"/>
                </c:manualLayout>
              </c:layout>
              <c:showLegendKey val="0"/>
              <c:showVal val="1"/>
              <c:showCatName val="0"/>
              <c:showSerName val="0"/>
              <c:showPercent val="0"/>
              <c:showBubbleSize val="0"/>
            </c:dLbl>
            <c:txPr>
              <a:bodyPr/>
              <a:lstStyle/>
              <a:p>
                <a:pPr>
                  <a:defRPr b="1"/>
                </a:pPr>
                <a:endParaRPr lang="ru-RU"/>
              </a:p>
            </c:txPr>
            <c:showLegendKey val="0"/>
            <c:showVal val="1"/>
            <c:showCatName val="0"/>
            <c:showSerName val="0"/>
            <c:showPercent val="0"/>
            <c:showBubbleSize val="0"/>
            <c:showLeaderLines val="1"/>
          </c:dLbls>
          <c:cat>
            <c:strRef>
              <c:f>Лист1!$A$2:$A$6</c:f>
              <c:strCache>
                <c:ptCount val="5"/>
                <c:pt idx="0">
                  <c:v>Плата за землю</c:v>
                </c:pt>
                <c:pt idx="1">
                  <c:v>Єдиний податок</c:v>
                </c:pt>
                <c:pt idx="2">
                  <c:v>Плата за розміщення тимчасово вільних коштів місцевих бюджетів) </c:v>
                </c:pt>
                <c:pt idx="3">
                  <c:v>Акцизний податок</c:v>
                </c:pt>
                <c:pt idx="4">
                  <c:v>Екологічний податок</c:v>
                </c:pt>
              </c:strCache>
            </c:strRef>
          </c:cat>
          <c:val>
            <c:numRef>
              <c:f>Лист1!$B$2:$B$6</c:f>
              <c:numCache>
                <c:formatCode>0.0</c:formatCode>
                <c:ptCount val="5"/>
                <c:pt idx="0">
                  <c:v>48409.1</c:v>
                </c:pt>
                <c:pt idx="1">
                  <c:v>9611.6389999999992</c:v>
                </c:pt>
                <c:pt idx="2">
                  <c:v>5034.2110000000002</c:v>
                </c:pt>
                <c:pt idx="3">
                  <c:v>10634.572</c:v>
                </c:pt>
                <c:pt idx="4">
                  <c:v>75331.899999999994</c:v>
                </c:pt>
              </c:numCache>
            </c:numRef>
          </c:val>
        </c:ser>
        <c:dLbls>
          <c:showLegendKey val="0"/>
          <c:showVal val="0"/>
          <c:showCatName val="0"/>
          <c:showSerName val="0"/>
          <c:showPercent val="0"/>
          <c:showBubbleSize val="0"/>
          <c:showLeaderLines val="1"/>
        </c:dLbls>
      </c:pie3DChart>
    </c:plotArea>
    <c:legend>
      <c:legendPos val="r"/>
      <c:legendEntry>
        <c:idx val="0"/>
        <c:txPr>
          <a:bodyPr/>
          <a:lstStyle/>
          <a:p>
            <a:pPr>
              <a:spcAft>
                <a:spcPts val="0"/>
              </a:spcAft>
              <a:defRPr sz="1000"/>
            </a:pPr>
            <a:endParaRPr lang="ru-RU"/>
          </a:p>
        </c:txPr>
      </c:legendEntry>
      <c:legendEntry>
        <c:idx val="1"/>
        <c:txPr>
          <a:bodyPr/>
          <a:lstStyle/>
          <a:p>
            <a:pPr>
              <a:spcAft>
                <a:spcPts val="0"/>
              </a:spcAft>
              <a:defRPr sz="1000"/>
            </a:pPr>
            <a:endParaRPr lang="ru-RU"/>
          </a:p>
        </c:txPr>
      </c:legendEntry>
      <c:legendEntry>
        <c:idx val="2"/>
        <c:txPr>
          <a:bodyPr/>
          <a:lstStyle/>
          <a:p>
            <a:pPr>
              <a:spcAft>
                <a:spcPts val="0"/>
              </a:spcAft>
              <a:defRPr sz="1000"/>
            </a:pPr>
            <a:endParaRPr lang="ru-RU"/>
          </a:p>
        </c:txPr>
      </c:legendEntry>
      <c:layout>
        <c:manualLayout>
          <c:xMode val="edge"/>
          <c:yMode val="edge"/>
          <c:x val="0.61722130487588589"/>
          <c:y val="0.11071936071685307"/>
          <c:w val="0.38046789212007104"/>
          <c:h val="0.85106407877359314"/>
        </c:manualLayout>
      </c:layout>
      <c:overlay val="0"/>
      <c:txPr>
        <a:bodyPr/>
        <a:lstStyle/>
        <a:p>
          <a:pPr>
            <a:spcAft>
              <a:spcPts val="0"/>
            </a:spcAft>
            <a:defRPr sz="1000"/>
          </a:pPr>
          <a:endParaRPr lang="ru-RU"/>
        </a:p>
      </c:txPr>
    </c:legend>
    <c:plotVisOnly val="1"/>
    <c:dispBlanksAs val="zero"/>
    <c:showDLblsOverMax val="0"/>
  </c:chart>
  <c:spPr>
    <a:solidFill>
      <a:schemeClr val="accent2">
        <a:lumMod val="40000"/>
        <a:lumOff val="60000"/>
      </a:schemeClr>
    </a:solidFill>
  </c:spPr>
  <c:txPr>
    <a:bodyPr/>
    <a:lstStyle/>
    <a:p>
      <a:pPr>
        <a:defRPr sz="1200">
          <a:latin typeface="Times New Roman" pitchFamily="18" charset="0"/>
          <a:cs typeface="Times New Roman" pitchFamily="18" charset="0"/>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uk-UA"/>
              <a:t>Основні види видатків з міського бюджету у</a:t>
            </a:r>
          </a:p>
          <a:p>
            <a:pPr>
              <a:defRPr/>
            </a:pPr>
            <a:r>
              <a:rPr lang="uk-UA"/>
              <a:t> 2019 році, тис. грн.</a:t>
            </a:r>
            <a:endParaRPr lang="ru-RU"/>
          </a:p>
        </c:rich>
      </c:tx>
      <c:layout>
        <c:manualLayout>
          <c:xMode val="edge"/>
          <c:yMode val="edge"/>
          <c:x val="4.6629453008514787E-2"/>
          <c:y val="1.3937282229965157E-2"/>
        </c:manualLayout>
      </c:layout>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2.2796890423359157E-3"/>
          <c:y val="0.25987261146496843"/>
          <c:w val="0.53105127890209569"/>
          <c:h val="0.621146496815287"/>
        </c:manualLayout>
      </c:layout>
      <c:pie3DChart>
        <c:varyColors val="1"/>
        <c:ser>
          <c:idx val="0"/>
          <c:order val="0"/>
          <c:tx>
            <c:strRef>
              <c:f>Лист1!$B$1</c:f>
              <c:strCache>
                <c:ptCount val="1"/>
                <c:pt idx="0">
                  <c:v>Столбец1</c:v>
                </c:pt>
              </c:strCache>
            </c:strRef>
          </c:tx>
          <c:explosion val="25"/>
          <c:dPt>
            <c:idx val="0"/>
            <c:bubble3D val="0"/>
            <c:spPr>
              <a:solidFill>
                <a:srgbClr val="00B050"/>
              </a:solidFill>
            </c:spPr>
          </c:dPt>
          <c:dPt>
            <c:idx val="1"/>
            <c:bubble3D val="0"/>
            <c:spPr>
              <a:solidFill>
                <a:srgbClr val="FFFF00"/>
              </a:solidFill>
            </c:spPr>
          </c:dPt>
          <c:dPt>
            <c:idx val="2"/>
            <c:bubble3D val="0"/>
            <c:spPr>
              <a:solidFill>
                <a:srgbClr val="0070C0"/>
              </a:solidFill>
            </c:spPr>
          </c:dPt>
          <c:dLbls>
            <c:dLbl>
              <c:idx val="0"/>
              <c:layout>
                <c:manualLayout>
                  <c:x val="4.9071319788730104E-2"/>
                  <c:y val="-3.7725916029449393E-2"/>
                </c:manualLayout>
              </c:layout>
              <c:showLegendKey val="0"/>
              <c:showVal val="1"/>
              <c:showCatName val="0"/>
              <c:showSerName val="0"/>
              <c:showPercent val="0"/>
              <c:showBubbleSize val="0"/>
            </c:dLbl>
            <c:dLbl>
              <c:idx val="1"/>
              <c:layout>
                <c:manualLayout>
                  <c:x val="9.2802728362658377E-2"/>
                  <c:y val="6.5225655457327766E-2"/>
                </c:manualLayout>
              </c:layout>
              <c:showLegendKey val="0"/>
              <c:showVal val="1"/>
              <c:showCatName val="0"/>
              <c:showSerName val="0"/>
              <c:showPercent val="0"/>
              <c:showBubbleSize val="0"/>
            </c:dLbl>
            <c:dLbl>
              <c:idx val="2"/>
              <c:layout>
                <c:manualLayout>
                  <c:x val="2.6172353455818025E-2"/>
                  <c:y val="-3.7612590844917131E-2"/>
                </c:manualLayout>
              </c:layout>
              <c:showLegendKey val="0"/>
              <c:showVal val="1"/>
              <c:showCatName val="0"/>
              <c:showSerName val="0"/>
              <c:showPercent val="0"/>
              <c:showBubbleSize val="0"/>
            </c:dLbl>
            <c:dLbl>
              <c:idx val="3"/>
              <c:layout>
                <c:manualLayout>
                  <c:x val="0"/>
                  <c:y val="0.39500810806292547"/>
                </c:manualLayout>
              </c:layout>
              <c:showLegendKey val="0"/>
              <c:showVal val="1"/>
              <c:showCatName val="0"/>
              <c:showSerName val="0"/>
              <c:showPercent val="0"/>
              <c:showBubbleSize val="0"/>
            </c:dLbl>
            <c:dLbl>
              <c:idx val="4"/>
              <c:layout>
                <c:manualLayout>
                  <c:x val="7.0933339905281792E-2"/>
                  <c:y val="-0.29986446816099205"/>
                </c:manualLayout>
              </c:layout>
              <c:showLegendKey val="0"/>
              <c:showVal val="1"/>
              <c:showCatName val="0"/>
              <c:showSerName val="0"/>
              <c:showPercent val="0"/>
              <c:showBubbleSize val="0"/>
            </c:dLbl>
            <c:txPr>
              <a:bodyPr/>
              <a:lstStyle/>
              <a:p>
                <a:pPr>
                  <a:defRPr b="1"/>
                </a:pPr>
                <a:endParaRPr lang="ru-RU"/>
              </a:p>
            </c:txPr>
            <c:showLegendKey val="0"/>
            <c:showVal val="1"/>
            <c:showCatName val="0"/>
            <c:showSerName val="0"/>
            <c:showPercent val="0"/>
            <c:showBubbleSize val="0"/>
            <c:showLeaderLines val="1"/>
          </c:dLbls>
          <c:cat>
            <c:strRef>
              <c:f>Лист1!$A$2:$A$6</c:f>
              <c:strCache>
                <c:ptCount val="5"/>
                <c:pt idx="0">
                  <c:v>Дошкільні заклади освіти</c:v>
                </c:pt>
                <c:pt idx="1">
                  <c:v>Благоустрій міста</c:v>
                </c:pt>
                <c:pt idx="2">
                  <c:v>Культура</c:v>
                </c:pt>
                <c:pt idx="3">
                  <c:v>Інші видатки на фізичну культуру та спорт</c:v>
                </c:pt>
                <c:pt idx="4">
                  <c:v>Видатки на охорону навколишнього природного середовища</c:v>
                </c:pt>
              </c:strCache>
            </c:strRef>
          </c:cat>
          <c:val>
            <c:numRef>
              <c:f>Лист1!$B$2:$B$6</c:f>
              <c:numCache>
                <c:formatCode>0.00</c:formatCode>
                <c:ptCount val="5"/>
                <c:pt idx="0">
                  <c:v>36621.279999999999</c:v>
                </c:pt>
                <c:pt idx="1">
                  <c:v>26671.401999999998</c:v>
                </c:pt>
                <c:pt idx="2">
                  <c:v>4191.6509999999998</c:v>
                </c:pt>
                <c:pt idx="3">
                  <c:v>4647.8940000000002</c:v>
                </c:pt>
                <c:pt idx="4">
                  <c:v>83597.231</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68054745471630862"/>
          <c:y val="8.1046457640448377E-2"/>
          <c:w val="0.25772415022196299"/>
          <c:h val="0.84358660943555341"/>
        </c:manualLayout>
      </c:layout>
      <c:overlay val="0"/>
    </c:legend>
    <c:plotVisOnly val="1"/>
    <c:dispBlanksAs val="zero"/>
    <c:showDLblsOverMax val="0"/>
  </c:chart>
  <c:spPr>
    <a:solidFill>
      <a:schemeClr val="accent2">
        <a:lumMod val="40000"/>
        <a:lumOff val="60000"/>
      </a:schemeClr>
    </a:solidFill>
  </c:spPr>
  <c:txPr>
    <a:bodyPr/>
    <a:lstStyle/>
    <a:p>
      <a:pPr>
        <a:defRPr sz="1000">
          <a:latin typeface="Times New Roman" pitchFamily="18" charset="0"/>
          <a:cs typeface="Times New Roman" pitchFamily="18" charset="0"/>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800">
                <a:solidFill>
                  <a:schemeClr val="tx1"/>
                </a:solidFill>
              </a:defRPr>
            </a:pPr>
            <a:r>
              <a:rPr lang="ru-RU" sz="1800" b="1" i="0" baseline="0" dirty="0" err="1" smtClean="0">
                <a:solidFill>
                  <a:schemeClr val="tx1"/>
                </a:solidFill>
                <a:effectLst/>
              </a:rPr>
              <a:t>Виробництво</a:t>
            </a:r>
            <a:r>
              <a:rPr lang="ru-RU" sz="1800" b="1" i="0" baseline="0" dirty="0" smtClean="0">
                <a:solidFill>
                  <a:schemeClr val="tx1"/>
                </a:solidFill>
                <a:effectLst/>
              </a:rPr>
              <a:t> </a:t>
            </a:r>
            <a:r>
              <a:rPr lang="ru-RU" sz="1800" b="1" i="0" baseline="0" dirty="0" err="1" smtClean="0">
                <a:solidFill>
                  <a:schemeClr val="tx1"/>
                </a:solidFill>
                <a:effectLst/>
              </a:rPr>
              <a:t>електроенергії у</a:t>
            </a:r>
          </a:p>
          <a:p>
            <a:pPr>
              <a:defRPr sz="1800">
                <a:solidFill>
                  <a:schemeClr val="tx1"/>
                </a:solidFill>
              </a:defRPr>
            </a:pPr>
            <a:r>
              <a:rPr lang="ru-RU" sz="1800" b="1" i="0" baseline="0" dirty="0" err="1" smtClean="0">
                <a:solidFill>
                  <a:schemeClr val="tx1"/>
                </a:solidFill>
                <a:effectLst/>
              </a:rPr>
              <a:t> 2017-2019рр.</a:t>
            </a:r>
            <a:r>
              <a:rPr lang="ru-RU" sz="1800" b="1" i="0" baseline="0" dirty="0" smtClean="0">
                <a:solidFill>
                  <a:schemeClr val="tx1"/>
                </a:solidFill>
                <a:effectLst/>
              </a:rPr>
              <a:t>, </a:t>
            </a:r>
            <a:r>
              <a:rPr lang="ru-RU" sz="1800" b="1" i="0" baseline="0" dirty="0" err="1" smtClean="0">
                <a:solidFill>
                  <a:schemeClr val="tx1"/>
                </a:solidFill>
                <a:effectLst/>
              </a:rPr>
              <a:t>млн.кВт.год</a:t>
            </a:r>
            <a:endParaRPr lang="ru-RU" sz="1800" dirty="0">
              <a:solidFill>
                <a:schemeClr val="tx1"/>
              </a:solidFill>
              <a:effectLst/>
            </a:endParaRPr>
          </a:p>
        </c:rich>
      </c:tx>
      <c:layout>
        <c:manualLayout>
          <c:xMode val="edge"/>
          <c:yMode val="edge"/>
          <c:x val="0.18948089969170104"/>
          <c:y val="2.2074324673693876E-3"/>
        </c:manualLayout>
      </c:layout>
      <c:overlay val="0"/>
    </c:title>
    <c:autoTitleDeleted val="0"/>
    <c:plotArea>
      <c:layout>
        <c:manualLayout>
          <c:layoutTarget val="inner"/>
          <c:xMode val="edge"/>
          <c:yMode val="edge"/>
          <c:x val="0.11871412783857986"/>
          <c:y val="0.16077397440040958"/>
          <c:w val="0.85015953085451546"/>
          <c:h val="0.73672625877667752"/>
        </c:manualLayout>
      </c:layout>
      <c:lineChart>
        <c:grouping val="stacked"/>
        <c:varyColors val="0"/>
        <c:ser>
          <c:idx val="0"/>
          <c:order val="0"/>
          <c:tx>
            <c:strRef>
              <c:f>Лист1!$B$2</c:f>
              <c:strCache>
                <c:ptCount val="1"/>
                <c:pt idx="0">
                  <c:v>Ряд 1</c:v>
                </c:pt>
              </c:strCache>
            </c:strRef>
          </c:tx>
          <c:spPr>
            <a:ln w="50800">
              <a:solidFill>
                <a:srgbClr val="E12BA4"/>
              </a:solidFill>
            </a:ln>
          </c:spPr>
          <c:marker>
            <c:spPr>
              <a:solidFill>
                <a:schemeClr val="tx1">
                  <a:lumMod val="95000"/>
                  <a:lumOff val="5000"/>
                </a:schemeClr>
              </a:solidFill>
            </c:spPr>
          </c:marker>
          <c:dLbls>
            <c:dLbl>
              <c:idx val="0"/>
              <c:layout>
                <c:manualLayout>
                  <c:x val="-0.15025876238631206"/>
                  <c:y val="1.7638125423001371E-2"/>
                </c:manualLayout>
              </c:layout>
              <c:showLegendKey val="0"/>
              <c:showVal val="1"/>
              <c:showCatName val="0"/>
              <c:showSerName val="0"/>
              <c:showPercent val="0"/>
              <c:showBubbleSize val="0"/>
            </c:dLbl>
            <c:dLbl>
              <c:idx val="1"/>
              <c:layout>
                <c:manualLayout>
                  <c:x val="-9.3991726613709595E-2"/>
                  <c:y val="6.8910835506245424E-2"/>
                </c:manualLayout>
              </c:layout>
              <c:showLegendKey val="0"/>
              <c:showVal val="1"/>
              <c:showCatName val="0"/>
              <c:showSerName val="0"/>
              <c:showPercent val="0"/>
              <c:showBubbleSize val="0"/>
            </c:dLbl>
            <c:dLbl>
              <c:idx val="2"/>
              <c:layout>
                <c:manualLayout>
                  <c:x val="-0.16686440677966116"/>
                  <c:y val="-9.6497430778899163E-2"/>
                </c:manualLayout>
              </c:layout>
              <c:showLegendKey val="0"/>
              <c:showVal val="1"/>
              <c:showCatName val="0"/>
              <c:showSerName val="0"/>
              <c:showPercent val="0"/>
              <c:showBubbleSize val="0"/>
            </c:dLbl>
            <c:dLbl>
              <c:idx val="3"/>
              <c:layout>
                <c:manualLayout>
                  <c:x val="-0.1042759571853128"/>
                  <c:y val="7.8623124709149755E-2"/>
                </c:manualLayout>
              </c:layout>
              <c:showLegendKey val="0"/>
              <c:showVal val="1"/>
              <c:showCatName val="0"/>
              <c:showSerName val="0"/>
              <c:showPercent val="0"/>
              <c:showBubbleSize val="0"/>
            </c:dLbl>
            <c:dLbl>
              <c:idx val="4"/>
              <c:layout>
                <c:manualLayout>
                  <c:x val="0"/>
                  <c:y val="-6.9619955827713395E-2"/>
                </c:manualLayout>
              </c:layout>
              <c:showLegendKey val="0"/>
              <c:showVal val="1"/>
              <c:showCatName val="0"/>
              <c:showSerName val="0"/>
              <c:showPercent val="0"/>
              <c:showBubbleSize val="0"/>
            </c:dLbl>
            <c:spPr>
              <a:gradFill>
                <a:gsLst>
                  <a:gs pos="0">
                    <a:srgbClr val="FFFFFF"/>
                  </a:gs>
                  <a:gs pos="7001">
                    <a:srgbClr val="E6E6E6"/>
                  </a:gs>
                  <a:gs pos="32001">
                    <a:srgbClr val="7D8496"/>
                  </a:gs>
                  <a:gs pos="47000">
                    <a:srgbClr val="E6E6E6"/>
                  </a:gs>
                  <a:gs pos="85001">
                    <a:srgbClr val="7D8496"/>
                  </a:gs>
                  <a:gs pos="100000">
                    <a:srgbClr val="E6E6E6"/>
                  </a:gs>
                </a:gsLst>
                <a:lin ang="5400000" scaled="0"/>
              </a:gradFill>
            </c:spPr>
            <c:txPr>
              <a:bodyPr/>
              <a:lstStyle/>
              <a:p>
                <a:pPr algn="ctr">
                  <a:defRPr lang="ru-RU" sz="1200" b="1" i="0" u="none" strike="noStrike" kern="1200" baseline="0">
                    <a:solidFill>
                      <a:prstClr val="black"/>
                    </a:solidFill>
                    <a:latin typeface="+mn-lt"/>
                    <a:ea typeface="+mn-ea"/>
                    <a:cs typeface="+mn-cs"/>
                  </a:defRPr>
                </a:pPr>
                <a:endParaRPr lang="ru-RU"/>
              </a:p>
            </c:txPr>
            <c:showLegendKey val="0"/>
            <c:showVal val="1"/>
            <c:showCatName val="0"/>
            <c:showSerName val="0"/>
            <c:showPercent val="0"/>
            <c:showBubbleSize val="0"/>
            <c:showLeaderLines val="0"/>
          </c:dLbls>
          <c:cat>
            <c:numRef>
              <c:f>Лист1!$A$3:$A$5</c:f>
              <c:numCache>
                <c:formatCode>General</c:formatCode>
                <c:ptCount val="3"/>
                <c:pt idx="0">
                  <c:v>2017</c:v>
                </c:pt>
                <c:pt idx="1">
                  <c:v>2018</c:v>
                </c:pt>
                <c:pt idx="2">
                  <c:v>2019</c:v>
                </c:pt>
              </c:numCache>
            </c:numRef>
          </c:cat>
          <c:val>
            <c:numRef>
              <c:f>Лист1!$B$3:$B$5</c:f>
              <c:numCache>
                <c:formatCode>General</c:formatCode>
                <c:ptCount val="3"/>
                <c:pt idx="0">
                  <c:v>6822.7</c:v>
                </c:pt>
                <c:pt idx="1">
                  <c:v>6496.2</c:v>
                </c:pt>
                <c:pt idx="2">
                  <c:v>5919.9</c:v>
                </c:pt>
              </c:numCache>
            </c:numRef>
          </c:val>
          <c:smooth val="0"/>
        </c:ser>
        <c:dLbls>
          <c:showLegendKey val="0"/>
          <c:showVal val="0"/>
          <c:showCatName val="0"/>
          <c:showSerName val="0"/>
          <c:showPercent val="0"/>
          <c:showBubbleSize val="0"/>
        </c:dLbls>
        <c:marker val="1"/>
        <c:smooth val="0"/>
        <c:axId val="105841792"/>
        <c:axId val="105843328"/>
      </c:lineChart>
      <c:catAx>
        <c:axId val="105841792"/>
        <c:scaling>
          <c:orientation val="minMax"/>
        </c:scaling>
        <c:delete val="0"/>
        <c:axPos val="b"/>
        <c:numFmt formatCode="General" sourceLinked="1"/>
        <c:majorTickMark val="out"/>
        <c:minorTickMark val="none"/>
        <c:tickLblPos val="nextTo"/>
        <c:spPr>
          <a:solidFill>
            <a:schemeClr val="accent1"/>
          </a:solidFill>
        </c:spPr>
        <c:txPr>
          <a:bodyPr/>
          <a:lstStyle/>
          <a:p>
            <a:pPr>
              <a:defRPr sz="1400" b="1" baseline="0">
                <a:solidFill>
                  <a:schemeClr val="tx2">
                    <a:lumMod val="75000"/>
                  </a:schemeClr>
                </a:solidFill>
              </a:defRPr>
            </a:pPr>
            <a:endParaRPr lang="ru-RU"/>
          </a:p>
        </c:txPr>
        <c:crossAx val="105843328"/>
        <c:crosses val="autoZero"/>
        <c:auto val="1"/>
        <c:lblAlgn val="ctr"/>
        <c:lblOffset val="100"/>
        <c:noMultiLvlLbl val="0"/>
      </c:catAx>
      <c:valAx>
        <c:axId val="105843328"/>
        <c:scaling>
          <c:orientation val="minMax"/>
        </c:scaling>
        <c:delete val="0"/>
        <c:axPos val="l"/>
        <c:majorGridlines/>
        <c:numFmt formatCode="General" sourceLinked="1"/>
        <c:majorTickMark val="out"/>
        <c:minorTickMark val="none"/>
        <c:tickLblPos val="nextTo"/>
        <c:txPr>
          <a:bodyPr/>
          <a:lstStyle/>
          <a:p>
            <a:pPr>
              <a:defRPr sz="1400" b="1" baseline="0">
                <a:solidFill>
                  <a:schemeClr val="tx2">
                    <a:lumMod val="50000"/>
                  </a:schemeClr>
                </a:solidFill>
              </a:defRPr>
            </a:pPr>
            <a:endParaRPr lang="ru-RU"/>
          </a:p>
        </c:txPr>
        <c:crossAx val="105841792"/>
        <c:crosses val="autoZero"/>
        <c:crossBetween val="between"/>
      </c:valAx>
      <c:spPr>
        <a:solidFill>
          <a:schemeClr val="accent1"/>
        </a:solidFill>
      </c:spPr>
    </c:plotArea>
    <c:plotVisOnly val="1"/>
    <c:dispBlanksAs val="zero"/>
    <c:showDLblsOverMax val="0"/>
  </c:chart>
  <c:spPr>
    <a:solidFill>
      <a:schemeClr val="accent1"/>
    </a:solidFill>
    <a:effectLst>
      <a:outerShdw blurRad="50800" dist="50800" dir="5400000" algn="ctr" rotWithShape="0">
        <a:srgbClr val="000000">
          <a:alpha val="0"/>
        </a:srgbClr>
      </a:outerShdw>
    </a:effectLst>
  </c:spPr>
  <c:txPr>
    <a:bodyPr/>
    <a:lstStyle/>
    <a:p>
      <a:pPr>
        <a:defRPr sz="1800"/>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800" b="1" i="0" baseline="0" dirty="0" err="1" smtClean="0">
                <a:solidFill>
                  <a:schemeClr val="tx2">
                    <a:lumMod val="75000"/>
                  </a:schemeClr>
                </a:solidFill>
                <a:effectLst/>
              </a:rPr>
              <a:t>Середня</a:t>
            </a:r>
            <a:r>
              <a:rPr lang="ru-RU" sz="1800" b="1" i="0" baseline="0" dirty="0" smtClean="0">
                <a:solidFill>
                  <a:schemeClr val="tx2">
                    <a:lumMod val="75000"/>
                  </a:schemeClr>
                </a:solidFill>
                <a:effectLst/>
              </a:rPr>
              <a:t> </a:t>
            </a:r>
            <a:r>
              <a:rPr lang="ru-RU" sz="1800" b="1" i="0" baseline="0" dirty="0" err="1" smtClean="0">
                <a:solidFill>
                  <a:schemeClr val="tx2">
                    <a:lumMod val="75000"/>
                  </a:schemeClr>
                </a:solidFill>
                <a:effectLst/>
              </a:rPr>
              <a:t>заробітна</a:t>
            </a:r>
            <a:r>
              <a:rPr lang="ru-RU" sz="1800" b="1" i="0" baseline="0" dirty="0" smtClean="0">
                <a:solidFill>
                  <a:schemeClr val="tx2">
                    <a:lumMod val="75000"/>
                  </a:schemeClr>
                </a:solidFill>
                <a:effectLst/>
              </a:rPr>
              <a:t> плата </a:t>
            </a:r>
          </a:p>
          <a:p>
            <a:pPr>
              <a:defRPr/>
            </a:pPr>
            <a:r>
              <a:rPr lang="ru-RU" sz="1800" b="1" i="0" baseline="0" dirty="0" smtClean="0">
                <a:solidFill>
                  <a:schemeClr val="tx2">
                    <a:lumMod val="75000"/>
                  </a:schemeClr>
                </a:solidFill>
                <a:effectLst/>
              </a:rPr>
              <a:t>у 2017-2019 рр., </a:t>
            </a:r>
            <a:r>
              <a:rPr lang="ru-RU" sz="1800" b="1" i="0" baseline="0" dirty="0" err="1" smtClean="0">
                <a:solidFill>
                  <a:schemeClr val="tx2">
                    <a:lumMod val="75000"/>
                  </a:schemeClr>
                </a:solidFill>
                <a:effectLst/>
              </a:rPr>
              <a:t>грн</a:t>
            </a:r>
            <a:endParaRPr lang="ru-RU" baseline="0" dirty="0">
              <a:solidFill>
                <a:schemeClr val="tx2">
                  <a:lumMod val="75000"/>
                </a:schemeClr>
              </a:solidFill>
              <a:effectLst/>
            </a:endParaRPr>
          </a:p>
        </c:rich>
      </c:tx>
      <c:layout>
        <c:manualLayout>
          <c:xMode val="edge"/>
          <c:yMode val="edge"/>
          <c:x val="0.1787509844461948"/>
          <c:y val="0"/>
        </c:manualLayout>
      </c:layout>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Столбец1</c:v>
                </c:pt>
              </c:strCache>
            </c:strRef>
          </c:tx>
          <c:spPr>
            <a:solidFill>
              <a:schemeClr val="tx2">
                <a:lumMod val="60000"/>
                <a:lumOff val="40000"/>
              </a:schemeClr>
            </a:solidFill>
            <a:effectLst>
              <a:outerShdw blurRad="50800" dist="50800" dir="5400000" algn="ctr" rotWithShape="0">
                <a:schemeClr val="bg1"/>
              </a:outerShdw>
            </a:effectLst>
          </c:spPr>
          <c:invertIfNegative val="0"/>
          <c:dPt>
            <c:idx val="0"/>
            <c:invertIfNegative val="0"/>
            <c:bubble3D val="0"/>
            <c:spPr>
              <a:solidFill>
                <a:schemeClr val="tx2">
                  <a:lumMod val="60000"/>
                  <a:lumOff val="40000"/>
                </a:schemeClr>
              </a:solidFill>
              <a:effectLst>
                <a:outerShdw blurRad="50800" dist="50800" dir="5400000" algn="ctr" rotWithShape="0">
                  <a:schemeClr val="bg1"/>
                </a:outerShdw>
              </a:effectLst>
            </c:spPr>
          </c:dPt>
          <c:dLbls>
            <c:dLbl>
              <c:idx val="0"/>
              <c:layout>
                <c:manualLayout>
                  <c:x val="-3.5760241699409842E-3"/>
                  <c:y val="-0.34337606837606838"/>
                </c:manualLayout>
              </c:layout>
              <c:showLegendKey val="0"/>
              <c:showVal val="1"/>
              <c:showCatName val="0"/>
              <c:showSerName val="0"/>
              <c:showPercent val="0"/>
              <c:showBubbleSize val="0"/>
            </c:dLbl>
            <c:dLbl>
              <c:idx val="1"/>
              <c:layout>
                <c:manualLayout>
                  <c:x val="-8.3334116038676076E-3"/>
                  <c:y val="-0.34011743724342147"/>
                </c:manualLayout>
              </c:layout>
              <c:showLegendKey val="0"/>
              <c:showVal val="1"/>
              <c:showCatName val="0"/>
              <c:showSerName val="0"/>
              <c:showPercent val="0"/>
              <c:showBubbleSize val="0"/>
            </c:dLbl>
            <c:dLbl>
              <c:idx val="2"/>
              <c:layout>
                <c:manualLayout>
                  <c:x val="4.1666666666666683E-3"/>
                  <c:y val="-0.31562500000000032"/>
                </c:manualLayout>
              </c:layout>
              <c:showLegendKey val="0"/>
              <c:showVal val="1"/>
              <c:showCatName val="0"/>
              <c:showSerName val="0"/>
              <c:showPercent val="0"/>
              <c:showBubbleSize val="0"/>
            </c:dLbl>
            <c:dLbl>
              <c:idx val="3"/>
              <c:layout>
                <c:manualLayout>
                  <c:x val="6.2500000000000038E-3"/>
                  <c:y val="-0.33750000000000036"/>
                </c:manualLayout>
              </c:layout>
              <c:showLegendKey val="0"/>
              <c:showVal val="1"/>
              <c:showCatName val="0"/>
              <c:showSerName val="0"/>
              <c:showPercent val="0"/>
              <c:showBubbleSize val="0"/>
            </c:dLbl>
            <c:dLbl>
              <c:idx val="4"/>
              <c:layout>
                <c:manualLayout>
                  <c:x val="6.2500000000000038E-3"/>
                  <c:y val="-0.35937500000000022"/>
                </c:manualLayout>
              </c:layout>
              <c:showLegendKey val="0"/>
              <c:showVal val="1"/>
              <c:showCatName val="0"/>
              <c:showSerName val="0"/>
              <c:showPercent val="0"/>
              <c:showBubbleSize val="0"/>
            </c:dLbl>
            <c:dLbl>
              <c:idx val="5"/>
              <c:layout>
                <c:manualLayout>
                  <c:x val="1.1299435028248588E-2"/>
                  <c:y val="-0.36752136752136755"/>
                </c:manualLayout>
              </c:layout>
              <c:showLegendKey val="0"/>
              <c:showVal val="1"/>
              <c:showCatName val="0"/>
              <c:showSerName val="0"/>
              <c:showPercent val="0"/>
              <c:showBubbleSize val="0"/>
            </c:dLbl>
            <c:numFmt formatCode="#,##0" sourceLinked="0"/>
            <c:spPr>
              <a:gradFill>
                <a:gsLst>
                  <a:gs pos="0">
                    <a:srgbClr val="8488C4"/>
                  </a:gs>
                  <a:gs pos="53000">
                    <a:srgbClr val="D4DEFF"/>
                  </a:gs>
                  <a:gs pos="83000">
                    <a:srgbClr val="D4DEFF"/>
                  </a:gs>
                  <a:gs pos="100000">
                    <a:srgbClr val="96AB94"/>
                  </a:gs>
                </a:gsLst>
                <a:lin ang="5400000" scaled="0"/>
              </a:gradFill>
              <a:ln>
                <a:solidFill>
                  <a:srgbClr val="00B050"/>
                </a:solidFill>
              </a:ln>
            </c:spPr>
            <c:txPr>
              <a:bodyPr/>
              <a:lstStyle/>
              <a:p>
                <a:pPr>
                  <a:defRPr sz="1000" b="1"/>
                </a:pPr>
                <a:endParaRPr lang="ru-RU"/>
              </a:p>
            </c:txPr>
            <c:showLegendKey val="0"/>
            <c:showVal val="1"/>
            <c:showCatName val="0"/>
            <c:showSerName val="0"/>
            <c:showPercent val="0"/>
            <c:showBubbleSize val="0"/>
            <c:showLeaderLines val="0"/>
          </c:dLbls>
          <c:cat>
            <c:numRef>
              <c:f>Лист1!$A$2:$A$4</c:f>
              <c:numCache>
                <c:formatCode>General</c:formatCode>
                <c:ptCount val="3"/>
                <c:pt idx="0">
                  <c:v>2017</c:v>
                </c:pt>
                <c:pt idx="1">
                  <c:v>2018</c:v>
                </c:pt>
                <c:pt idx="2">
                  <c:v>2019</c:v>
                </c:pt>
              </c:numCache>
            </c:numRef>
          </c:cat>
          <c:val>
            <c:numRef>
              <c:f>Лист1!$B$2:$B$4</c:f>
              <c:numCache>
                <c:formatCode>0</c:formatCode>
                <c:ptCount val="3"/>
                <c:pt idx="0">
                  <c:v>10383</c:v>
                </c:pt>
                <c:pt idx="1">
                  <c:v>12074</c:v>
                </c:pt>
                <c:pt idx="2">
                  <c:v>14167</c:v>
                </c:pt>
              </c:numCache>
            </c:numRef>
          </c:val>
        </c:ser>
        <c:dLbls>
          <c:showLegendKey val="0"/>
          <c:showVal val="0"/>
          <c:showCatName val="0"/>
          <c:showSerName val="0"/>
          <c:showPercent val="0"/>
          <c:showBubbleSize val="0"/>
        </c:dLbls>
        <c:gapWidth val="150"/>
        <c:shape val="cylinder"/>
        <c:axId val="121056640"/>
        <c:axId val="121058432"/>
        <c:axId val="0"/>
      </c:bar3DChart>
      <c:catAx>
        <c:axId val="121056640"/>
        <c:scaling>
          <c:orientation val="minMax"/>
        </c:scaling>
        <c:delete val="0"/>
        <c:axPos val="b"/>
        <c:numFmt formatCode="General" sourceLinked="1"/>
        <c:majorTickMark val="out"/>
        <c:minorTickMark val="none"/>
        <c:tickLblPos val="nextTo"/>
        <c:txPr>
          <a:bodyPr/>
          <a:lstStyle/>
          <a:p>
            <a:pPr>
              <a:defRPr sz="1000" b="1"/>
            </a:pPr>
            <a:endParaRPr lang="ru-RU"/>
          </a:p>
        </c:txPr>
        <c:crossAx val="121058432"/>
        <c:crossesAt val="0"/>
        <c:auto val="1"/>
        <c:lblAlgn val="ctr"/>
        <c:lblOffset val="100"/>
        <c:noMultiLvlLbl val="0"/>
      </c:catAx>
      <c:valAx>
        <c:axId val="121058432"/>
        <c:scaling>
          <c:orientation val="minMax"/>
          <c:max val="9000"/>
          <c:min val="0"/>
        </c:scaling>
        <c:delete val="0"/>
        <c:axPos val="l"/>
        <c:majorGridlines/>
        <c:numFmt formatCode="General" sourceLinked="0"/>
        <c:majorTickMark val="out"/>
        <c:minorTickMark val="none"/>
        <c:tickLblPos val="nextTo"/>
        <c:txPr>
          <a:bodyPr/>
          <a:lstStyle/>
          <a:p>
            <a:pPr>
              <a:defRPr sz="1000" b="1" baseline="0">
                <a:solidFill>
                  <a:schemeClr val="tx1"/>
                </a:solidFill>
              </a:defRPr>
            </a:pPr>
            <a:endParaRPr lang="ru-RU"/>
          </a:p>
        </c:txPr>
        <c:crossAx val="121056640"/>
        <c:crosses val="autoZero"/>
        <c:crossBetween val="between"/>
        <c:majorUnit val="1000"/>
        <c:minorUnit val="1000"/>
      </c:valAx>
    </c:plotArea>
    <c:plotVisOnly val="1"/>
    <c:dispBlanksAs val="gap"/>
    <c:showDLblsOverMax val="0"/>
  </c:chart>
  <c:spPr>
    <a:solidFill>
      <a:schemeClr val="accent2">
        <a:lumMod val="60000"/>
        <a:lumOff val="40000"/>
      </a:schemeClr>
    </a:solidFill>
  </c:spPr>
  <c:txPr>
    <a:bodyPr/>
    <a:lstStyle/>
    <a:p>
      <a:pPr>
        <a:defRPr sz="1800"/>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ru-RU" sz="1400" b="1" i="1" baseline="0">
                <a:latin typeface="Times New Roman" pitchFamily="18" charset="0"/>
                <a:cs typeface="Times New Roman" pitchFamily="18" charset="0"/>
              </a:rPr>
              <a:t>Співвідношення об'єктів роздрібної торгівлі у 2019 році в м. Курахове</a:t>
            </a:r>
            <a:endParaRPr lang="ru-RU" sz="1400" i="1">
              <a:latin typeface="Times New Roman" pitchFamily="18" charset="0"/>
              <a:cs typeface="Times New Roman" pitchFamily="18" charset="0"/>
            </a:endParaRP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Лист1!$B$1</c:f>
              <c:strCache>
                <c:ptCount val="1"/>
                <c:pt idx="0">
                  <c:v>Продажи</c:v>
                </c:pt>
              </c:strCache>
            </c:strRef>
          </c:tx>
          <c:explosion val="25"/>
          <c:dLbls>
            <c:dLbl>
              <c:idx val="0"/>
              <c:layout>
                <c:manualLayout>
                  <c:x val="-4.1281714785651791E-2"/>
                  <c:y val="-9.1286714160729907E-2"/>
                </c:manualLayout>
              </c:layout>
              <c:showLegendKey val="0"/>
              <c:showVal val="1"/>
              <c:showCatName val="0"/>
              <c:showSerName val="0"/>
              <c:showPercent val="0"/>
              <c:showBubbleSize val="0"/>
            </c:dLbl>
            <c:dLbl>
              <c:idx val="1"/>
              <c:layout>
                <c:manualLayout>
                  <c:x val="-1.2529163021289006E-3"/>
                  <c:y val="5.227252843394576E-2"/>
                </c:manualLayout>
              </c:layout>
              <c:showLegendKey val="0"/>
              <c:showVal val="1"/>
              <c:showCatName val="0"/>
              <c:showSerName val="0"/>
              <c:showPercent val="0"/>
              <c:showBubbleSize val="0"/>
            </c:dLbl>
            <c:dLbl>
              <c:idx val="2"/>
              <c:layout>
                <c:manualLayout>
                  <c:x val="-4.2703776611256929E-3"/>
                  <c:y val="-4.5444944381952256E-2"/>
                </c:manualLayout>
              </c:layout>
              <c:showLegendKey val="0"/>
              <c:showVal val="1"/>
              <c:showCatName val="0"/>
              <c:showSerName val="0"/>
              <c:showPercent val="0"/>
              <c:showBubbleSize val="0"/>
            </c:dLbl>
            <c:txPr>
              <a:bodyPr/>
              <a:lstStyle/>
              <a:p>
                <a:pPr>
                  <a:defRPr sz="1200"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1"/>
          </c:dLbls>
          <c:cat>
            <c:strRef>
              <c:f>Лист1!$A$2:$A$6</c:f>
              <c:strCache>
                <c:ptCount val="4"/>
                <c:pt idx="0">
                  <c:v>продовольчі магазини</c:v>
                </c:pt>
                <c:pt idx="1">
                  <c:v>непродовольчі магазини</c:v>
                </c:pt>
                <c:pt idx="2">
                  <c:v>змішаного типу магазини</c:v>
                </c:pt>
                <c:pt idx="3">
                  <c:v>дрібнороздрібні магазини </c:v>
                </c:pt>
              </c:strCache>
            </c:strRef>
          </c:cat>
          <c:val>
            <c:numRef>
              <c:f>Лист1!$B$2:$B$6</c:f>
              <c:numCache>
                <c:formatCode>General</c:formatCode>
                <c:ptCount val="5"/>
                <c:pt idx="0">
                  <c:v>65</c:v>
                </c:pt>
                <c:pt idx="1">
                  <c:v>68</c:v>
                </c:pt>
                <c:pt idx="2">
                  <c:v>7</c:v>
                </c:pt>
                <c:pt idx="3">
                  <c:v>5</c:v>
                </c:pt>
              </c:numCache>
            </c:numRef>
          </c:val>
        </c:ser>
        <c:dLbls>
          <c:showLegendKey val="0"/>
          <c:showVal val="0"/>
          <c:showCatName val="0"/>
          <c:showSerName val="0"/>
          <c:showPercent val="0"/>
          <c:showBubbleSize val="0"/>
          <c:showLeaderLines val="1"/>
        </c:dLbls>
      </c:pie3DChart>
    </c:plotArea>
    <c:legend>
      <c:legendPos val="r"/>
      <c:legendEntry>
        <c:idx val="4"/>
        <c:delete val="1"/>
      </c:legendEntry>
      <c:layout>
        <c:manualLayout>
          <c:xMode val="edge"/>
          <c:yMode val="edge"/>
          <c:x val="0.63562609361329836"/>
          <c:y val="0.3665204349456318"/>
          <c:w val="0.35048501749781275"/>
          <c:h val="0.58652522601341495"/>
        </c:manualLayout>
      </c:layout>
      <c:overlay val="0"/>
      <c:txPr>
        <a:bodyPr/>
        <a:lstStyle/>
        <a:p>
          <a:pPr>
            <a:defRPr sz="1000">
              <a:latin typeface="Times New Roman" pitchFamily="18" charset="0"/>
              <a:cs typeface="Times New Roman" pitchFamily="18" charset="0"/>
            </a:defRPr>
          </a:pPr>
          <a:endParaRPr lang="ru-RU"/>
        </a:p>
      </c:txPr>
    </c:legend>
    <c:plotVisOnly val="1"/>
    <c:dispBlanksAs val="gap"/>
    <c:showDLblsOverMax val="0"/>
  </c:chart>
  <c:spPr>
    <a:solidFill>
      <a:schemeClr val="accent4">
        <a:lumMod val="40000"/>
        <a:lumOff val="60000"/>
      </a:schemeClr>
    </a:solidFill>
    <a:ln>
      <a:solidFill>
        <a:schemeClr val="tx2">
          <a:lumMod val="60000"/>
          <a:lumOff val="40000"/>
        </a:schemeClr>
      </a:solid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500">
                <a:solidFill>
                  <a:srgbClr val="34258B"/>
                </a:solidFill>
              </a:defRPr>
            </a:pPr>
            <a:r>
              <a:rPr lang="ru-RU" sz="1500" dirty="0" err="1" smtClean="0">
                <a:solidFill>
                  <a:srgbClr val="34258B"/>
                </a:solidFill>
              </a:rPr>
              <a:t>Природний</a:t>
            </a:r>
            <a:r>
              <a:rPr lang="ru-RU" sz="1500" dirty="0" smtClean="0">
                <a:solidFill>
                  <a:srgbClr val="34258B"/>
                </a:solidFill>
              </a:rPr>
              <a:t> </a:t>
            </a:r>
            <a:r>
              <a:rPr lang="ru-RU" sz="1500" dirty="0" err="1" smtClean="0">
                <a:solidFill>
                  <a:srgbClr val="34258B"/>
                </a:solidFill>
              </a:rPr>
              <a:t>приріст</a:t>
            </a:r>
            <a:r>
              <a:rPr lang="ru-RU" sz="1500" dirty="0" smtClean="0">
                <a:solidFill>
                  <a:srgbClr val="34258B"/>
                </a:solidFill>
              </a:rPr>
              <a:t> </a:t>
            </a:r>
            <a:r>
              <a:rPr lang="ru-RU" sz="1500" dirty="0" err="1" smtClean="0">
                <a:solidFill>
                  <a:srgbClr val="34258B"/>
                </a:solidFill>
              </a:rPr>
              <a:t>населення</a:t>
            </a:r>
            <a:r>
              <a:rPr lang="en-US" sz="1500" dirty="0" smtClean="0">
                <a:solidFill>
                  <a:srgbClr val="34258B"/>
                </a:solidFill>
              </a:rPr>
              <a:t> </a:t>
            </a:r>
            <a:r>
              <a:rPr lang="uk-UA" sz="1500" dirty="0" smtClean="0">
                <a:solidFill>
                  <a:srgbClr val="34258B"/>
                </a:solidFill>
              </a:rPr>
              <a:t>за</a:t>
            </a:r>
            <a:r>
              <a:rPr lang="uk-UA" sz="1500" baseline="0" dirty="0" smtClean="0">
                <a:solidFill>
                  <a:srgbClr val="34258B"/>
                </a:solidFill>
              </a:rPr>
              <a:t> 2017-2019рр</a:t>
            </a:r>
            <a:endParaRPr lang="ru-RU" sz="1500" dirty="0">
              <a:solidFill>
                <a:srgbClr val="34258B"/>
              </a:solidFill>
            </a:endParaRPr>
          </a:p>
        </c:rich>
      </c:tx>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8.4913817052489293E-2"/>
          <c:y val="0.21226961523426593"/>
          <c:w val="0.56786406438531678"/>
          <c:h val="0.71906360641090072"/>
        </c:manualLayout>
      </c:layout>
      <c:bar3DChart>
        <c:barDir val="col"/>
        <c:grouping val="clustered"/>
        <c:varyColors val="0"/>
        <c:ser>
          <c:idx val="0"/>
          <c:order val="0"/>
          <c:tx>
            <c:strRef>
              <c:f>Лист1!$B$1</c:f>
              <c:strCache>
                <c:ptCount val="1"/>
                <c:pt idx="0">
                  <c:v>народжені</c:v>
                </c:pt>
              </c:strCache>
            </c:strRef>
          </c:tx>
          <c:spPr>
            <a:gradFill>
              <a:gsLst>
                <a:gs pos="4000">
                  <a:srgbClr val="FFF200"/>
                </a:gs>
                <a:gs pos="20000">
                  <a:srgbClr val="FF7A00"/>
                </a:gs>
                <a:gs pos="48000">
                  <a:srgbClr val="FF0300"/>
                </a:gs>
                <a:gs pos="85000">
                  <a:srgbClr val="A60604"/>
                </a:gs>
                <a:gs pos="100000">
                  <a:srgbClr val="4D0808"/>
                </a:gs>
              </a:gsLst>
              <a:lin ang="5400000" scaled="0"/>
            </a:gradFill>
          </c:spPr>
          <c:invertIfNegative val="0"/>
          <c:dLbls>
            <c:txPr>
              <a:bodyPr/>
              <a:lstStyle/>
              <a:p>
                <a:pPr>
                  <a:defRPr sz="1000" b="1"/>
                </a:pPr>
                <a:endParaRPr lang="ru-RU"/>
              </a:p>
            </c:txPr>
            <c:showLegendKey val="0"/>
            <c:showVal val="1"/>
            <c:showCatName val="0"/>
            <c:showSerName val="0"/>
            <c:showPercent val="0"/>
            <c:showBubbleSize val="0"/>
            <c:showLeaderLines val="0"/>
          </c:dLbls>
          <c:cat>
            <c:numRef>
              <c:f>Лист1!$A$2:$A$4</c:f>
              <c:numCache>
                <c:formatCode>General</c:formatCode>
                <c:ptCount val="3"/>
                <c:pt idx="0">
                  <c:v>2017</c:v>
                </c:pt>
                <c:pt idx="1">
                  <c:v>2018</c:v>
                </c:pt>
                <c:pt idx="2">
                  <c:v>2019</c:v>
                </c:pt>
              </c:numCache>
            </c:numRef>
          </c:cat>
          <c:val>
            <c:numRef>
              <c:f>Лист1!$B$2:$B$4</c:f>
              <c:numCache>
                <c:formatCode>General</c:formatCode>
                <c:ptCount val="3"/>
                <c:pt idx="0">
                  <c:v>212</c:v>
                </c:pt>
                <c:pt idx="1">
                  <c:v>198</c:v>
                </c:pt>
                <c:pt idx="2">
                  <c:v>82</c:v>
                </c:pt>
              </c:numCache>
            </c:numRef>
          </c:val>
        </c:ser>
        <c:ser>
          <c:idx val="1"/>
          <c:order val="1"/>
          <c:tx>
            <c:strRef>
              <c:f>Лист1!$C$1</c:f>
              <c:strCache>
                <c:ptCount val="1"/>
                <c:pt idx="0">
                  <c:v>померлі</c:v>
                </c:pt>
              </c:strCache>
            </c:strRef>
          </c:tx>
          <c:spPr>
            <a:gradFill>
              <a:gsLst>
                <a:gs pos="0">
                  <a:srgbClr val="03D4A8"/>
                </a:gs>
                <a:gs pos="25000">
                  <a:srgbClr val="21D6E0"/>
                </a:gs>
                <a:gs pos="75000">
                  <a:srgbClr val="0087E6"/>
                </a:gs>
                <a:gs pos="100000">
                  <a:srgbClr val="005CBF"/>
                </a:gs>
              </a:gsLst>
              <a:lin ang="5400000" scaled="0"/>
            </a:gradFill>
          </c:spPr>
          <c:invertIfNegative val="0"/>
          <c:dLbls>
            <c:txPr>
              <a:bodyPr/>
              <a:lstStyle/>
              <a:p>
                <a:pPr>
                  <a:defRPr sz="1000" b="1"/>
                </a:pPr>
                <a:endParaRPr lang="ru-RU"/>
              </a:p>
            </c:txPr>
            <c:showLegendKey val="0"/>
            <c:showVal val="1"/>
            <c:showCatName val="0"/>
            <c:showSerName val="0"/>
            <c:showPercent val="0"/>
            <c:showBubbleSize val="0"/>
            <c:showLeaderLines val="0"/>
          </c:dLbls>
          <c:cat>
            <c:numRef>
              <c:f>Лист1!$A$2:$A$4</c:f>
              <c:numCache>
                <c:formatCode>General</c:formatCode>
                <c:ptCount val="3"/>
                <c:pt idx="0">
                  <c:v>2017</c:v>
                </c:pt>
                <c:pt idx="1">
                  <c:v>2018</c:v>
                </c:pt>
                <c:pt idx="2">
                  <c:v>2019</c:v>
                </c:pt>
              </c:numCache>
            </c:numRef>
          </c:cat>
          <c:val>
            <c:numRef>
              <c:f>Лист1!$C$2:$C$4</c:f>
              <c:numCache>
                <c:formatCode>General</c:formatCode>
                <c:ptCount val="3"/>
                <c:pt idx="0">
                  <c:v>346</c:v>
                </c:pt>
                <c:pt idx="1">
                  <c:v>324</c:v>
                </c:pt>
                <c:pt idx="2">
                  <c:v>290</c:v>
                </c:pt>
              </c:numCache>
            </c:numRef>
          </c:val>
        </c:ser>
        <c:ser>
          <c:idx val="2"/>
          <c:order val="2"/>
          <c:tx>
            <c:strRef>
              <c:f>Лист1!$D$1</c:f>
              <c:strCache>
                <c:ptCount val="1"/>
                <c:pt idx="0">
                  <c:v>природний приріст населення</c:v>
                </c:pt>
              </c:strCache>
            </c:strRef>
          </c:tx>
          <c:spPr>
            <a:gradFill>
              <a:gsLst>
                <a:gs pos="0">
                  <a:srgbClr val="000082"/>
                </a:gs>
                <a:gs pos="30000">
                  <a:srgbClr val="66008F"/>
                </a:gs>
                <a:gs pos="64999">
                  <a:srgbClr val="BA0066"/>
                </a:gs>
                <a:gs pos="89999">
                  <a:srgbClr val="FF0000"/>
                </a:gs>
                <a:gs pos="100000">
                  <a:srgbClr val="FF8200"/>
                </a:gs>
              </a:gsLst>
              <a:lin ang="5400000" scaled="0"/>
            </a:gradFill>
          </c:spPr>
          <c:invertIfNegative val="0"/>
          <c:dLbls>
            <c:dLbl>
              <c:idx val="5"/>
              <c:layout>
                <c:manualLayout>
                  <c:x val="7.5913546780740329E-17"/>
                  <c:y val="5.5813953488372092E-2"/>
                </c:manualLayout>
              </c:layout>
              <c:showLegendKey val="0"/>
              <c:showVal val="1"/>
              <c:showCatName val="0"/>
              <c:showSerName val="0"/>
              <c:showPercent val="0"/>
              <c:showBubbleSize val="0"/>
            </c:dLbl>
            <c:txPr>
              <a:bodyPr/>
              <a:lstStyle/>
              <a:p>
                <a:pPr>
                  <a:defRPr sz="1000" b="1"/>
                </a:pPr>
                <a:endParaRPr lang="ru-RU"/>
              </a:p>
            </c:txPr>
            <c:showLegendKey val="0"/>
            <c:showVal val="1"/>
            <c:showCatName val="0"/>
            <c:showSerName val="0"/>
            <c:showPercent val="0"/>
            <c:showBubbleSize val="0"/>
            <c:showLeaderLines val="0"/>
          </c:dLbls>
          <c:cat>
            <c:numRef>
              <c:f>Лист1!$A$2:$A$4</c:f>
              <c:numCache>
                <c:formatCode>General</c:formatCode>
                <c:ptCount val="3"/>
                <c:pt idx="0">
                  <c:v>2017</c:v>
                </c:pt>
                <c:pt idx="1">
                  <c:v>2018</c:v>
                </c:pt>
                <c:pt idx="2">
                  <c:v>2019</c:v>
                </c:pt>
              </c:numCache>
            </c:numRef>
          </c:cat>
          <c:val>
            <c:numRef>
              <c:f>Лист1!$D$2:$D$4</c:f>
              <c:numCache>
                <c:formatCode>General</c:formatCode>
                <c:ptCount val="3"/>
                <c:pt idx="0">
                  <c:v>-134</c:v>
                </c:pt>
                <c:pt idx="1">
                  <c:v>-126</c:v>
                </c:pt>
                <c:pt idx="2">
                  <c:v>-208</c:v>
                </c:pt>
              </c:numCache>
            </c:numRef>
          </c:val>
        </c:ser>
        <c:ser>
          <c:idx val="3"/>
          <c:order val="3"/>
          <c:tx>
            <c:strRef>
              <c:f>Лист1!$E$1</c:f>
              <c:strCache>
                <c:ptCount val="1"/>
                <c:pt idx="0">
                  <c:v>вибули за межі міста</c:v>
                </c:pt>
              </c:strCache>
            </c:strRef>
          </c:tx>
          <c:invertIfNegative val="0"/>
          <c:dLbls>
            <c:txPr>
              <a:bodyPr/>
              <a:lstStyle/>
              <a:p>
                <a:pPr>
                  <a:defRPr sz="1000" b="1"/>
                </a:pPr>
                <a:endParaRPr lang="ru-RU"/>
              </a:p>
            </c:txPr>
            <c:showLegendKey val="0"/>
            <c:showVal val="1"/>
            <c:showCatName val="0"/>
            <c:showSerName val="0"/>
            <c:showPercent val="0"/>
            <c:showBubbleSize val="0"/>
            <c:showLeaderLines val="0"/>
          </c:dLbls>
          <c:cat>
            <c:numRef>
              <c:f>Лист1!$A$2:$A$4</c:f>
              <c:numCache>
                <c:formatCode>General</c:formatCode>
                <c:ptCount val="3"/>
                <c:pt idx="0">
                  <c:v>2017</c:v>
                </c:pt>
                <c:pt idx="1">
                  <c:v>2018</c:v>
                </c:pt>
                <c:pt idx="2">
                  <c:v>2019</c:v>
                </c:pt>
              </c:numCache>
            </c:numRef>
          </c:cat>
          <c:val>
            <c:numRef>
              <c:f>Лист1!$E$2:$E$4</c:f>
              <c:numCache>
                <c:formatCode>General</c:formatCode>
                <c:ptCount val="3"/>
                <c:pt idx="0">
                  <c:v>87</c:v>
                </c:pt>
                <c:pt idx="1">
                  <c:v>220</c:v>
                </c:pt>
                <c:pt idx="2">
                  <c:v>526</c:v>
                </c:pt>
              </c:numCache>
            </c:numRef>
          </c:val>
        </c:ser>
        <c:ser>
          <c:idx val="4"/>
          <c:order val="4"/>
          <c:tx>
            <c:strRef>
              <c:f>Лист1!$F$1</c:f>
              <c:strCache>
                <c:ptCount val="1"/>
                <c:pt idx="0">
                  <c:v>прибули з інших теріторій до міста для реєстрації</c:v>
                </c:pt>
              </c:strCache>
            </c:strRef>
          </c:tx>
          <c:invertIfNegative val="0"/>
          <c:dLbls>
            <c:txPr>
              <a:bodyPr/>
              <a:lstStyle/>
              <a:p>
                <a:pPr>
                  <a:defRPr sz="1000" b="1"/>
                </a:pPr>
                <a:endParaRPr lang="ru-RU"/>
              </a:p>
            </c:txPr>
            <c:showLegendKey val="0"/>
            <c:showVal val="1"/>
            <c:showCatName val="0"/>
            <c:showSerName val="0"/>
            <c:showPercent val="0"/>
            <c:showBubbleSize val="0"/>
            <c:showLeaderLines val="0"/>
          </c:dLbls>
          <c:cat>
            <c:numRef>
              <c:f>Лист1!$A$2:$A$4</c:f>
              <c:numCache>
                <c:formatCode>General</c:formatCode>
                <c:ptCount val="3"/>
                <c:pt idx="0">
                  <c:v>2017</c:v>
                </c:pt>
                <c:pt idx="1">
                  <c:v>2018</c:v>
                </c:pt>
                <c:pt idx="2">
                  <c:v>2019</c:v>
                </c:pt>
              </c:numCache>
            </c:numRef>
          </c:cat>
          <c:val>
            <c:numRef>
              <c:f>Лист1!$F$2:$F$4</c:f>
              <c:numCache>
                <c:formatCode>General</c:formatCode>
                <c:ptCount val="3"/>
                <c:pt idx="0">
                  <c:v>273</c:v>
                </c:pt>
                <c:pt idx="1">
                  <c:v>301</c:v>
                </c:pt>
                <c:pt idx="2">
                  <c:v>645</c:v>
                </c:pt>
              </c:numCache>
            </c:numRef>
          </c:val>
        </c:ser>
        <c:ser>
          <c:idx val="5"/>
          <c:order val="5"/>
          <c:tx>
            <c:strRef>
              <c:f>Лист1!$G$1</c:f>
              <c:strCache>
                <c:ptCount val="1"/>
                <c:pt idx="0">
                  <c:v>міграційний приріст</c:v>
                </c:pt>
              </c:strCache>
            </c:strRef>
          </c:tx>
          <c:invertIfNegative val="0"/>
          <c:dLbls>
            <c:txPr>
              <a:bodyPr/>
              <a:lstStyle/>
              <a:p>
                <a:pPr>
                  <a:defRPr sz="1000" b="1"/>
                </a:pPr>
                <a:endParaRPr lang="ru-RU"/>
              </a:p>
            </c:txPr>
            <c:showLegendKey val="0"/>
            <c:showVal val="1"/>
            <c:showCatName val="0"/>
            <c:showSerName val="0"/>
            <c:showPercent val="0"/>
            <c:showBubbleSize val="0"/>
            <c:showLeaderLines val="0"/>
          </c:dLbls>
          <c:cat>
            <c:numRef>
              <c:f>Лист1!$A$2:$A$4</c:f>
              <c:numCache>
                <c:formatCode>General</c:formatCode>
                <c:ptCount val="3"/>
                <c:pt idx="0">
                  <c:v>2017</c:v>
                </c:pt>
                <c:pt idx="1">
                  <c:v>2018</c:v>
                </c:pt>
                <c:pt idx="2">
                  <c:v>2019</c:v>
                </c:pt>
              </c:numCache>
            </c:numRef>
          </c:cat>
          <c:val>
            <c:numRef>
              <c:f>Лист1!$G$2:$G$4</c:f>
              <c:numCache>
                <c:formatCode>General</c:formatCode>
                <c:ptCount val="3"/>
                <c:pt idx="0">
                  <c:v>186</c:v>
                </c:pt>
                <c:pt idx="1">
                  <c:v>81</c:v>
                </c:pt>
                <c:pt idx="2">
                  <c:v>119</c:v>
                </c:pt>
              </c:numCache>
            </c:numRef>
          </c:val>
        </c:ser>
        <c:ser>
          <c:idx val="6"/>
          <c:order val="6"/>
          <c:tx>
            <c:strRef>
              <c:f>Лист1!$H$1</c:f>
              <c:strCache>
                <c:ptCount val="1"/>
                <c:pt idx="0">
                  <c:v>знято з місця рееєстрації за іншими причинами</c:v>
                </c:pt>
              </c:strCache>
            </c:strRef>
          </c:tx>
          <c:invertIfNegative val="0"/>
          <c:cat>
            <c:numRef>
              <c:f>Лист1!$A$2:$A$4</c:f>
              <c:numCache>
                <c:formatCode>General</c:formatCode>
                <c:ptCount val="3"/>
                <c:pt idx="0">
                  <c:v>2017</c:v>
                </c:pt>
                <c:pt idx="1">
                  <c:v>2018</c:v>
                </c:pt>
                <c:pt idx="2">
                  <c:v>2019</c:v>
                </c:pt>
              </c:numCache>
            </c:numRef>
          </c:cat>
          <c:val>
            <c:numRef>
              <c:f>Лист1!$H$2:$H$4</c:f>
              <c:numCache>
                <c:formatCode>General</c:formatCode>
                <c:ptCount val="3"/>
                <c:pt idx="2">
                  <c:v>471</c:v>
                </c:pt>
              </c:numCache>
            </c:numRef>
          </c:val>
        </c:ser>
        <c:dLbls>
          <c:showLegendKey val="0"/>
          <c:showVal val="0"/>
          <c:showCatName val="0"/>
          <c:showSerName val="0"/>
          <c:showPercent val="0"/>
          <c:showBubbleSize val="0"/>
        </c:dLbls>
        <c:gapWidth val="150"/>
        <c:shape val="cylinder"/>
        <c:axId val="121089408"/>
        <c:axId val="121349248"/>
        <c:axId val="0"/>
      </c:bar3DChart>
      <c:catAx>
        <c:axId val="121089408"/>
        <c:scaling>
          <c:orientation val="minMax"/>
        </c:scaling>
        <c:delete val="0"/>
        <c:axPos val="b"/>
        <c:numFmt formatCode="General" sourceLinked="1"/>
        <c:majorTickMark val="out"/>
        <c:minorTickMark val="none"/>
        <c:tickLblPos val="nextTo"/>
        <c:txPr>
          <a:bodyPr/>
          <a:lstStyle/>
          <a:p>
            <a:pPr>
              <a:defRPr sz="1000" b="1"/>
            </a:pPr>
            <a:endParaRPr lang="ru-RU"/>
          </a:p>
        </c:txPr>
        <c:crossAx val="121349248"/>
        <c:crosses val="autoZero"/>
        <c:auto val="1"/>
        <c:lblAlgn val="ctr"/>
        <c:lblOffset val="100"/>
        <c:noMultiLvlLbl val="0"/>
      </c:catAx>
      <c:valAx>
        <c:axId val="121349248"/>
        <c:scaling>
          <c:orientation val="minMax"/>
        </c:scaling>
        <c:delete val="0"/>
        <c:axPos val="l"/>
        <c:majorGridlines/>
        <c:numFmt formatCode="General" sourceLinked="1"/>
        <c:majorTickMark val="out"/>
        <c:minorTickMark val="none"/>
        <c:tickLblPos val="nextTo"/>
        <c:txPr>
          <a:bodyPr/>
          <a:lstStyle/>
          <a:p>
            <a:pPr>
              <a:defRPr sz="1000" b="1"/>
            </a:pPr>
            <a:endParaRPr lang="ru-RU"/>
          </a:p>
        </c:txPr>
        <c:crossAx val="121089408"/>
        <c:crosses val="autoZero"/>
        <c:crossBetween val="between"/>
      </c:valAx>
    </c:plotArea>
    <c:legend>
      <c:legendPos val="r"/>
      <c:layout>
        <c:manualLayout>
          <c:xMode val="edge"/>
          <c:yMode val="edge"/>
          <c:x val="0.66706330186987495"/>
          <c:y val="0.16312665567966794"/>
          <c:w val="0.33293669813012505"/>
          <c:h val="0.80586559238234756"/>
        </c:manualLayout>
      </c:layout>
      <c:overlay val="0"/>
      <c:txPr>
        <a:bodyPr/>
        <a:lstStyle/>
        <a:p>
          <a:pPr>
            <a:defRPr sz="1100" b="1">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solidFill>
      <a:srgbClr val="CCFF33"/>
    </a:solidFill>
  </c:spPr>
  <c:txPr>
    <a:bodyPr/>
    <a:lstStyle/>
    <a:p>
      <a:pPr>
        <a:defRPr sz="1800"/>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500" dirty="0" err="1" smtClean="0"/>
              <a:t>Кількість</a:t>
            </a:r>
            <a:r>
              <a:rPr lang="ru-RU" sz="1500" dirty="0" smtClean="0"/>
              <a:t> </a:t>
            </a:r>
            <a:r>
              <a:rPr lang="ru-RU" sz="1500" dirty="0" err="1" smtClean="0"/>
              <a:t>зареєстрованих</a:t>
            </a:r>
            <a:r>
              <a:rPr lang="ru-RU" sz="1500" dirty="0" smtClean="0"/>
              <a:t> </a:t>
            </a:r>
            <a:r>
              <a:rPr lang="ru-RU" sz="1500" dirty="0" err="1" smtClean="0"/>
              <a:t>договорів</a:t>
            </a:r>
            <a:r>
              <a:rPr lang="ru-RU" sz="1500" dirty="0" smtClean="0"/>
              <a:t> </a:t>
            </a:r>
            <a:r>
              <a:rPr lang="ru-RU" sz="1500" dirty="0" err="1" smtClean="0"/>
              <a:t>оренди за 2017-2019</a:t>
            </a:r>
            <a:r>
              <a:rPr lang="ru-RU" sz="1500" baseline="0" dirty="0" err="1" smtClean="0"/>
              <a:t> </a:t>
            </a:r>
            <a:r>
              <a:rPr lang="ru-RU" sz="1500" dirty="0" err="1" smtClean="0"/>
              <a:t>рр.</a:t>
            </a:r>
            <a:r>
              <a:rPr lang="ru-RU" sz="1500" dirty="0" smtClean="0"/>
              <a:t>, шт.</a:t>
            </a:r>
            <a:endParaRPr lang="ru-RU" sz="1500" dirty="0"/>
          </a:p>
        </c:rich>
      </c:tx>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Ряд 1</c:v>
                </c:pt>
              </c:strCache>
            </c:strRef>
          </c:tx>
          <c:spPr>
            <a:gradFill flip="none" rotWithShape="1">
              <a:gsLst>
                <a:gs pos="0">
                  <a:srgbClr val="000082"/>
                </a:gs>
                <a:gs pos="30000">
                  <a:srgbClr val="66008F"/>
                </a:gs>
                <a:gs pos="64999">
                  <a:srgbClr val="BA0066"/>
                </a:gs>
                <a:gs pos="89999">
                  <a:srgbClr val="FF0000"/>
                </a:gs>
                <a:gs pos="100000">
                  <a:srgbClr val="FF8200"/>
                </a:gs>
              </a:gsLst>
              <a:lin ang="5400000" scaled="1"/>
              <a:tileRect/>
            </a:gradFill>
          </c:spPr>
          <c:invertIfNegative val="0"/>
          <c:dLbls>
            <c:dLbl>
              <c:idx val="0"/>
              <c:layout>
                <c:manualLayout>
                  <c:x val="2.4086309863440982E-2"/>
                  <c:y val="-0.20278869573436287"/>
                </c:manualLayout>
              </c:layout>
              <c:showLegendKey val="0"/>
              <c:showVal val="1"/>
              <c:showCatName val="0"/>
              <c:showSerName val="0"/>
              <c:showPercent val="0"/>
              <c:showBubbleSize val="0"/>
            </c:dLbl>
            <c:dLbl>
              <c:idx val="1"/>
              <c:layout>
                <c:manualLayout>
                  <c:x val="9.9347635893339437E-3"/>
                  <c:y val="-0.37900466042852682"/>
                </c:manualLayout>
              </c:layout>
              <c:showLegendKey val="0"/>
              <c:showVal val="1"/>
              <c:showCatName val="0"/>
              <c:showSerName val="0"/>
              <c:showPercent val="0"/>
              <c:showBubbleSize val="0"/>
            </c:dLbl>
            <c:dLbl>
              <c:idx val="2"/>
              <c:layout>
                <c:manualLayout>
                  <c:x val="4.9561216612629307E-3"/>
                  <c:y val="-0.29310562846310872"/>
                </c:manualLayout>
              </c:layout>
              <c:showLegendKey val="0"/>
              <c:showVal val="1"/>
              <c:showCatName val="0"/>
              <c:showSerName val="0"/>
              <c:showPercent val="0"/>
              <c:showBubbleSize val="0"/>
            </c:dLbl>
            <c:dLbl>
              <c:idx val="3"/>
              <c:layout>
                <c:manualLayout>
                  <c:x val="1.949408497850812E-2"/>
                  <c:y val="-0.36272616892417542"/>
                </c:manualLayout>
              </c:layout>
              <c:showLegendKey val="0"/>
              <c:showVal val="1"/>
              <c:showCatName val="0"/>
              <c:showSerName val="0"/>
              <c:showPercent val="0"/>
              <c:showBubbleSize val="0"/>
            </c:dLbl>
            <c:dLbl>
              <c:idx val="4"/>
              <c:layout>
                <c:manualLayout>
                  <c:x val="1.9528319829586523E-2"/>
                  <c:y val="-0.3525860652459995"/>
                </c:manualLayout>
              </c:layout>
              <c:showLegendKey val="0"/>
              <c:showVal val="1"/>
              <c:showCatName val="0"/>
              <c:showSerName val="0"/>
              <c:showPercent val="0"/>
              <c:showBubbleSize val="0"/>
            </c:dLbl>
            <c:txPr>
              <a:bodyPr/>
              <a:lstStyle/>
              <a:p>
                <a:pPr>
                  <a:defRPr sz="1000" b="1"/>
                </a:pPr>
                <a:endParaRPr lang="ru-RU"/>
              </a:p>
            </c:txPr>
            <c:showLegendKey val="0"/>
            <c:showVal val="1"/>
            <c:showCatName val="0"/>
            <c:showSerName val="0"/>
            <c:showPercent val="0"/>
            <c:showBubbleSize val="0"/>
            <c:showLeaderLines val="0"/>
          </c:dLbls>
          <c:cat>
            <c:numRef>
              <c:f>Лист1!$A$2:$A$4</c:f>
              <c:numCache>
                <c:formatCode>General</c:formatCode>
                <c:ptCount val="3"/>
                <c:pt idx="0">
                  <c:v>2017</c:v>
                </c:pt>
                <c:pt idx="1">
                  <c:v>2018</c:v>
                </c:pt>
                <c:pt idx="2">
                  <c:v>2019</c:v>
                </c:pt>
              </c:numCache>
            </c:numRef>
          </c:cat>
          <c:val>
            <c:numRef>
              <c:f>Лист1!$B$2:$B$4</c:f>
              <c:numCache>
                <c:formatCode>General</c:formatCode>
                <c:ptCount val="3"/>
                <c:pt idx="0">
                  <c:v>10</c:v>
                </c:pt>
                <c:pt idx="1">
                  <c:v>4</c:v>
                </c:pt>
                <c:pt idx="2">
                  <c:v>12</c:v>
                </c:pt>
              </c:numCache>
            </c:numRef>
          </c:val>
        </c:ser>
        <c:dLbls>
          <c:showLegendKey val="0"/>
          <c:showVal val="0"/>
          <c:showCatName val="0"/>
          <c:showSerName val="0"/>
          <c:showPercent val="0"/>
          <c:showBubbleSize val="0"/>
        </c:dLbls>
        <c:gapWidth val="150"/>
        <c:shape val="cylinder"/>
        <c:axId val="131594112"/>
        <c:axId val="131595648"/>
        <c:axId val="0"/>
      </c:bar3DChart>
      <c:catAx>
        <c:axId val="131594112"/>
        <c:scaling>
          <c:orientation val="minMax"/>
        </c:scaling>
        <c:delete val="0"/>
        <c:axPos val="b"/>
        <c:numFmt formatCode="General" sourceLinked="1"/>
        <c:majorTickMark val="out"/>
        <c:minorTickMark val="none"/>
        <c:tickLblPos val="nextTo"/>
        <c:txPr>
          <a:bodyPr/>
          <a:lstStyle/>
          <a:p>
            <a:pPr>
              <a:defRPr sz="1100" b="1"/>
            </a:pPr>
            <a:endParaRPr lang="ru-RU"/>
          </a:p>
        </c:txPr>
        <c:crossAx val="131595648"/>
        <c:crosses val="autoZero"/>
        <c:auto val="1"/>
        <c:lblAlgn val="ctr"/>
        <c:lblOffset val="100"/>
        <c:noMultiLvlLbl val="0"/>
      </c:catAx>
      <c:valAx>
        <c:axId val="131595648"/>
        <c:scaling>
          <c:orientation val="minMax"/>
        </c:scaling>
        <c:delete val="0"/>
        <c:axPos val="l"/>
        <c:majorGridlines/>
        <c:numFmt formatCode="General" sourceLinked="1"/>
        <c:majorTickMark val="out"/>
        <c:minorTickMark val="none"/>
        <c:tickLblPos val="nextTo"/>
        <c:txPr>
          <a:bodyPr/>
          <a:lstStyle/>
          <a:p>
            <a:pPr>
              <a:defRPr sz="1000" b="1"/>
            </a:pPr>
            <a:endParaRPr lang="ru-RU"/>
          </a:p>
        </c:txPr>
        <c:crossAx val="131594112"/>
        <c:crosses val="autoZero"/>
        <c:crossBetween val="between"/>
      </c:valAx>
    </c:plotArea>
    <c:plotVisOnly val="1"/>
    <c:dispBlanksAs val="gap"/>
    <c:showDLblsOverMax val="0"/>
  </c:chart>
  <c:spPr>
    <a:solidFill>
      <a:srgbClr val="92D050">
        <a:alpha val="61000"/>
      </a:srgbClr>
    </a:solidFill>
  </c:spPr>
  <c:txPr>
    <a:bodyPr/>
    <a:lstStyle/>
    <a:p>
      <a:pPr>
        <a:defRPr sz="1800"/>
      </a:pPr>
      <a:endParaRPr lang="ru-RU"/>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a:lstStyle/>
          <a:p>
            <a:pPr>
              <a:defRPr sz="1500"/>
            </a:pPr>
            <a:r>
              <a:rPr lang="ru-RU" sz="1500"/>
              <a:t>Площа земельних ділянок, наданих у користування на умовах оренди,</a:t>
            </a:r>
            <a:r>
              <a:rPr lang="en-US" sz="1500"/>
              <a:t> </a:t>
            </a:r>
            <a:r>
              <a:rPr lang="uk-UA" sz="1500"/>
              <a:t>за</a:t>
            </a:r>
            <a:r>
              <a:rPr lang="en-US" sz="1500"/>
              <a:t> 201</a:t>
            </a:r>
            <a:r>
              <a:rPr lang="uk-UA" sz="1500"/>
              <a:t>7</a:t>
            </a:r>
            <a:r>
              <a:rPr lang="en-US" sz="1500"/>
              <a:t>-201</a:t>
            </a:r>
            <a:r>
              <a:rPr lang="uk-UA" sz="1500"/>
              <a:t>9рр</a:t>
            </a:r>
            <a:r>
              <a:rPr lang="ru-RU" sz="1500"/>
              <a:t>, га  </a:t>
            </a:r>
          </a:p>
        </c:rich>
      </c:tx>
      <c:layout>
        <c:manualLayout>
          <c:xMode val="edge"/>
          <c:yMode val="edge"/>
          <c:x val="0.11897372379014419"/>
          <c:y val="4.8484848484848485E-2"/>
        </c:manualLayout>
      </c:layout>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Ряд 1</c:v>
                </c:pt>
              </c:strCache>
            </c:strRef>
          </c:tx>
          <c:invertIfNegative val="0"/>
          <c:dLbls>
            <c:dLbl>
              <c:idx val="0"/>
              <c:layout>
                <c:manualLayout>
                  <c:x val="-6.1728395061728392E-3"/>
                  <c:y val="-0.19922831892350865"/>
                </c:manualLayout>
              </c:layout>
              <c:showLegendKey val="0"/>
              <c:showVal val="1"/>
              <c:showCatName val="0"/>
              <c:showSerName val="0"/>
              <c:showPercent val="0"/>
              <c:showBubbleSize val="0"/>
            </c:dLbl>
            <c:dLbl>
              <c:idx val="1"/>
              <c:layout>
                <c:manualLayout>
                  <c:x val="1.0802469135802479E-2"/>
                  <c:y val="-0.1908102209408252"/>
                </c:manualLayout>
              </c:layout>
              <c:showLegendKey val="0"/>
              <c:showVal val="1"/>
              <c:showCatName val="0"/>
              <c:showSerName val="0"/>
              <c:showPercent val="0"/>
              <c:showBubbleSize val="0"/>
            </c:dLbl>
            <c:dLbl>
              <c:idx val="2"/>
              <c:layout>
                <c:manualLayout>
                  <c:x val="8.282055480305037E-3"/>
                  <c:y val="-0.19991169328133063"/>
                </c:manualLayout>
              </c:layout>
              <c:showLegendKey val="0"/>
              <c:showVal val="1"/>
              <c:showCatName val="0"/>
              <c:showSerName val="0"/>
              <c:showPercent val="0"/>
              <c:showBubbleSize val="0"/>
            </c:dLbl>
            <c:dLbl>
              <c:idx val="3"/>
              <c:layout>
                <c:manualLayout>
                  <c:x val="1.6975326099360463E-2"/>
                  <c:y val="-0.32271265157275925"/>
                </c:manualLayout>
              </c:layout>
              <c:showLegendKey val="0"/>
              <c:showVal val="1"/>
              <c:showCatName val="0"/>
              <c:showSerName val="0"/>
              <c:showPercent val="0"/>
              <c:showBubbleSize val="0"/>
            </c:dLbl>
            <c:dLbl>
              <c:idx val="4"/>
              <c:layout>
                <c:manualLayout>
                  <c:x val="8.1798470843318493E-3"/>
                  <c:y val="-0.31741392139066776"/>
                </c:manualLayout>
              </c:layout>
              <c:showLegendKey val="0"/>
              <c:showVal val="1"/>
              <c:showCatName val="0"/>
              <c:showSerName val="0"/>
              <c:showPercent val="0"/>
              <c:showBubbleSize val="0"/>
            </c:dLbl>
            <c:dLbl>
              <c:idx val="5"/>
              <c:layout>
                <c:manualLayout>
                  <c:x val="-2.9962546816479402E-3"/>
                  <c:y val="-0.26060606060606062"/>
                </c:manualLayout>
              </c:layout>
              <c:showLegendKey val="0"/>
              <c:showVal val="1"/>
              <c:showCatName val="0"/>
              <c:showSerName val="0"/>
              <c:showPercent val="0"/>
              <c:showBubbleSize val="0"/>
            </c:dLbl>
            <c:txPr>
              <a:bodyPr/>
              <a:lstStyle/>
              <a:p>
                <a:pPr>
                  <a:defRPr sz="1000" b="1"/>
                </a:pPr>
                <a:endParaRPr lang="ru-RU"/>
              </a:p>
            </c:txPr>
            <c:showLegendKey val="0"/>
            <c:showVal val="1"/>
            <c:showCatName val="0"/>
            <c:showSerName val="0"/>
            <c:showPercent val="0"/>
            <c:showBubbleSize val="0"/>
            <c:showLeaderLines val="0"/>
          </c:dLbls>
          <c:cat>
            <c:numRef>
              <c:f>Лист1!$A$2:$A$4</c:f>
              <c:numCache>
                <c:formatCode>General</c:formatCode>
                <c:ptCount val="3"/>
                <c:pt idx="0">
                  <c:v>2017</c:v>
                </c:pt>
                <c:pt idx="1">
                  <c:v>2018</c:v>
                </c:pt>
                <c:pt idx="2">
                  <c:v>2019</c:v>
                </c:pt>
              </c:numCache>
            </c:numRef>
          </c:cat>
          <c:val>
            <c:numRef>
              <c:f>Лист1!$B$2:$B$4</c:f>
              <c:numCache>
                <c:formatCode>0.00</c:formatCode>
                <c:ptCount val="3"/>
                <c:pt idx="0">
                  <c:v>1.1302000000000001</c:v>
                </c:pt>
                <c:pt idx="1">
                  <c:v>0.40739999999999998</c:v>
                </c:pt>
                <c:pt idx="2">
                  <c:v>0.20100000000000001</c:v>
                </c:pt>
              </c:numCache>
            </c:numRef>
          </c:val>
        </c:ser>
        <c:dLbls>
          <c:showLegendKey val="0"/>
          <c:showVal val="0"/>
          <c:showCatName val="0"/>
          <c:showSerName val="0"/>
          <c:showPercent val="0"/>
          <c:showBubbleSize val="0"/>
        </c:dLbls>
        <c:gapWidth val="150"/>
        <c:shape val="cylinder"/>
        <c:axId val="136847360"/>
        <c:axId val="136848896"/>
        <c:axId val="0"/>
      </c:bar3DChart>
      <c:catAx>
        <c:axId val="136847360"/>
        <c:scaling>
          <c:orientation val="minMax"/>
        </c:scaling>
        <c:delete val="0"/>
        <c:axPos val="b"/>
        <c:numFmt formatCode="General" sourceLinked="1"/>
        <c:majorTickMark val="out"/>
        <c:minorTickMark val="none"/>
        <c:tickLblPos val="nextTo"/>
        <c:txPr>
          <a:bodyPr/>
          <a:lstStyle/>
          <a:p>
            <a:pPr>
              <a:defRPr sz="1200" b="1"/>
            </a:pPr>
            <a:endParaRPr lang="ru-RU"/>
          </a:p>
        </c:txPr>
        <c:crossAx val="136848896"/>
        <c:crosses val="autoZero"/>
        <c:auto val="1"/>
        <c:lblAlgn val="ctr"/>
        <c:lblOffset val="100"/>
        <c:noMultiLvlLbl val="0"/>
      </c:catAx>
      <c:valAx>
        <c:axId val="136848896"/>
        <c:scaling>
          <c:orientation val="minMax"/>
        </c:scaling>
        <c:delete val="0"/>
        <c:axPos val="l"/>
        <c:majorGridlines/>
        <c:numFmt formatCode="General" sourceLinked="0"/>
        <c:majorTickMark val="out"/>
        <c:minorTickMark val="none"/>
        <c:tickLblPos val="nextTo"/>
        <c:txPr>
          <a:bodyPr/>
          <a:lstStyle/>
          <a:p>
            <a:pPr>
              <a:defRPr sz="1200" b="1"/>
            </a:pPr>
            <a:endParaRPr lang="ru-RU"/>
          </a:p>
        </c:txPr>
        <c:crossAx val="136847360"/>
        <c:crosses val="autoZero"/>
        <c:crossBetween val="between"/>
      </c:valAx>
    </c:plotArea>
    <c:plotVisOnly val="1"/>
    <c:dispBlanksAs val="gap"/>
    <c:showDLblsOverMax val="0"/>
  </c:chart>
  <c:spPr>
    <a:solidFill>
      <a:srgbClr val="CCFF33"/>
    </a:solidFill>
  </c:spPr>
  <c:txPr>
    <a:bodyPr/>
    <a:lstStyle/>
    <a:p>
      <a:pPr>
        <a:defRPr sz="1800"/>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F49473-6D42-4292-89A9-E4361326B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13810</TotalTime>
  <Pages>57</Pages>
  <Words>20031</Words>
  <Characters>114182</Characters>
  <Application>Microsoft Office Word</Application>
  <DocSecurity>0</DocSecurity>
  <Lines>951</Lines>
  <Paragraphs>267</Paragraphs>
  <ScaleCrop>false</ScaleCrop>
  <HeadingPairs>
    <vt:vector size="2" baseType="variant">
      <vt:variant>
        <vt:lpstr>Название</vt:lpstr>
      </vt:variant>
      <vt:variant>
        <vt:i4>1</vt:i4>
      </vt:variant>
    </vt:vector>
  </HeadingPairs>
  <TitlesOfParts>
    <vt:vector size="1" baseType="lpstr">
      <vt:lpstr/>
    </vt:vector>
  </TitlesOfParts>
  <Company>Association of Ukrainian Cities</Company>
  <LinksUpToDate>false</LinksUpToDate>
  <CharactersWithSpaces>133946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KAB7</dc:creator>
  <cp:lastModifiedBy>RePack by Diakov</cp:lastModifiedBy>
  <cp:revision>255</cp:revision>
  <cp:lastPrinted>2020-02-21T08:44:00Z</cp:lastPrinted>
  <dcterms:created xsi:type="dcterms:W3CDTF">2018-01-19T07:47:00Z</dcterms:created>
  <dcterms:modified xsi:type="dcterms:W3CDTF">2020-02-25T12:22:00Z</dcterms:modified>
</cp:coreProperties>
</file>