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50C" w:rsidRDefault="00C81541" w:rsidP="00A11336">
      <w:pPr>
        <w:pStyle w:val="aa"/>
        <w:jc w:val="center"/>
        <w:rPr>
          <w:sz w:val="28"/>
          <w:szCs w:val="28"/>
          <w:lang w:val="uk-UA"/>
        </w:rPr>
      </w:pPr>
      <w:r>
        <w:rPr>
          <w:noProof/>
        </w:rPr>
        <w:pict>
          <v:rect id="_x0000_s1031" style="position:absolute;left:0;text-align:left;margin-left:293.75pt;margin-top:-2.3pt;width:170.9pt;height:65.75pt;z-index:251659264" strokecolor="white [3212]">
            <v:textbox>
              <w:txbxContent>
                <w:p w:rsidR="00D15FDD" w:rsidRPr="00765793" w:rsidRDefault="00D15FDD" w:rsidP="00D15FDD">
                  <w:pPr>
                    <w:rPr>
                      <w:color w:val="FFFFFF" w:themeColor="background1"/>
                      <w:sz w:val="18"/>
                      <w:szCs w:val="18"/>
                      <w:lang w:val="uk-UA"/>
                    </w:rPr>
                  </w:pPr>
                  <w:r w:rsidRPr="00765793">
                    <w:rPr>
                      <w:color w:val="FFFFFF" w:themeColor="background1"/>
                      <w:sz w:val="18"/>
                      <w:szCs w:val="18"/>
                      <w:lang w:val="uk-UA"/>
                    </w:rPr>
                    <w:t>ПРОЄКТ</w:t>
                  </w:r>
                </w:p>
                <w:p w:rsidR="00D15FDD" w:rsidRPr="00765793" w:rsidRDefault="00D15FDD" w:rsidP="00D15FDD">
                  <w:pPr>
                    <w:rPr>
                      <w:color w:val="FFFFFF" w:themeColor="background1"/>
                      <w:sz w:val="16"/>
                      <w:szCs w:val="16"/>
                      <w:lang w:val="uk-UA"/>
                    </w:rPr>
                  </w:pPr>
                  <w:r w:rsidRPr="00765793">
                    <w:rPr>
                      <w:color w:val="FFFFFF" w:themeColor="background1"/>
                      <w:sz w:val="16"/>
                      <w:szCs w:val="16"/>
                      <w:lang w:val="uk-UA"/>
                    </w:rPr>
                    <w:t xml:space="preserve">Підготував:          </w:t>
                  </w:r>
                  <w:proofErr w:type="spellStart"/>
                  <w:r w:rsidRPr="00765793">
                    <w:rPr>
                      <w:color w:val="FFFFFF" w:themeColor="background1"/>
                      <w:sz w:val="16"/>
                      <w:szCs w:val="16"/>
                      <w:lang w:val="uk-UA"/>
                    </w:rPr>
                    <w:t>Кужиль</w:t>
                  </w:r>
                  <w:proofErr w:type="spellEnd"/>
                  <w:r w:rsidRPr="00765793">
                    <w:rPr>
                      <w:color w:val="FFFFFF" w:themeColor="background1"/>
                      <w:sz w:val="16"/>
                      <w:szCs w:val="16"/>
                      <w:lang w:val="uk-UA"/>
                    </w:rPr>
                    <w:t xml:space="preserve"> О.В.</w:t>
                  </w:r>
                </w:p>
                <w:p w:rsidR="00D15FDD" w:rsidRPr="00765793" w:rsidRDefault="00D15FDD" w:rsidP="00D15FDD">
                  <w:pPr>
                    <w:rPr>
                      <w:color w:val="FFFFFF" w:themeColor="background1"/>
                      <w:sz w:val="16"/>
                      <w:szCs w:val="16"/>
                      <w:lang w:val="uk-UA"/>
                    </w:rPr>
                  </w:pPr>
                  <w:r w:rsidRPr="00765793">
                    <w:rPr>
                      <w:color w:val="FFFFFF" w:themeColor="background1"/>
                      <w:sz w:val="16"/>
                      <w:szCs w:val="16"/>
                      <w:lang w:val="uk-UA"/>
                    </w:rPr>
                    <w:t xml:space="preserve">Перевірив:           </w:t>
                  </w:r>
                  <w:proofErr w:type="spellStart"/>
                  <w:r w:rsidR="00D5120C" w:rsidRPr="00765793">
                    <w:rPr>
                      <w:color w:val="FFFFFF" w:themeColor="background1"/>
                      <w:sz w:val="16"/>
                      <w:szCs w:val="16"/>
                      <w:lang w:val="uk-UA"/>
                    </w:rPr>
                    <w:t>Шаталова</w:t>
                  </w:r>
                  <w:proofErr w:type="spellEnd"/>
                  <w:r w:rsidR="00D5120C" w:rsidRPr="00765793">
                    <w:rPr>
                      <w:color w:val="FFFFFF" w:themeColor="background1"/>
                      <w:sz w:val="16"/>
                      <w:szCs w:val="16"/>
                      <w:lang w:val="uk-UA"/>
                    </w:rPr>
                    <w:t xml:space="preserve"> Є.О</w:t>
                  </w:r>
                  <w:r w:rsidRPr="00765793">
                    <w:rPr>
                      <w:color w:val="FFFFFF" w:themeColor="background1"/>
                      <w:sz w:val="16"/>
                      <w:szCs w:val="16"/>
                      <w:lang w:val="uk-UA"/>
                    </w:rPr>
                    <w:t>.</w:t>
                  </w:r>
                </w:p>
                <w:p w:rsidR="00D15FDD" w:rsidRPr="00765793" w:rsidRDefault="00D15FDD" w:rsidP="00D15FDD">
                  <w:pPr>
                    <w:rPr>
                      <w:color w:val="FFFFFF" w:themeColor="background1"/>
                      <w:sz w:val="16"/>
                      <w:szCs w:val="16"/>
                      <w:lang w:val="uk-UA"/>
                    </w:rPr>
                  </w:pPr>
                  <w:r w:rsidRPr="00765793">
                    <w:rPr>
                      <w:color w:val="FFFFFF" w:themeColor="background1"/>
                      <w:sz w:val="16"/>
                      <w:szCs w:val="16"/>
                      <w:lang w:val="uk-UA"/>
                    </w:rPr>
                    <w:tab/>
                    <w:t xml:space="preserve">            </w:t>
                  </w:r>
                  <w:r w:rsidR="00F328AD" w:rsidRPr="00765793">
                    <w:rPr>
                      <w:color w:val="FFFFFF" w:themeColor="background1"/>
                      <w:sz w:val="16"/>
                      <w:szCs w:val="16"/>
                      <w:lang w:val="uk-UA"/>
                    </w:rPr>
                    <w:t>Іс</w:t>
                  </w:r>
                  <w:r w:rsidRPr="00765793">
                    <w:rPr>
                      <w:color w:val="FFFFFF" w:themeColor="background1"/>
                      <w:sz w:val="16"/>
                      <w:szCs w:val="16"/>
                      <w:lang w:val="uk-UA"/>
                    </w:rPr>
                    <w:t>акова Г.В.</w:t>
                  </w:r>
                </w:p>
                <w:p w:rsidR="00D15FDD" w:rsidRPr="00765793" w:rsidRDefault="00D15FDD">
                  <w:pPr>
                    <w:rPr>
                      <w:color w:val="FFFFFF" w:themeColor="background1"/>
                      <w:lang w:val="uk-UA"/>
                    </w:rPr>
                  </w:pPr>
                </w:p>
              </w:txbxContent>
            </v:textbox>
          </v:rect>
        </w:pict>
      </w:r>
      <w:r>
        <w:rPr>
          <w:noProof/>
        </w:rPr>
        <w:pict>
          <v:rect id="_x0000_s1029" style="position:absolute;left:0;text-align:left;margin-left:314.4pt;margin-top:-2.3pt;width:154pt;height:65.75pt;z-index:251658240" strokecolor="white [3212]">
            <v:textbox>
              <w:txbxContent>
                <w:p w:rsidR="001A26E3" w:rsidRPr="00D15FDD" w:rsidRDefault="001A26E3">
                  <w:pPr>
                    <w:rPr>
                      <w:color w:val="FF0000"/>
                      <w:lang w:val="uk-UA"/>
                    </w:rPr>
                  </w:pPr>
                </w:p>
              </w:txbxContent>
            </v:textbox>
          </v:rect>
        </w:pict>
      </w:r>
      <w:r w:rsidR="00F67327">
        <w:rPr>
          <w:noProof/>
        </w:rPr>
        <w:drawing>
          <wp:inline distT="0" distB="0" distL="0" distR="0">
            <wp:extent cx="564515" cy="7880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15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550C" w:rsidRDefault="00A141F2" w:rsidP="007E550C">
      <w:pPr>
        <w:pStyle w:val="1"/>
        <w:rPr>
          <w:b/>
          <w:szCs w:val="28"/>
          <w:lang w:val="uk-UA"/>
        </w:rPr>
      </w:pPr>
      <w:proofErr w:type="gramStart"/>
      <w:r>
        <w:rPr>
          <w:b/>
          <w:szCs w:val="28"/>
        </w:rPr>
        <w:t>КУРАХ</w:t>
      </w:r>
      <w:proofErr w:type="gramEnd"/>
      <w:r>
        <w:rPr>
          <w:b/>
          <w:szCs w:val="28"/>
        </w:rPr>
        <w:t xml:space="preserve">ІВСЬКА  МІСЬКА  </w:t>
      </w:r>
      <w:r w:rsidR="007E550C">
        <w:rPr>
          <w:b/>
          <w:szCs w:val="28"/>
        </w:rPr>
        <w:t>РАДА</w:t>
      </w:r>
    </w:p>
    <w:p w:rsidR="007E550C" w:rsidRDefault="007E550C" w:rsidP="007E550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МАР</w:t>
      </w:r>
      <w:r>
        <w:rPr>
          <w:b/>
          <w:sz w:val="28"/>
          <w:szCs w:val="28"/>
          <w:lang w:val="uk-UA"/>
        </w:rPr>
        <w:t>′</w:t>
      </w:r>
      <w:r>
        <w:rPr>
          <w:b/>
          <w:sz w:val="28"/>
          <w:szCs w:val="28"/>
        </w:rPr>
        <w:t>ЇНСЬКОГО  РАЙОНУ  ДОНЕЦЬКОЇ  ОБЛАСТІ</w:t>
      </w:r>
    </w:p>
    <w:p w:rsidR="007E550C" w:rsidRPr="0063516B" w:rsidRDefault="007E550C" w:rsidP="007E550C">
      <w:pPr>
        <w:jc w:val="center"/>
        <w:rPr>
          <w:b/>
          <w:sz w:val="32"/>
          <w:szCs w:val="28"/>
        </w:rPr>
      </w:pPr>
    </w:p>
    <w:p w:rsidR="007E550C" w:rsidRPr="00F67327" w:rsidRDefault="007E550C" w:rsidP="007E550C">
      <w:pPr>
        <w:pStyle w:val="1"/>
        <w:rPr>
          <w:b/>
          <w:sz w:val="32"/>
          <w:szCs w:val="28"/>
          <w:lang w:val="uk-UA"/>
        </w:rPr>
      </w:pPr>
      <w:r w:rsidRPr="00F67327">
        <w:rPr>
          <w:b/>
          <w:sz w:val="32"/>
          <w:szCs w:val="28"/>
          <w:lang w:val="uk-UA"/>
        </w:rPr>
        <w:t>РІШЕННЯ</w:t>
      </w:r>
    </w:p>
    <w:p w:rsidR="007E550C" w:rsidRPr="00F67327" w:rsidRDefault="007E550C" w:rsidP="007E550C">
      <w:pPr>
        <w:rPr>
          <w:sz w:val="32"/>
          <w:szCs w:val="28"/>
          <w:lang w:val="uk-UA"/>
        </w:rPr>
      </w:pPr>
    </w:p>
    <w:p w:rsidR="007E550C" w:rsidRPr="007013F7" w:rsidRDefault="00F67327" w:rsidP="00F67327">
      <w:pPr>
        <w:pStyle w:val="aa"/>
        <w:jc w:val="both"/>
        <w:rPr>
          <w:sz w:val="24"/>
          <w:u w:val="single"/>
          <w:lang w:val="uk-UA"/>
        </w:rPr>
      </w:pPr>
      <w:r w:rsidRPr="00F67327">
        <w:rPr>
          <w:sz w:val="24"/>
          <w:lang w:val="uk-UA"/>
        </w:rPr>
        <w:t xml:space="preserve">від </w:t>
      </w:r>
      <w:r w:rsidR="007013F7" w:rsidRPr="007013F7">
        <w:rPr>
          <w:sz w:val="24"/>
          <w:u w:val="single"/>
          <w:lang w:val="en-US"/>
        </w:rPr>
        <w:t>19</w:t>
      </w:r>
      <w:r w:rsidR="007013F7" w:rsidRPr="007013F7">
        <w:rPr>
          <w:sz w:val="24"/>
          <w:u w:val="single"/>
          <w:lang w:val="uk-UA"/>
        </w:rPr>
        <w:t>.</w:t>
      </w:r>
      <w:r w:rsidR="007013F7" w:rsidRPr="007013F7">
        <w:rPr>
          <w:sz w:val="24"/>
          <w:u w:val="single"/>
          <w:lang w:val="en-US"/>
        </w:rPr>
        <w:t>02</w:t>
      </w:r>
      <w:r w:rsidR="007013F7" w:rsidRPr="007013F7">
        <w:rPr>
          <w:sz w:val="24"/>
          <w:u w:val="single"/>
          <w:lang w:val="uk-UA"/>
        </w:rPr>
        <w:t>.</w:t>
      </w:r>
      <w:r w:rsidR="007013F7" w:rsidRPr="007013F7">
        <w:rPr>
          <w:sz w:val="24"/>
          <w:u w:val="single"/>
          <w:lang w:val="en-US"/>
        </w:rPr>
        <w:t>2020</w:t>
      </w:r>
      <w:r w:rsidRPr="00F67327">
        <w:rPr>
          <w:sz w:val="24"/>
          <w:lang w:val="uk-UA"/>
        </w:rPr>
        <w:t xml:space="preserve"> </w:t>
      </w:r>
      <w:r w:rsidR="007E550C" w:rsidRPr="00F67327">
        <w:rPr>
          <w:sz w:val="24"/>
        </w:rPr>
        <w:t>№</w:t>
      </w:r>
      <w:r w:rsidR="00A141F2">
        <w:rPr>
          <w:sz w:val="24"/>
          <w:lang w:val="uk-UA"/>
        </w:rPr>
        <w:t xml:space="preserve"> </w:t>
      </w:r>
      <w:r w:rsidR="007013F7" w:rsidRPr="007013F7">
        <w:rPr>
          <w:sz w:val="24"/>
          <w:u w:val="single"/>
          <w:lang w:val="en-US"/>
        </w:rPr>
        <w:t>VII/</w:t>
      </w:r>
      <w:r w:rsidR="007013F7" w:rsidRPr="007013F7">
        <w:rPr>
          <w:sz w:val="24"/>
          <w:u w:val="single"/>
          <w:lang w:val="uk-UA"/>
        </w:rPr>
        <w:t>88-28</w:t>
      </w:r>
    </w:p>
    <w:p w:rsidR="00F67327" w:rsidRPr="00F67327" w:rsidRDefault="00F67327" w:rsidP="00F67327">
      <w:pPr>
        <w:pStyle w:val="aa"/>
        <w:jc w:val="both"/>
        <w:rPr>
          <w:sz w:val="24"/>
          <w:lang w:val="uk-UA"/>
        </w:rPr>
      </w:pPr>
      <w:r>
        <w:rPr>
          <w:sz w:val="24"/>
          <w:lang w:val="uk-UA"/>
        </w:rPr>
        <w:t>м. Курахове</w:t>
      </w:r>
    </w:p>
    <w:p w:rsidR="007E550C" w:rsidRDefault="007E550C" w:rsidP="00F67327">
      <w:pPr>
        <w:pStyle w:val="aa"/>
        <w:jc w:val="both"/>
        <w:rPr>
          <w:sz w:val="24"/>
          <w:lang w:val="uk-UA"/>
        </w:rPr>
      </w:pPr>
    </w:p>
    <w:p w:rsidR="00A72CE5" w:rsidRDefault="00A72CE5" w:rsidP="00F67327">
      <w:pPr>
        <w:pStyle w:val="aa"/>
        <w:jc w:val="both"/>
        <w:rPr>
          <w:sz w:val="24"/>
          <w:lang w:val="uk-UA"/>
        </w:rPr>
      </w:pPr>
    </w:p>
    <w:p w:rsidR="00200324" w:rsidRPr="001C1754" w:rsidRDefault="00D5120C" w:rsidP="00200324">
      <w:pPr>
        <w:ind w:right="5716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З</w:t>
      </w:r>
      <w:r w:rsidR="00350AD9">
        <w:rPr>
          <w:sz w:val="24"/>
          <w:szCs w:val="24"/>
          <w:lang w:val="uk-UA"/>
        </w:rPr>
        <w:t>віт п</w:t>
      </w:r>
      <w:proofErr w:type="spellStart"/>
      <w:r w:rsidR="00200324">
        <w:rPr>
          <w:sz w:val="24"/>
          <w:szCs w:val="24"/>
        </w:rPr>
        <w:t>ро</w:t>
      </w:r>
      <w:proofErr w:type="spellEnd"/>
      <w:r w:rsidR="00200324">
        <w:rPr>
          <w:sz w:val="24"/>
          <w:szCs w:val="24"/>
        </w:rPr>
        <w:t xml:space="preserve"> </w:t>
      </w:r>
      <w:r w:rsidR="001C1754">
        <w:rPr>
          <w:sz w:val="24"/>
          <w:szCs w:val="24"/>
          <w:lang w:val="uk-UA"/>
        </w:rPr>
        <w:t xml:space="preserve">хід і </w:t>
      </w:r>
      <w:r w:rsidR="00200324">
        <w:rPr>
          <w:sz w:val="24"/>
          <w:szCs w:val="24"/>
        </w:rPr>
        <w:t>результат</w:t>
      </w:r>
      <w:r w:rsidR="00350AD9">
        <w:rPr>
          <w:sz w:val="24"/>
          <w:szCs w:val="24"/>
          <w:lang w:val="uk-UA"/>
        </w:rPr>
        <w:t>и</w:t>
      </w:r>
      <w:r w:rsidR="00200324">
        <w:rPr>
          <w:sz w:val="24"/>
          <w:szCs w:val="24"/>
        </w:rPr>
        <w:t xml:space="preserve"> </w:t>
      </w:r>
      <w:proofErr w:type="spellStart"/>
      <w:r w:rsidR="00200324">
        <w:rPr>
          <w:sz w:val="24"/>
          <w:szCs w:val="24"/>
        </w:rPr>
        <w:t>виконання</w:t>
      </w:r>
      <w:proofErr w:type="spellEnd"/>
      <w:r w:rsidR="00200324">
        <w:rPr>
          <w:sz w:val="24"/>
          <w:szCs w:val="24"/>
        </w:rPr>
        <w:t xml:space="preserve"> </w:t>
      </w:r>
      <w:proofErr w:type="spellStart"/>
      <w:r w:rsidR="00200324">
        <w:rPr>
          <w:sz w:val="24"/>
          <w:szCs w:val="24"/>
        </w:rPr>
        <w:t>Програми</w:t>
      </w:r>
      <w:proofErr w:type="spellEnd"/>
      <w:r w:rsidR="00200324">
        <w:rPr>
          <w:sz w:val="24"/>
          <w:szCs w:val="24"/>
        </w:rPr>
        <w:t xml:space="preserve"> </w:t>
      </w:r>
      <w:proofErr w:type="spellStart"/>
      <w:r w:rsidR="00200324">
        <w:rPr>
          <w:sz w:val="24"/>
          <w:szCs w:val="24"/>
        </w:rPr>
        <w:t>соціально-економічного</w:t>
      </w:r>
      <w:proofErr w:type="spellEnd"/>
      <w:r w:rsidR="00200324">
        <w:rPr>
          <w:sz w:val="24"/>
          <w:szCs w:val="24"/>
        </w:rPr>
        <w:t xml:space="preserve"> та культурного </w:t>
      </w:r>
      <w:r w:rsidR="00350AD9">
        <w:rPr>
          <w:sz w:val="24"/>
          <w:szCs w:val="24"/>
          <w:lang w:val="uk-UA"/>
        </w:rPr>
        <w:t xml:space="preserve">         </w:t>
      </w:r>
      <w:proofErr w:type="spellStart"/>
      <w:r w:rsidR="00200324">
        <w:rPr>
          <w:sz w:val="24"/>
          <w:szCs w:val="24"/>
        </w:rPr>
        <w:t>розвитку</w:t>
      </w:r>
      <w:proofErr w:type="spellEnd"/>
      <w:r w:rsidR="00200324">
        <w:rPr>
          <w:sz w:val="24"/>
          <w:szCs w:val="24"/>
        </w:rPr>
        <w:t xml:space="preserve"> </w:t>
      </w:r>
      <w:r w:rsidR="00200324" w:rsidRPr="001C1754">
        <w:rPr>
          <w:sz w:val="24"/>
          <w:szCs w:val="24"/>
          <w:lang w:val="uk-UA"/>
        </w:rPr>
        <w:t>м. Курахове</w:t>
      </w:r>
      <w:r w:rsidR="001C1754">
        <w:rPr>
          <w:sz w:val="24"/>
          <w:szCs w:val="24"/>
          <w:lang w:val="uk-UA"/>
        </w:rPr>
        <w:t xml:space="preserve">  </w:t>
      </w:r>
      <w:r w:rsidR="00200324" w:rsidRPr="001C1754">
        <w:rPr>
          <w:sz w:val="24"/>
          <w:szCs w:val="24"/>
          <w:lang w:val="uk-UA"/>
        </w:rPr>
        <w:t xml:space="preserve">за </w:t>
      </w:r>
      <w:r w:rsidR="001C1754">
        <w:rPr>
          <w:sz w:val="24"/>
          <w:szCs w:val="24"/>
          <w:lang w:val="uk-UA"/>
        </w:rPr>
        <w:t xml:space="preserve"> </w:t>
      </w:r>
      <w:r w:rsidR="00200324" w:rsidRPr="001C1754">
        <w:rPr>
          <w:sz w:val="24"/>
          <w:szCs w:val="24"/>
          <w:lang w:val="uk-UA"/>
        </w:rPr>
        <w:t>201</w:t>
      </w:r>
      <w:r w:rsidR="00D15FDD">
        <w:rPr>
          <w:sz w:val="24"/>
          <w:szCs w:val="24"/>
          <w:lang w:val="uk-UA"/>
        </w:rPr>
        <w:t>9</w:t>
      </w:r>
      <w:r w:rsidR="00200324" w:rsidRPr="001C1754">
        <w:rPr>
          <w:sz w:val="24"/>
          <w:szCs w:val="24"/>
          <w:lang w:val="uk-UA"/>
        </w:rPr>
        <w:t xml:space="preserve"> </w:t>
      </w:r>
      <w:r w:rsidR="001C1754">
        <w:rPr>
          <w:sz w:val="24"/>
          <w:szCs w:val="24"/>
          <w:lang w:val="uk-UA"/>
        </w:rPr>
        <w:t xml:space="preserve"> </w:t>
      </w:r>
      <w:r w:rsidR="00200324" w:rsidRPr="001C1754">
        <w:rPr>
          <w:sz w:val="24"/>
          <w:szCs w:val="24"/>
          <w:lang w:val="uk-UA"/>
        </w:rPr>
        <w:t>рік</w:t>
      </w:r>
    </w:p>
    <w:p w:rsidR="00200324" w:rsidRDefault="00200324" w:rsidP="00200324">
      <w:pPr>
        <w:jc w:val="both"/>
        <w:rPr>
          <w:sz w:val="24"/>
          <w:szCs w:val="24"/>
          <w:lang w:val="uk-UA"/>
        </w:rPr>
      </w:pPr>
    </w:p>
    <w:p w:rsidR="00200324" w:rsidRPr="00200324" w:rsidRDefault="00200324" w:rsidP="00200324">
      <w:pPr>
        <w:jc w:val="both"/>
        <w:rPr>
          <w:sz w:val="24"/>
          <w:szCs w:val="24"/>
          <w:lang w:val="uk-UA"/>
        </w:rPr>
      </w:pPr>
    </w:p>
    <w:p w:rsidR="00200324" w:rsidRPr="0018260F" w:rsidRDefault="00350AD9" w:rsidP="00200324">
      <w:pPr>
        <w:tabs>
          <w:tab w:val="left" w:pos="5529"/>
        </w:tabs>
        <w:ind w:right="46" w:firstLine="567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Заслухавши звіт заступника міського голови з питань діяльності виконавчих органів Курахівської міської ради Батрака В.В.</w:t>
      </w:r>
      <w:r w:rsidR="00200324" w:rsidRPr="0018260F">
        <w:rPr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про</w:t>
      </w:r>
      <w:r w:rsidR="00200324" w:rsidRPr="0018260F">
        <w:rPr>
          <w:sz w:val="24"/>
          <w:szCs w:val="24"/>
          <w:lang w:val="uk-UA"/>
        </w:rPr>
        <w:t xml:space="preserve"> </w:t>
      </w:r>
      <w:r w:rsidR="001C1754">
        <w:rPr>
          <w:sz w:val="24"/>
          <w:szCs w:val="24"/>
          <w:lang w:val="uk-UA"/>
        </w:rPr>
        <w:t xml:space="preserve">хід і результати </w:t>
      </w:r>
      <w:r w:rsidR="00200324" w:rsidRPr="0018260F">
        <w:rPr>
          <w:sz w:val="24"/>
          <w:szCs w:val="24"/>
          <w:lang w:val="uk-UA"/>
        </w:rPr>
        <w:t>виконання заходів Програми соціально-економічного та культурного розвитку м. Курахове за 201</w:t>
      </w:r>
      <w:r w:rsidR="00D15FDD">
        <w:rPr>
          <w:sz w:val="24"/>
          <w:szCs w:val="24"/>
          <w:lang w:val="uk-UA"/>
        </w:rPr>
        <w:t>9</w:t>
      </w:r>
      <w:r w:rsidR="00200324" w:rsidRPr="0018260F">
        <w:rPr>
          <w:sz w:val="24"/>
          <w:szCs w:val="24"/>
          <w:lang w:val="uk-UA"/>
        </w:rPr>
        <w:t xml:space="preserve"> рік, керуючись пунктом </w:t>
      </w:r>
      <w:r w:rsidR="001C1754">
        <w:rPr>
          <w:sz w:val="24"/>
          <w:szCs w:val="24"/>
          <w:lang w:val="uk-UA"/>
        </w:rPr>
        <w:t>11</w:t>
      </w:r>
      <w:r w:rsidR="00200324" w:rsidRPr="0018260F">
        <w:rPr>
          <w:sz w:val="24"/>
          <w:szCs w:val="24"/>
          <w:lang w:val="uk-UA"/>
        </w:rPr>
        <w:t xml:space="preserve"> частини першої статті 26, частиною першою статті 59 Закону України «Про місцеве самоврядування в Україні», статтями 5.2.15 Статуту територіальної громади м. Курахове,</w:t>
      </w:r>
      <w:r w:rsidR="003B30E0">
        <w:rPr>
          <w:sz w:val="24"/>
          <w:szCs w:val="24"/>
          <w:lang w:val="uk-UA"/>
        </w:rPr>
        <w:t xml:space="preserve"> враховуючи висновок спільного засідання постійних комісій, </w:t>
      </w:r>
      <w:r w:rsidR="00200324" w:rsidRPr="0018260F">
        <w:rPr>
          <w:sz w:val="24"/>
          <w:szCs w:val="24"/>
          <w:lang w:val="uk-UA"/>
        </w:rPr>
        <w:t xml:space="preserve"> Курахівська міська рада</w:t>
      </w:r>
    </w:p>
    <w:p w:rsidR="00200324" w:rsidRDefault="00200324" w:rsidP="00200324">
      <w:pPr>
        <w:ind w:left="709" w:hanging="709"/>
        <w:jc w:val="both"/>
        <w:rPr>
          <w:sz w:val="24"/>
          <w:szCs w:val="24"/>
          <w:lang w:val="uk-UA"/>
        </w:rPr>
      </w:pPr>
    </w:p>
    <w:p w:rsidR="00200324" w:rsidRPr="00200324" w:rsidRDefault="00200324" w:rsidP="00200324">
      <w:pPr>
        <w:ind w:left="709" w:hanging="709"/>
        <w:jc w:val="both"/>
        <w:rPr>
          <w:sz w:val="24"/>
          <w:szCs w:val="24"/>
          <w:lang w:val="uk-UA"/>
        </w:rPr>
      </w:pPr>
    </w:p>
    <w:p w:rsidR="00200324" w:rsidRDefault="00200324" w:rsidP="0020032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И </w:t>
      </w:r>
      <w:proofErr w:type="gramStart"/>
      <w:r>
        <w:rPr>
          <w:sz w:val="24"/>
          <w:szCs w:val="24"/>
        </w:rPr>
        <w:t>Р</w:t>
      </w:r>
      <w:proofErr w:type="gramEnd"/>
      <w:r>
        <w:rPr>
          <w:sz w:val="24"/>
          <w:szCs w:val="24"/>
        </w:rPr>
        <w:t xml:space="preserve"> І Ш И </w:t>
      </w:r>
      <w:r w:rsidR="00D5120C">
        <w:rPr>
          <w:sz w:val="24"/>
          <w:szCs w:val="24"/>
          <w:lang w:val="uk-UA"/>
        </w:rPr>
        <w:t>Л А</w:t>
      </w:r>
      <w:r>
        <w:rPr>
          <w:sz w:val="24"/>
          <w:szCs w:val="24"/>
        </w:rPr>
        <w:t>:</w:t>
      </w:r>
    </w:p>
    <w:p w:rsidR="00200324" w:rsidRDefault="00200324" w:rsidP="00200324">
      <w:pPr>
        <w:jc w:val="both"/>
        <w:rPr>
          <w:sz w:val="24"/>
          <w:szCs w:val="24"/>
        </w:rPr>
      </w:pPr>
    </w:p>
    <w:p w:rsidR="00200324" w:rsidRDefault="00D5120C" w:rsidP="00200324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uk-UA"/>
        </w:rPr>
        <w:t>1.</w:t>
      </w:r>
      <w:r>
        <w:rPr>
          <w:sz w:val="24"/>
          <w:szCs w:val="24"/>
        </w:rPr>
        <w:t xml:space="preserve"> </w:t>
      </w:r>
      <w:r w:rsidR="00F328AD">
        <w:rPr>
          <w:sz w:val="24"/>
          <w:szCs w:val="24"/>
          <w:lang w:val="uk-UA"/>
        </w:rPr>
        <w:t>Звіт заступника міського голови з питань діяльності виконавчих органів Курахівської міської ради Батрака В.В.</w:t>
      </w:r>
      <w:r w:rsidR="00F328AD" w:rsidRPr="0018260F">
        <w:rPr>
          <w:sz w:val="24"/>
          <w:szCs w:val="24"/>
          <w:lang w:val="uk-UA"/>
        </w:rPr>
        <w:t xml:space="preserve"> </w:t>
      </w:r>
      <w:r w:rsidR="00F328AD">
        <w:rPr>
          <w:sz w:val="24"/>
          <w:szCs w:val="24"/>
          <w:lang w:val="uk-UA"/>
        </w:rPr>
        <w:t>про</w:t>
      </w:r>
      <w:r w:rsidR="00F328AD" w:rsidRPr="0018260F">
        <w:rPr>
          <w:sz w:val="24"/>
          <w:szCs w:val="24"/>
          <w:lang w:val="uk-UA"/>
        </w:rPr>
        <w:t xml:space="preserve"> </w:t>
      </w:r>
      <w:r w:rsidR="00F328AD">
        <w:rPr>
          <w:sz w:val="24"/>
          <w:szCs w:val="24"/>
          <w:lang w:val="uk-UA"/>
        </w:rPr>
        <w:t xml:space="preserve">хід і результати </w:t>
      </w:r>
      <w:r w:rsidR="00F328AD" w:rsidRPr="0018260F">
        <w:rPr>
          <w:sz w:val="24"/>
          <w:szCs w:val="24"/>
          <w:lang w:val="uk-UA"/>
        </w:rPr>
        <w:t>виконання заходів Програми соціально-економічного та культурного розвитку м. Курахове за 201</w:t>
      </w:r>
      <w:r w:rsidR="00F328AD">
        <w:rPr>
          <w:sz w:val="24"/>
          <w:szCs w:val="24"/>
          <w:lang w:val="uk-UA"/>
        </w:rPr>
        <w:t>9</w:t>
      </w:r>
      <w:r w:rsidR="00F328AD" w:rsidRPr="0018260F">
        <w:rPr>
          <w:sz w:val="24"/>
          <w:szCs w:val="24"/>
          <w:lang w:val="uk-UA"/>
        </w:rPr>
        <w:t xml:space="preserve"> рік</w:t>
      </w:r>
      <w:r w:rsidR="00200324" w:rsidRPr="0089793E">
        <w:rPr>
          <w:sz w:val="24"/>
          <w:szCs w:val="24"/>
        </w:rPr>
        <w:t xml:space="preserve"> </w:t>
      </w:r>
      <w:r>
        <w:rPr>
          <w:sz w:val="24"/>
          <w:szCs w:val="24"/>
          <w:lang w:val="uk-UA"/>
        </w:rPr>
        <w:t xml:space="preserve">прийняти до відома </w:t>
      </w:r>
      <w:r w:rsidR="00200324">
        <w:rPr>
          <w:sz w:val="24"/>
          <w:szCs w:val="24"/>
        </w:rPr>
        <w:t>(</w:t>
      </w:r>
      <w:proofErr w:type="spellStart"/>
      <w:r w:rsidR="00200324">
        <w:rPr>
          <w:sz w:val="24"/>
          <w:szCs w:val="24"/>
        </w:rPr>
        <w:t>додається</w:t>
      </w:r>
      <w:proofErr w:type="spellEnd"/>
      <w:r w:rsidR="00200324">
        <w:rPr>
          <w:sz w:val="24"/>
          <w:szCs w:val="24"/>
        </w:rPr>
        <w:t>).</w:t>
      </w:r>
    </w:p>
    <w:p w:rsidR="00200324" w:rsidRPr="0053582E" w:rsidRDefault="00200324" w:rsidP="00200324">
      <w:pPr>
        <w:jc w:val="both"/>
        <w:rPr>
          <w:sz w:val="24"/>
          <w:szCs w:val="24"/>
        </w:rPr>
      </w:pPr>
    </w:p>
    <w:p w:rsidR="00200324" w:rsidRDefault="00200324" w:rsidP="00200324">
      <w:pPr>
        <w:pStyle w:val="3"/>
        <w:jc w:val="both"/>
        <w:rPr>
          <w:rFonts w:ascii="Times New Roman" w:hAnsi="Times New Roman"/>
          <w:sz w:val="24"/>
          <w:szCs w:val="24"/>
          <w:lang w:val="uk-UA"/>
        </w:rPr>
      </w:pPr>
    </w:p>
    <w:p w:rsidR="003B30E0" w:rsidRPr="003B30E0" w:rsidRDefault="003B30E0" w:rsidP="003B30E0">
      <w:pPr>
        <w:rPr>
          <w:lang w:val="uk-UA"/>
        </w:rPr>
      </w:pPr>
    </w:p>
    <w:p w:rsidR="00200324" w:rsidRDefault="00200324" w:rsidP="00200324"/>
    <w:p w:rsidR="00200324" w:rsidRPr="00357F31" w:rsidRDefault="00200324" w:rsidP="00200324"/>
    <w:p w:rsidR="00200324" w:rsidRDefault="00200324" w:rsidP="00200324">
      <w:pPr>
        <w:rPr>
          <w:color w:val="000000"/>
        </w:rPr>
      </w:pPr>
      <w:proofErr w:type="spellStart"/>
      <w:r>
        <w:rPr>
          <w:sz w:val="24"/>
          <w:szCs w:val="24"/>
        </w:rPr>
        <w:t>Міський</w:t>
      </w:r>
      <w:proofErr w:type="spellEnd"/>
      <w:r>
        <w:rPr>
          <w:sz w:val="24"/>
          <w:szCs w:val="24"/>
        </w:rPr>
        <w:t xml:space="preserve"> голова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lang w:val="uk-UA"/>
        </w:rPr>
        <w:t>Р</w:t>
      </w:r>
      <w:r w:rsidR="00D15FDD">
        <w:rPr>
          <w:sz w:val="24"/>
          <w:szCs w:val="24"/>
          <w:lang w:val="uk-UA"/>
        </w:rPr>
        <w:t xml:space="preserve">оман </w:t>
      </w:r>
      <w:r>
        <w:rPr>
          <w:sz w:val="24"/>
          <w:szCs w:val="24"/>
        </w:rPr>
        <w:t xml:space="preserve">ПАДУН </w:t>
      </w:r>
      <w:bookmarkStart w:id="0" w:name="_GoBack"/>
      <w:bookmarkEnd w:id="0"/>
    </w:p>
    <w:sectPr w:rsidR="00200324" w:rsidSect="00D15FDD">
      <w:pgSz w:w="11906" w:h="16838"/>
      <w:pgMar w:top="284" w:right="851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541" w:rsidRDefault="00C81541" w:rsidP="006340C1">
      <w:r>
        <w:separator/>
      </w:r>
    </w:p>
  </w:endnote>
  <w:endnote w:type="continuationSeparator" w:id="0">
    <w:p w:rsidR="00C81541" w:rsidRDefault="00C81541" w:rsidP="00634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541" w:rsidRDefault="00C81541" w:rsidP="006340C1">
      <w:r>
        <w:separator/>
      </w:r>
    </w:p>
  </w:footnote>
  <w:footnote w:type="continuationSeparator" w:id="0">
    <w:p w:rsidR="00C81541" w:rsidRDefault="00C81541" w:rsidP="006340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550C"/>
    <w:rsid w:val="0001195D"/>
    <w:rsid w:val="0018260F"/>
    <w:rsid w:val="001A26E3"/>
    <w:rsid w:val="001C0FD1"/>
    <w:rsid w:val="001C1754"/>
    <w:rsid w:val="00200324"/>
    <w:rsid w:val="002166E5"/>
    <w:rsid w:val="00245969"/>
    <w:rsid w:val="002803C0"/>
    <w:rsid w:val="00283BF0"/>
    <w:rsid w:val="00350AD9"/>
    <w:rsid w:val="003544CA"/>
    <w:rsid w:val="00373381"/>
    <w:rsid w:val="003B30E0"/>
    <w:rsid w:val="003B7E4A"/>
    <w:rsid w:val="004C3601"/>
    <w:rsid w:val="00507960"/>
    <w:rsid w:val="00551EF3"/>
    <w:rsid w:val="00576784"/>
    <w:rsid w:val="006340C1"/>
    <w:rsid w:val="0063516B"/>
    <w:rsid w:val="007013F7"/>
    <w:rsid w:val="00703F68"/>
    <w:rsid w:val="00765793"/>
    <w:rsid w:val="00780D12"/>
    <w:rsid w:val="007C440E"/>
    <w:rsid w:val="007E550C"/>
    <w:rsid w:val="00827DBA"/>
    <w:rsid w:val="008B7570"/>
    <w:rsid w:val="0091138D"/>
    <w:rsid w:val="009B0A5E"/>
    <w:rsid w:val="00A07307"/>
    <w:rsid w:val="00A11336"/>
    <w:rsid w:val="00A141F2"/>
    <w:rsid w:val="00A43A2D"/>
    <w:rsid w:val="00A67907"/>
    <w:rsid w:val="00A72CE5"/>
    <w:rsid w:val="00BB0C60"/>
    <w:rsid w:val="00C510D8"/>
    <w:rsid w:val="00C81541"/>
    <w:rsid w:val="00CF1FCE"/>
    <w:rsid w:val="00D019FB"/>
    <w:rsid w:val="00D15FDD"/>
    <w:rsid w:val="00D5120C"/>
    <w:rsid w:val="00D963FE"/>
    <w:rsid w:val="00DB72A0"/>
    <w:rsid w:val="00DB7C54"/>
    <w:rsid w:val="00F328AD"/>
    <w:rsid w:val="00F67327"/>
    <w:rsid w:val="00F73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5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E550C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03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03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E550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caption"/>
    <w:basedOn w:val="a"/>
    <w:next w:val="a"/>
    <w:semiHidden/>
    <w:unhideWhenUsed/>
    <w:qFormat/>
    <w:rsid w:val="007E550C"/>
    <w:pPr>
      <w:jc w:val="center"/>
    </w:pPr>
    <w:rPr>
      <w:sz w:val="32"/>
    </w:rPr>
  </w:style>
  <w:style w:type="paragraph" w:styleId="a4">
    <w:name w:val="Balloon Text"/>
    <w:basedOn w:val="a"/>
    <w:link w:val="a5"/>
    <w:uiPriority w:val="99"/>
    <w:semiHidden/>
    <w:unhideWhenUsed/>
    <w:rsid w:val="007E550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550C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6340C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340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6340C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340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No Spacing"/>
    <w:uiPriority w:val="1"/>
    <w:qFormat/>
    <w:rsid w:val="004C36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003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00324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97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55364B-D05F-4076-9209-6F2681001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9</cp:revision>
  <cp:lastPrinted>2020-02-21T06:49:00Z</cp:lastPrinted>
  <dcterms:created xsi:type="dcterms:W3CDTF">2019-01-10T09:17:00Z</dcterms:created>
  <dcterms:modified xsi:type="dcterms:W3CDTF">2020-02-21T10:12:00Z</dcterms:modified>
</cp:coreProperties>
</file>