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C5" w:rsidRPr="0089056F" w:rsidRDefault="00664565" w:rsidP="005B2C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pict>
          <v:rect id="_x0000_s1029" style="position:absolute;left:0;text-align:left;margin-left:-90.55pt;margin-top:7.75pt;width:1in;height:55.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" o:allowincell="f" strokeweight="3pt">
            <v:stroke dashstyle="1 1" endcap="round"/>
            <v:textbox style="mso-next-textbox:#_x0000_s1029">
              <w:txbxContent>
                <w:p w:rsidR="005B2C94" w:rsidRDefault="005B2C94" w:rsidP="005B2C94">
                  <w:pPr>
                    <w:rPr>
                      <w:rFonts w:ascii="Webdings" w:hAnsi="Webdings"/>
                      <w:sz w:val="110"/>
                      <w:lang w:val="en-US"/>
                    </w:rPr>
                  </w:pPr>
                  <w:r>
                    <w:rPr>
                      <w:rFonts w:ascii="Webdings" w:hAnsi="Webdings"/>
                      <w:sz w:val="110"/>
                      <w:lang w:val="en-US"/>
                    </w:rPr>
                    <w:t></w:t>
                  </w:r>
                </w:p>
              </w:txbxContent>
            </v:textbox>
          </v:rect>
        </w:pict>
      </w:r>
      <w:r>
        <w:rPr>
          <w:b/>
          <w:sz w:val="28"/>
          <w:szCs w:val="28"/>
        </w:rPr>
        <w:pict>
          <v:rect id="_x0000_s1028" style="position:absolute;left:0;text-align:left;margin-left:0;margin-top:0;width:86.4pt;height:66.15pt;z-index:251662336;visibility:visible;mso-position-horizontal:left;mso-position-horizontal-relative:margin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" o:allowincell="f" strokeweight="3pt">
            <w10:wrap type="square" anchorx="margin" anchory="margin"/>
          </v:rect>
        </w:pict>
      </w:r>
      <w:r w:rsidR="00CA75C5" w:rsidRPr="0089056F">
        <w:rPr>
          <w:b/>
          <w:sz w:val="28"/>
          <w:szCs w:val="28"/>
          <w:lang w:val="uk-UA"/>
        </w:rPr>
        <w:t xml:space="preserve">КОМУНАЛЬНЕ ПІДПРИЄМСТВО </w:t>
      </w:r>
    </w:p>
    <w:p w:rsidR="005B2C94" w:rsidRDefault="00CA75C5" w:rsidP="005B2C94">
      <w:pPr>
        <w:jc w:val="center"/>
        <w:rPr>
          <w:b/>
          <w:sz w:val="28"/>
          <w:szCs w:val="28"/>
          <w:lang w:val="uk-UA"/>
        </w:rPr>
      </w:pPr>
      <w:r w:rsidRPr="0089056F">
        <w:rPr>
          <w:b/>
          <w:sz w:val="28"/>
          <w:szCs w:val="28"/>
          <w:lang w:val="uk-UA"/>
        </w:rPr>
        <w:t>«МІСЬКА СЛУЖБА ЄДИНОГО ЗАМОВНИКА» КУРАХІВСЬКОЇ МІСЬКОЇ РАДИ»</w:t>
      </w:r>
    </w:p>
    <w:p w:rsidR="00787494" w:rsidRPr="0089056F" w:rsidRDefault="00787494" w:rsidP="005B2C9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(КП «МСЄЗ» КМР»)</w:t>
      </w:r>
    </w:p>
    <w:p w:rsidR="0089056F" w:rsidRDefault="00EB692B" w:rsidP="00787494">
      <w:pPr>
        <w:ind w:left="1416" w:firstLine="708"/>
        <w:jc w:val="center"/>
        <w:rPr>
          <w:lang w:val="uk-UA"/>
        </w:rPr>
      </w:pPr>
      <w:r w:rsidRPr="0089056F">
        <w:rPr>
          <w:lang w:val="uk-UA"/>
        </w:rPr>
        <w:t>вул. Лермонтова, буд. 4Б, м. Курахове, Донецька обл., 85612</w:t>
      </w:r>
    </w:p>
    <w:p w:rsidR="00DE4EFE" w:rsidRPr="00DE4EFE" w:rsidRDefault="00DE4EFE" w:rsidP="001B38F5">
      <w:pPr>
        <w:ind w:left="2124" w:firstLine="570"/>
        <w:rPr>
          <w:lang w:val="uk-UA"/>
        </w:rPr>
      </w:pPr>
      <w:r w:rsidRPr="00DE4EFE">
        <w:rPr>
          <w:lang w:val="uk-UA"/>
        </w:rPr>
        <w:t xml:space="preserve">Р/р UA093354960000026007051827655 в АТ КБ «Приватбанк», МФО 335496     </w:t>
      </w:r>
    </w:p>
    <w:p w:rsidR="005B2C94" w:rsidRPr="0089056F" w:rsidRDefault="00396801" w:rsidP="0089056F">
      <w:pPr>
        <w:jc w:val="center"/>
        <w:rPr>
          <w:lang w:val="uk-UA"/>
        </w:rPr>
      </w:pPr>
      <w:r w:rsidRPr="0089056F">
        <w:rPr>
          <w:lang w:val="uk-UA"/>
        </w:rPr>
        <w:t xml:space="preserve"> </w:t>
      </w:r>
      <w:r w:rsidR="00787494">
        <w:rPr>
          <w:lang w:val="uk-UA"/>
        </w:rPr>
        <w:tab/>
      </w:r>
      <w:r w:rsidR="00787494">
        <w:rPr>
          <w:lang w:val="uk-UA"/>
        </w:rPr>
        <w:tab/>
      </w:r>
      <w:r w:rsidR="00787494">
        <w:rPr>
          <w:lang w:val="uk-UA"/>
        </w:rPr>
        <w:tab/>
      </w:r>
      <w:r w:rsidRPr="0089056F">
        <w:rPr>
          <w:lang w:val="uk-UA"/>
        </w:rPr>
        <w:t xml:space="preserve"> </w:t>
      </w:r>
      <w:r w:rsidR="00EB692B" w:rsidRPr="0089056F">
        <w:rPr>
          <w:lang w:val="uk-UA"/>
        </w:rPr>
        <w:t>тел.</w:t>
      </w:r>
      <w:r w:rsidR="00802C4F">
        <w:rPr>
          <w:lang w:val="uk-UA"/>
        </w:rPr>
        <w:t xml:space="preserve"> 062-(78) 3 </w:t>
      </w:r>
      <w:r w:rsidR="00EB692B" w:rsidRPr="0089056F">
        <w:rPr>
          <w:lang w:val="uk-UA"/>
        </w:rPr>
        <w:t>16</w:t>
      </w:r>
      <w:r w:rsidR="00802C4F">
        <w:rPr>
          <w:lang w:val="uk-UA"/>
        </w:rPr>
        <w:t xml:space="preserve"> </w:t>
      </w:r>
      <w:r w:rsidR="00EB692B" w:rsidRPr="0089056F">
        <w:rPr>
          <w:lang w:val="uk-UA"/>
        </w:rPr>
        <w:t xml:space="preserve">88, </w:t>
      </w:r>
      <w:r w:rsidR="00EB692B" w:rsidRPr="0089056F">
        <w:rPr>
          <w:lang w:val="en-US"/>
        </w:rPr>
        <w:t>e</w:t>
      </w:r>
      <w:r w:rsidR="00EB692B" w:rsidRPr="00DE4EFE">
        <w:rPr>
          <w:lang w:val="en-US"/>
        </w:rPr>
        <w:t>-</w:t>
      </w:r>
      <w:r w:rsidR="00EB692B" w:rsidRPr="0089056F">
        <w:rPr>
          <w:lang w:val="en-US"/>
        </w:rPr>
        <w:t>mail</w:t>
      </w:r>
      <w:r w:rsidR="00EB692B" w:rsidRPr="0089056F">
        <w:rPr>
          <w:lang w:val="uk-UA"/>
        </w:rPr>
        <w:t>:</w:t>
      </w:r>
      <w:r w:rsidR="00EB692B" w:rsidRPr="00DE4EFE">
        <w:rPr>
          <w:lang w:val="en-US"/>
        </w:rPr>
        <w:t xml:space="preserve"> </w:t>
      </w:r>
      <w:r w:rsidR="00EB692B" w:rsidRPr="0089056F">
        <w:rPr>
          <w:lang w:val="uk-UA"/>
        </w:rPr>
        <w:t>secretar.gsez@ukr.net</w:t>
      </w:r>
    </w:p>
    <w:p w:rsidR="005B2C94" w:rsidRDefault="00396801" w:rsidP="00396801">
      <w:pPr>
        <w:jc w:val="center"/>
        <w:rPr>
          <w:lang w:val="uk-UA"/>
        </w:rPr>
      </w:pPr>
      <w:r w:rsidRPr="0089056F">
        <w:rPr>
          <w:lang w:val="uk-UA"/>
        </w:rPr>
        <w:t xml:space="preserve">                       </w:t>
      </w:r>
      <w:r w:rsidR="0089056F">
        <w:rPr>
          <w:lang w:val="uk-UA"/>
        </w:rPr>
        <w:t xml:space="preserve">    </w:t>
      </w:r>
      <w:r w:rsidR="00787494">
        <w:rPr>
          <w:lang w:val="uk-UA"/>
        </w:rPr>
        <w:tab/>
      </w:r>
      <w:r w:rsidR="00787494">
        <w:rPr>
          <w:lang w:val="uk-UA"/>
        </w:rPr>
        <w:tab/>
      </w:r>
      <w:r w:rsidR="00EB692B" w:rsidRPr="0089056F">
        <w:rPr>
          <w:lang w:val="uk-UA"/>
        </w:rPr>
        <w:t xml:space="preserve">Код </w:t>
      </w:r>
      <w:r w:rsidR="005B2C94" w:rsidRPr="0089056F">
        <w:rPr>
          <w:lang w:val="uk-UA"/>
        </w:rPr>
        <w:t>ЄДРПОУ 32371188</w:t>
      </w:r>
    </w:p>
    <w:p w:rsidR="00C97037" w:rsidRDefault="00C97037" w:rsidP="00396801">
      <w:pPr>
        <w:jc w:val="center"/>
        <w:rPr>
          <w:lang w:val="uk-UA"/>
        </w:rPr>
      </w:pPr>
    </w:p>
    <w:p w:rsidR="00C97037" w:rsidRDefault="00C97037" w:rsidP="00396801">
      <w:pPr>
        <w:jc w:val="center"/>
        <w:rPr>
          <w:lang w:val="uk-UA"/>
        </w:rPr>
      </w:pPr>
    </w:p>
    <w:p w:rsidR="00C97037" w:rsidRDefault="00C97037" w:rsidP="00C97037">
      <w:pPr>
        <w:rPr>
          <w:lang w:val="uk-UA"/>
        </w:rPr>
      </w:pPr>
      <w:r>
        <w:rPr>
          <w:lang w:val="uk-UA"/>
        </w:rPr>
        <w:t>_______________№_____________</w:t>
      </w:r>
    </w:p>
    <w:p w:rsidR="00C97037" w:rsidRDefault="00C97037" w:rsidP="00C97037">
      <w:pPr>
        <w:rPr>
          <w:lang w:val="uk-UA"/>
        </w:rPr>
      </w:pPr>
      <w:r>
        <w:rPr>
          <w:lang w:val="uk-UA"/>
        </w:rPr>
        <w:tab/>
      </w:r>
    </w:p>
    <w:p w:rsidR="007E7728" w:rsidRDefault="007E7728" w:rsidP="00C97037">
      <w:pPr>
        <w:rPr>
          <w:lang w:val="uk-UA"/>
        </w:rPr>
      </w:pPr>
    </w:p>
    <w:p w:rsidR="007E7728" w:rsidRDefault="007E7728" w:rsidP="00C97037">
      <w:pPr>
        <w:rPr>
          <w:lang w:val="uk-UA"/>
        </w:rPr>
      </w:pPr>
    </w:p>
    <w:p w:rsidR="007E7728" w:rsidRDefault="00EB7B30" w:rsidP="00142E74">
      <w:pPr>
        <w:pStyle w:val="a4"/>
        <w:tabs>
          <w:tab w:val="left" w:pos="4395"/>
          <w:tab w:val="left" w:pos="5103"/>
        </w:tabs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</w:t>
      </w:r>
      <w:r w:rsidR="00E55147" w:rsidRPr="00E55147">
        <w:rPr>
          <w:rFonts w:ascii="Times New Roman" w:hAnsi="Times New Roman"/>
          <w:sz w:val="24"/>
          <w:szCs w:val="24"/>
          <w:lang w:val="uk-UA"/>
        </w:rPr>
        <w:t xml:space="preserve">нику </w:t>
      </w:r>
      <w:proofErr w:type="spellStart"/>
      <w:r w:rsidR="00E55147" w:rsidRPr="00E55147">
        <w:rPr>
          <w:rFonts w:ascii="Times New Roman" w:hAnsi="Times New Roman"/>
          <w:sz w:val="24"/>
          <w:szCs w:val="24"/>
          <w:lang w:val="uk-UA"/>
        </w:rPr>
        <w:t>Курахівської</w:t>
      </w:r>
      <w:proofErr w:type="spellEnd"/>
      <w:r w:rsidR="00E55147" w:rsidRPr="00E5514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5147">
        <w:rPr>
          <w:rFonts w:ascii="Times New Roman" w:hAnsi="Times New Roman"/>
          <w:sz w:val="24"/>
          <w:szCs w:val="24"/>
          <w:lang w:val="uk-UA"/>
        </w:rPr>
        <w:t>міської</w:t>
      </w:r>
    </w:p>
    <w:p w:rsidR="00E55147" w:rsidRDefault="00E55147" w:rsidP="00142E74">
      <w:pPr>
        <w:pStyle w:val="a4"/>
        <w:tabs>
          <w:tab w:val="left" w:pos="4395"/>
          <w:tab w:val="left" w:pos="5103"/>
        </w:tabs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військової адміністрації</w:t>
      </w:r>
    </w:p>
    <w:p w:rsidR="00C97037" w:rsidRDefault="007E7728" w:rsidP="00142E74">
      <w:pPr>
        <w:pStyle w:val="a4"/>
        <w:tabs>
          <w:tab w:val="left" w:pos="4395"/>
          <w:tab w:val="left" w:pos="5103"/>
        </w:tabs>
        <w:ind w:left="510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Роману ПАДУНУ</w:t>
      </w:r>
    </w:p>
    <w:p w:rsidR="007E7728" w:rsidRDefault="007E7728" w:rsidP="00142E74">
      <w:pPr>
        <w:pStyle w:val="a4"/>
        <w:tabs>
          <w:tab w:val="left" w:pos="4395"/>
          <w:tab w:val="left" w:pos="5103"/>
        </w:tabs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7E7728" w:rsidRPr="00CA3568" w:rsidRDefault="007E7728" w:rsidP="005447F5">
      <w:pPr>
        <w:pStyle w:val="a4"/>
        <w:tabs>
          <w:tab w:val="left" w:pos="4395"/>
          <w:tab w:val="left" w:pos="5103"/>
        </w:tabs>
        <w:rPr>
          <w:rFonts w:ascii="Times New Roman" w:hAnsi="Times New Roman"/>
          <w:sz w:val="24"/>
          <w:szCs w:val="24"/>
          <w:lang w:val="uk-UA"/>
        </w:rPr>
      </w:pPr>
    </w:p>
    <w:p w:rsidR="00C97037" w:rsidRDefault="00C97037" w:rsidP="00A13B93">
      <w:pPr>
        <w:tabs>
          <w:tab w:val="left" w:pos="5103"/>
        </w:tabs>
        <w:rPr>
          <w:lang w:val="uk-UA"/>
        </w:rPr>
      </w:pPr>
    </w:p>
    <w:p w:rsidR="005447F5" w:rsidRDefault="005447F5" w:rsidP="00A13B93">
      <w:pPr>
        <w:tabs>
          <w:tab w:val="left" w:pos="5103"/>
        </w:tabs>
        <w:rPr>
          <w:lang w:val="uk-UA"/>
        </w:rPr>
      </w:pPr>
    </w:p>
    <w:p w:rsidR="00FE43E7" w:rsidRDefault="00FE43E7" w:rsidP="00FE43E7">
      <w:pPr>
        <w:jc w:val="both"/>
        <w:rPr>
          <w:sz w:val="24"/>
          <w:szCs w:val="24"/>
          <w:lang w:val="uk-UA"/>
        </w:rPr>
      </w:pPr>
      <w:r w:rsidRPr="004C3B34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інформування споживачів</w:t>
      </w:r>
    </w:p>
    <w:p w:rsidR="00FE43E7" w:rsidRDefault="00FE43E7" w:rsidP="00FE43E7">
      <w:pPr>
        <w:jc w:val="both"/>
        <w:rPr>
          <w:sz w:val="24"/>
          <w:szCs w:val="24"/>
          <w:lang w:val="uk-UA"/>
        </w:rPr>
      </w:pPr>
    </w:p>
    <w:p w:rsidR="00FE43E7" w:rsidRDefault="00FE43E7" w:rsidP="00FE43E7">
      <w:pPr>
        <w:jc w:val="both"/>
        <w:rPr>
          <w:sz w:val="24"/>
          <w:szCs w:val="24"/>
          <w:lang w:val="uk-UA"/>
        </w:rPr>
      </w:pPr>
    </w:p>
    <w:p w:rsidR="00650104" w:rsidRDefault="007D3D64" w:rsidP="007D3D64">
      <w:pPr>
        <w:tabs>
          <w:tab w:val="left" w:pos="5103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="00FE43E7" w:rsidRPr="00714C5E">
        <w:rPr>
          <w:sz w:val="24"/>
          <w:szCs w:val="24"/>
          <w:lang w:val="uk-UA"/>
        </w:rPr>
        <w:t xml:space="preserve">На виконання </w:t>
      </w:r>
      <w:r w:rsidR="00FE43E7">
        <w:rPr>
          <w:sz w:val="24"/>
          <w:szCs w:val="24"/>
          <w:lang w:val="uk-UA"/>
        </w:rPr>
        <w:t xml:space="preserve">вимог Наказу Міністерства регіонального розвитку, будівництва та житлово-комунального господарства України «Про затвердження Порядку інформування споживачів про намір зміни цін/тарифів на комунальні послуги з обґрунтуванням такої необхідності»  </w:t>
      </w:r>
      <w:r>
        <w:rPr>
          <w:sz w:val="24"/>
          <w:szCs w:val="24"/>
          <w:lang w:val="uk-UA"/>
        </w:rPr>
        <w:t xml:space="preserve">від 05.06.2018р. </w:t>
      </w:r>
      <w:r w:rsidR="00FE43E7">
        <w:rPr>
          <w:sz w:val="24"/>
          <w:szCs w:val="24"/>
          <w:lang w:val="uk-UA"/>
        </w:rPr>
        <w:t xml:space="preserve">№ 130 комунальне підприємство «Міська служба єдиного замовника» </w:t>
      </w:r>
      <w:proofErr w:type="spellStart"/>
      <w:r w:rsidR="00FE43E7">
        <w:rPr>
          <w:sz w:val="24"/>
          <w:szCs w:val="24"/>
          <w:lang w:val="uk-UA"/>
        </w:rPr>
        <w:t>Курахівської</w:t>
      </w:r>
      <w:proofErr w:type="spellEnd"/>
      <w:r w:rsidR="00FE43E7">
        <w:rPr>
          <w:sz w:val="24"/>
          <w:szCs w:val="24"/>
          <w:lang w:val="uk-UA"/>
        </w:rPr>
        <w:t xml:space="preserve"> міської ради», код ЄДРПОУ 32371188, щодо інформування споживачів про наміри зміну тарифу на послугу з </w:t>
      </w:r>
      <w:r>
        <w:rPr>
          <w:sz w:val="24"/>
          <w:szCs w:val="24"/>
          <w:lang w:val="uk-UA"/>
        </w:rPr>
        <w:t xml:space="preserve">централізованого водовідведення просить розмістити </w:t>
      </w:r>
      <w:r w:rsidR="00FE43E7">
        <w:rPr>
          <w:sz w:val="24"/>
          <w:szCs w:val="24"/>
          <w:lang w:val="uk-UA"/>
        </w:rPr>
        <w:t>основний</w:t>
      </w:r>
      <w:r>
        <w:rPr>
          <w:sz w:val="24"/>
          <w:szCs w:val="24"/>
          <w:lang w:val="uk-UA"/>
        </w:rPr>
        <w:t xml:space="preserve"> блок інформації </w:t>
      </w:r>
      <w:r w:rsidR="00FE43E7">
        <w:rPr>
          <w:sz w:val="24"/>
          <w:szCs w:val="24"/>
          <w:lang w:val="uk-UA"/>
        </w:rPr>
        <w:t xml:space="preserve">на офіційному веб-сайті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ради</w:t>
      </w:r>
      <w:r>
        <w:rPr>
          <w:sz w:val="24"/>
          <w:szCs w:val="24"/>
          <w:lang w:val="uk-UA"/>
        </w:rPr>
        <w:t xml:space="preserve"> </w:t>
      </w:r>
      <w:r w:rsidR="00FE43E7">
        <w:rPr>
          <w:sz w:val="24"/>
          <w:szCs w:val="24"/>
          <w:lang w:val="uk-UA"/>
        </w:rPr>
        <w:t>в мережі Інтернет</w:t>
      </w:r>
      <w:r>
        <w:rPr>
          <w:sz w:val="24"/>
          <w:szCs w:val="24"/>
          <w:lang w:val="uk-UA"/>
        </w:rPr>
        <w:t>.</w:t>
      </w:r>
    </w:p>
    <w:p w:rsidR="003057C3" w:rsidRDefault="003057C3" w:rsidP="00650104">
      <w:pPr>
        <w:jc w:val="both"/>
        <w:rPr>
          <w:sz w:val="24"/>
          <w:szCs w:val="24"/>
          <w:lang w:val="uk-UA"/>
        </w:rPr>
      </w:pPr>
    </w:p>
    <w:p w:rsidR="003057C3" w:rsidRDefault="003057C3" w:rsidP="00650104">
      <w:pPr>
        <w:jc w:val="both"/>
        <w:rPr>
          <w:lang w:val="uk-UA"/>
        </w:rPr>
      </w:pPr>
      <w:r>
        <w:rPr>
          <w:sz w:val="24"/>
          <w:szCs w:val="24"/>
          <w:lang w:val="uk-UA"/>
        </w:rPr>
        <w:t xml:space="preserve">Додаток на </w:t>
      </w:r>
      <w:r w:rsidR="007D3D64">
        <w:rPr>
          <w:sz w:val="24"/>
          <w:szCs w:val="24"/>
          <w:lang w:val="uk-UA"/>
        </w:rPr>
        <w:t xml:space="preserve">1 аркуші та </w:t>
      </w:r>
      <w:r w:rsidR="00FD5900">
        <w:rPr>
          <w:sz w:val="24"/>
          <w:szCs w:val="24"/>
          <w:lang w:val="uk-UA"/>
        </w:rPr>
        <w:t xml:space="preserve">на 1 аркуші </w:t>
      </w:r>
      <w:r w:rsidR="007D3D64">
        <w:rPr>
          <w:sz w:val="24"/>
          <w:szCs w:val="24"/>
          <w:lang w:val="uk-UA"/>
        </w:rPr>
        <w:t>в електрон</w:t>
      </w:r>
      <w:r w:rsidR="00664565">
        <w:rPr>
          <w:sz w:val="24"/>
          <w:szCs w:val="24"/>
          <w:lang w:val="uk-UA"/>
        </w:rPr>
        <w:t>н</w:t>
      </w:r>
      <w:r w:rsidR="007D3D64">
        <w:rPr>
          <w:sz w:val="24"/>
          <w:szCs w:val="24"/>
          <w:lang w:val="uk-UA"/>
        </w:rPr>
        <w:t>ому</w:t>
      </w:r>
      <w:r w:rsidR="00FD5900">
        <w:rPr>
          <w:sz w:val="24"/>
          <w:szCs w:val="24"/>
          <w:lang w:val="uk-UA"/>
        </w:rPr>
        <w:t xml:space="preserve"> вигляді.</w:t>
      </w:r>
    </w:p>
    <w:p w:rsidR="005447F5" w:rsidRDefault="005447F5" w:rsidP="00C97037">
      <w:pPr>
        <w:rPr>
          <w:lang w:val="uk-UA"/>
        </w:rPr>
      </w:pPr>
    </w:p>
    <w:p w:rsidR="005447F5" w:rsidRDefault="005447F5" w:rsidP="00C97037">
      <w:pPr>
        <w:rPr>
          <w:lang w:val="uk-UA"/>
        </w:rPr>
      </w:pPr>
    </w:p>
    <w:p w:rsidR="005447F5" w:rsidRDefault="005447F5" w:rsidP="00C97037">
      <w:pPr>
        <w:rPr>
          <w:lang w:val="uk-UA"/>
        </w:rPr>
      </w:pPr>
    </w:p>
    <w:p w:rsidR="005447F5" w:rsidRDefault="005447F5" w:rsidP="00C97037">
      <w:pPr>
        <w:rPr>
          <w:lang w:val="uk-UA"/>
        </w:rPr>
      </w:pPr>
    </w:p>
    <w:p w:rsidR="00650104" w:rsidRDefault="00650104" w:rsidP="00C97037">
      <w:pPr>
        <w:rPr>
          <w:lang w:val="uk-UA"/>
        </w:rPr>
      </w:pPr>
      <w:bookmarkStart w:id="0" w:name="_GoBack"/>
      <w:bookmarkEnd w:id="0"/>
    </w:p>
    <w:p w:rsidR="00323709" w:rsidRDefault="00323709" w:rsidP="00C97037">
      <w:pPr>
        <w:rPr>
          <w:lang w:val="uk-UA"/>
        </w:rPr>
      </w:pPr>
    </w:p>
    <w:p w:rsidR="00323709" w:rsidRPr="0089056F" w:rsidRDefault="00323709" w:rsidP="00C97037">
      <w:pPr>
        <w:rPr>
          <w:lang w:val="uk-UA"/>
        </w:rPr>
      </w:pPr>
    </w:p>
    <w:p w:rsidR="005B2C94" w:rsidRPr="00396801" w:rsidRDefault="005B2C94" w:rsidP="005B2C94">
      <w:pPr>
        <w:jc w:val="center"/>
        <w:rPr>
          <w:sz w:val="24"/>
          <w:szCs w:val="24"/>
          <w:lang w:val="uk-UA"/>
        </w:rPr>
      </w:pPr>
    </w:p>
    <w:p w:rsidR="005B2C94" w:rsidRDefault="005B2C94" w:rsidP="00A13B93">
      <w:pPr>
        <w:pStyle w:val="a3"/>
        <w:tabs>
          <w:tab w:val="left" w:pos="7088"/>
        </w:tabs>
        <w:ind w:firstLine="482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3B6B" w:rsidRPr="00A13B93" w:rsidRDefault="00FC61C9" w:rsidP="00A13B93">
      <w:pPr>
        <w:tabs>
          <w:tab w:val="left" w:pos="7088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В.о. д</w:t>
      </w:r>
      <w:r w:rsidR="00802C4F" w:rsidRPr="00A13B93">
        <w:rPr>
          <w:sz w:val="24"/>
          <w:szCs w:val="24"/>
          <w:lang w:val="uk-UA"/>
        </w:rPr>
        <w:t>ир</w:t>
      </w:r>
      <w:r w:rsidR="00A13B93" w:rsidRPr="00A13B93">
        <w:rPr>
          <w:sz w:val="24"/>
          <w:szCs w:val="24"/>
          <w:lang w:val="uk-UA"/>
        </w:rPr>
        <w:t>ектор</w:t>
      </w:r>
      <w:r>
        <w:rPr>
          <w:sz w:val="24"/>
          <w:szCs w:val="24"/>
          <w:lang w:val="uk-UA"/>
        </w:rPr>
        <w:t>а</w:t>
      </w:r>
      <w:r>
        <w:rPr>
          <w:sz w:val="24"/>
          <w:szCs w:val="24"/>
          <w:lang w:val="uk-UA"/>
        </w:rPr>
        <w:tab/>
        <w:t>Андрій НАУМОВ</w:t>
      </w: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5447F5" w:rsidRDefault="005447F5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Default="00802C4F">
      <w:pPr>
        <w:rPr>
          <w:lang w:val="uk-UA"/>
        </w:rPr>
      </w:pPr>
    </w:p>
    <w:p w:rsidR="00802C4F" w:rsidRPr="00802C4F" w:rsidRDefault="008141C4">
      <w:pPr>
        <w:rPr>
          <w:lang w:val="uk-UA"/>
        </w:rPr>
      </w:pPr>
      <w:r>
        <w:rPr>
          <w:lang w:val="uk-UA"/>
        </w:rPr>
        <w:t xml:space="preserve">ЮРКІНА Лілія </w:t>
      </w:r>
      <w:r w:rsidR="00524F40">
        <w:rPr>
          <w:lang w:val="uk-UA"/>
        </w:rPr>
        <w:t>0509728414</w:t>
      </w:r>
    </w:p>
    <w:sectPr w:rsidR="00802C4F" w:rsidRPr="00802C4F" w:rsidSect="00CA75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C94"/>
    <w:rsid w:val="000D542F"/>
    <w:rsid w:val="00142E74"/>
    <w:rsid w:val="00163B6B"/>
    <w:rsid w:val="001B38F5"/>
    <w:rsid w:val="00217097"/>
    <w:rsid w:val="00222107"/>
    <w:rsid w:val="00281935"/>
    <w:rsid w:val="003036AC"/>
    <w:rsid w:val="003057C3"/>
    <w:rsid w:val="00323709"/>
    <w:rsid w:val="00350040"/>
    <w:rsid w:val="003763AF"/>
    <w:rsid w:val="00390D0A"/>
    <w:rsid w:val="00396801"/>
    <w:rsid w:val="003E2ECC"/>
    <w:rsid w:val="00424A54"/>
    <w:rsid w:val="004C3B34"/>
    <w:rsid w:val="004F6B73"/>
    <w:rsid w:val="00524F40"/>
    <w:rsid w:val="005447F5"/>
    <w:rsid w:val="005B2C94"/>
    <w:rsid w:val="005B7C5A"/>
    <w:rsid w:val="00603848"/>
    <w:rsid w:val="00650104"/>
    <w:rsid w:val="00664565"/>
    <w:rsid w:val="006A1E28"/>
    <w:rsid w:val="006C6B1E"/>
    <w:rsid w:val="006D72B3"/>
    <w:rsid w:val="0071643B"/>
    <w:rsid w:val="0072120C"/>
    <w:rsid w:val="00724EBE"/>
    <w:rsid w:val="00774A2D"/>
    <w:rsid w:val="00787494"/>
    <w:rsid w:val="007D3D64"/>
    <w:rsid w:val="007E6B28"/>
    <w:rsid w:val="007E7728"/>
    <w:rsid w:val="00802C4F"/>
    <w:rsid w:val="008141C4"/>
    <w:rsid w:val="00856412"/>
    <w:rsid w:val="00877B03"/>
    <w:rsid w:val="00887A62"/>
    <w:rsid w:val="0089056F"/>
    <w:rsid w:val="008E7D26"/>
    <w:rsid w:val="00991E75"/>
    <w:rsid w:val="009C5407"/>
    <w:rsid w:val="009E4805"/>
    <w:rsid w:val="00A112EA"/>
    <w:rsid w:val="00A13B93"/>
    <w:rsid w:val="00A46FB8"/>
    <w:rsid w:val="00B70F0F"/>
    <w:rsid w:val="00BA662C"/>
    <w:rsid w:val="00BC0D20"/>
    <w:rsid w:val="00C87C74"/>
    <w:rsid w:val="00C97037"/>
    <w:rsid w:val="00CA75C5"/>
    <w:rsid w:val="00D61F23"/>
    <w:rsid w:val="00DE4EFE"/>
    <w:rsid w:val="00E155A3"/>
    <w:rsid w:val="00E55147"/>
    <w:rsid w:val="00EB692B"/>
    <w:rsid w:val="00EB7B30"/>
    <w:rsid w:val="00ED6DE0"/>
    <w:rsid w:val="00FC61C9"/>
    <w:rsid w:val="00FD5900"/>
    <w:rsid w:val="00FE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93120F1D-E2A4-4458-944A-7AFB7A8E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C9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C97037"/>
    <w:rPr>
      <w:rFonts w:ascii="Garamond" w:hAnsi="Garamond"/>
      <w:sz w:val="32"/>
    </w:rPr>
  </w:style>
  <w:style w:type="character" w:customStyle="1" w:styleId="a5">
    <w:name w:val="Основной текст Знак"/>
    <w:basedOn w:val="a0"/>
    <w:link w:val="a4"/>
    <w:rsid w:val="00C97037"/>
    <w:rPr>
      <w:rFonts w:ascii="Garamond" w:eastAsia="Times New Roman" w:hAnsi="Garamond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7C7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7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92A9E-9A1E-45C3-B02E-C42FE036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Лилия</cp:lastModifiedBy>
  <cp:revision>50</cp:revision>
  <cp:lastPrinted>2021-12-15T11:35:00Z</cp:lastPrinted>
  <dcterms:created xsi:type="dcterms:W3CDTF">2021-09-07T10:34:00Z</dcterms:created>
  <dcterms:modified xsi:type="dcterms:W3CDTF">2023-08-22T19:25:00Z</dcterms:modified>
</cp:coreProperties>
</file>