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C159" w14:textId="77777777" w:rsidR="00C5518D" w:rsidRDefault="00C5518D" w:rsidP="00C5518D">
      <w:pPr>
        <w:pStyle w:val="ae"/>
        <w:jc w:val="center"/>
        <w:rPr>
          <w:rFonts w:ascii="Times New Roman" w:hAnsi="Times New Roman" w:cs="Times New Roman"/>
          <w:b/>
          <w:sz w:val="28"/>
          <w:szCs w:val="24"/>
          <w:lang w:val="uk-UA"/>
        </w:rPr>
      </w:pPr>
      <w:r>
        <w:rPr>
          <w:noProof/>
        </w:rPr>
        <w:drawing>
          <wp:inline distT="0" distB="0" distL="0" distR="0" wp14:anchorId="51734281" wp14:editId="4DCB36A3">
            <wp:extent cx="571500" cy="78105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F64EC" w14:textId="77777777" w:rsidR="00C5518D" w:rsidRDefault="00C5518D" w:rsidP="00C5518D">
      <w:pPr>
        <w:pStyle w:val="ae"/>
        <w:jc w:val="center"/>
        <w:rPr>
          <w:rFonts w:ascii="Times New Roman" w:hAnsi="Times New Roman"/>
          <w:b/>
          <w:sz w:val="28"/>
          <w:lang w:val="uk-UA"/>
        </w:rPr>
      </w:pPr>
      <w:r>
        <w:rPr>
          <w:rFonts w:ascii="Times New Roman" w:hAnsi="Times New Roman"/>
          <w:b/>
          <w:sz w:val="28"/>
          <w:lang w:val="uk-UA"/>
        </w:rPr>
        <w:t>КУРАХІВСЬКА МІСЬКА ВІЙСЬКОВА АДМІНІСТРАЦІЯ ПОКРОВСЬКОГО РАЙОНУ ДОНЕЦЬКОЇ ОБЛАСТІ</w:t>
      </w:r>
    </w:p>
    <w:p w14:paraId="65FF99A8" w14:textId="77777777" w:rsidR="00C5518D" w:rsidRPr="004F7F35" w:rsidRDefault="00C5518D" w:rsidP="00C5518D">
      <w:pPr>
        <w:pStyle w:val="1"/>
        <w:rPr>
          <w:b/>
          <w:sz w:val="32"/>
          <w:szCs w:val="24"/>
          <w:lang w:val="uk-UA"/>
        </w:rPr>
      </w:pPr>
    </w:p>
    <w:p w14:paraId="19B6BFC3" w14:textId="77777777" w:rsidR="00C5518D" w:rsidRDefault="00C5518D" w:rsidP="00C5518D">
      <w:pPr>
        <w:pStyle w:val="ae"/>
        <w:jc w:val="center"/>
        <w:rPr>
          <w:rFonts w:ascii="Times New Roman" w:hAnsi="Times New Roman" w:cs="Times New Roman"/>
          <w:b/>
          <w:sz w:val="32"/>
          <w:lang w:val="uk-UA"/>
        </w:rPr>
      </w:pPr>
      <w:r>
        <w:rPr>
          <w:rFonts w:ascii="Times New Roman" w:hAnsi="Times New Roman" w:cs="Times New Roman"/>
          <w:b/>
          <w:sz w:val="32"/>
          <w:lang w:val="uk-UA"/>
        </w:rPr>
        <w:t>РОЗПОРЯДЖЕННЯ</w:t>
      </w:r>
    </w:p>
    <w:p w14:paraId="12E76DBD" w14:textId="77777777" w:rsidR="00C5518D" w:rsidRDefault="00C5518D" w:rsidP="00C5518D">
      <w:pPr>
        <w:pStyle w:val="ae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>НАЧАЛЬНИКА МІСЬКОЇ ВІЙСЬКОВОЇ АДМІНІСТРАЦІЇ</w:t>
      </w:r>
    </w:p>
    <w:p w14:paraId="5369B397" w14:textId="77777777" w:rsidR="00C5518D" w:rsidRDefault="00C5518D" w:rsidP="00C5518D">
      <w:pPr>
        <w:pStyle w:val="ae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91B9015" w14:textId="7252F525" w:rsidR="00C5518D" w:rsidRPr="00AD5DAF" w:rsidRDefault="00C5518D" w:rsidP="00C5518D">
      <w:pPr>
        <w:pStyle w:val="ae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D5DAF">
        <w:rPr>
          <w:rFonts w:ascii="Times New Roman" w:hAnsi="Times New Roman" w:cs="Times New Roman"/>
          <w:sz w:val="24"/>
          <w:szCs w:val="24"/>
          <w:lang w:val="uk-UA"/>
        </w:rPr>
        <w:t>від _</w:t>
      </w:r>
      <w:r w:rsidR="001C3D46">
        <w:rPr>
          <w:rFonts w:ascii="Times New Roman" w:hAnsi="Times New Roman" w:cs="Times New Roman"/>
          <w:sz w:val="24"/>
          <w:szCs w:val="24"/>
          <w:lang w:val="uk-UA"/>
        </w:rPr>
        <w:t>19.02.2024</w:t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>____</w:t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  <w:t>м. Курахове</w:t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ab/>
        <w:t xml:space="preserve"> № _</w:t>
      </w:r>
      <w:r w:rsidR="001C3D46">
        <w:rPr>
          <w:rFonts w:ascii="Times New Roman" w:hAnsi="Times New Roman" w:cs="Times New Roman"/>
          <w:sz w:val="24"/>
          <w:szCs w:val="24"/>
          <w:lang w:val="uk-UA"/>
        </w:rPr>
        <w:t>81-р/МВА_</w:t>
      </w:r>
      <w:r w:rsidRPr="00AD5DAF">
        <w:rPr>
          <w:rFonts w:ascii="Times New Roman" w:hAnsi="Times New Roman" w:cs="Times New Roman"/>
          <w:sz w:val="24"/>
          <w:szCs w:val="24"/>
          <w:lang w:val="uk-UA"/>
        </w:rPr>
        <w:t>_</w:t>
      </w:r>
    </w:p>
    <w:p w14:paraId="59BA01E7" w14:textId="77777777" w:rsidR="00510388" w:rsidRDefault="00510388" w:rsidP="00510388">
      <w:pPr>
        <w:pStyle w:val="a4"/>
        <w:jc w:val="left"/>
        <w:rPr>
          <w:sz w:val="24"/>
          <w:lang w:val="uk-UA"/>
        </w:rPr>
      </w:pPr>
    </w:p>
    <w:p w14:paraId="07FBFB03" w14:textId="77777777" w:rsidR="00C5518D" w:rsidRPr="00D13F0A" w:rsidRDefault="00C5518D" w:rsidP="00510388">
      <w:pPr>
        <w:pStyle w:val="a4"/>
        <w:jc w:val="left"/>
        <w:rPr>
          <w:sz w:val="24"/>
          <w:lang w:val="uk-UA"/>
        </w:rPr>
      </w:pPr>
    </w:p>
    <w:p w14:paraId="0BF0E71E" w14:textId="00C8CCDE" w:rsidR="00C81779" w:rsidRPr="00D13F0A" w:rsidRDefault="005C20A2" w:rsidP="00ED6ABF">
      <w:pPr>
        <w:pStyle w:val="a4"/>
        <w:ind w:right="5528"/>
        <w:rPr>
          <w:sz w:val="24"/>
          <w:lang w:val="uk-UA"/>
        </w:rPr>
      </w:pPr>
      <w:r w:rsidRPr="00D13F0A">
        <w:rPr>
          <w:sz w:val="24"/>
          <w:szCs w:val="24"/>
        </w:rPr>
        <w:t xml:space="preserve">Про </w:t>
      </w:r>
      <w:proofErr w:type="spellStart"/>
      <w:r w:rsidRPr="00D13F0A">
        <w:rPr>
          <w:sz w:val="24"/>
          <w:szCs w:val="24"/>
        </w:rPr>
        <w:t>затвердження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Програми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економічного</w:t>
      </w:r>
      <w:proofErr w:type="spellEnd"/>
      <w:r w:rsidRPr="00D13F0A">
        <w:rPr>
          <w:sz w:val="24"/>
          <w:szCs w:val="24"/>
        </w:rPr>
        <w:t xml:space="preserve"> і </w:t>
      </w:r>
      <w:proofErr w:type="spellStart"/>
      <w:r w:rsidRPr="00D13F0A">
        <w:rPr>
          <w:sz w:val="24"/>
          <w:szCs w:val="24"/>
        </w:rPr>
        <w:t>соціального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розвитку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Курахівської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міської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територіальної</w:t>
      </w:r>
      <w:proofErr w:type="spellEnd"/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громади</w:t>
      </w:r>
      <w:proofErr w:type="spellEnd"/>
      <w:r w:rsidRPr="00D13F0A">
        <w:rPr>
          <w:sz w:val="24"/>
          <w:szCs w:val="24"/>
        </w:rPr>
        <w:t xml:space="preserve"> на 202</w:t>
      </w:r>
      <w:r w:rsidRPr="00D13F0A">
        <w:rPr>
          <w:sz w:val="24"/>
          <w:szCs w:val="24"/>
          <w:lang w:val="uk-UA"/>
        </w:rPr>
        <w:t>4</w:t>
      </w:r>
      <w:r w:rsidRPr="00D13F0A">
        <w:rPr>
          <w:sz w:val="24"/>
          <w:szCs w:val="24"/>
        </w:rPr>
        <w:t xml:space="preserve"> </w:t>
      </w:r>
      <w:proofErr w:type="spellStart"/>
      <w:r w:rsidRPr="00D13F0A">
        <w:rPr>
          <w:sz w:val="24"/>
          <w:szCs w:val="24"/>
        </w:rPr>
        <w:t>рік</w:t>
      </w:r>
      <w:proofErr w:type="spellEnd"/>
    </w:p>
    <w:p w14:paraId="33DF2252" w14:textId="77777777" w:rsidR="00C81779" w:rsidRPr="00D13F0A" w:rsidRDefault="00C81779" w:rsidP="00510388">
      <w:pPr>
        <w:pStyle w:val="a4"/>
        <w:jc w:val="left"/>
        <w:rPr>
          <w:sz w:val="24"/>
          <w:lang w:val="uk-UA"/>
        </w:rPr>
      </w:pPr>
    </w:p>
    <w:p w14:paraId="12347504" w14:textId="77777777" w:rsidR="00C81779" w:rsidRPr="00D13F0A" w:rsidRDefault="00C81779" w:rsidP="00510388">
      <w:pPr>
        <w:pStyle w:val="a4"/>
        <w:jc w:val="left"/>
        <w:rPr>
          <w:sz w:val="24"/>
          <w:lang w:val="uk-UA"/>
        </w:rPr>
      </w:pPr>
    </w:p>
    <w:p w14:paraId="7E260E2E" w14:textId="76C34B7F" w:rsidR="005A60AE" w:rsidRDefault="005A60AE" w:rsidP="005A60AE">
      <w:pPr>
        <w:pStyle w:val="Default"/>
        <w:ind w:firstLine="567"/>
        <w:jc w:val="both"/>
        <w:rPr>
          <w:shd w:val="clear" w:color="auto" w:fill="FFFFFF"/>
          <w:lang w:val="uk-UA"/>
        </w:rPr>
      </w:pPr>
      <w:r w:rsidRPr="005A60AE">
        <w:rPr>
          <w:shd w:val="clear" w:color="auto" w:fill="FFFFFF"/>
          <w:lang w:val="uk-UA"/>
        </w:rPr>
        <w:t xml:space="preserve">Розглянувши </w:t>
      </w:r>
      <w:proofErr w:type="spellStart"/>
      <w:r w:rsidRPr="005A60AE">
        <w:rPr>
          <w:shd w:val="clear" w:color="auto" w:fill="FFFFFF"/>
          <w:lang w:val="uk-UA"/>
        </w:rPr>
        <w:t>проє</w:t>
      </w:r>
      <w:r w:rsidR="005C20A2" w:rsidRPr="005A60AE">
        <w:rPr>
          <w:shd w:val="clear" w:color="auto" w:fill="FFFFFF"/>
          <w:lang w:val="uk-UA"/>
        </w:rPr>
        <w:t>кт</w:t>
      </w:r>
      <w:proofErr w:type="spellEnd"/>
      <w:r w:rsidR="005C20A2" w:rsidRPr="005A60AE">
        <w:rPr>
          <w:shd w:val="clear" w:color="auto" w:fill="FFFFFF"/>
          <w:lang w:val="uk-UA"/>
        </w:rPr>
        <w:t xml:space="preserve"> Програми економічного і соціального розвитку Курахівської міської територіальної громади на 2024 рік,</w:t>
      </w:r>
      <w:r w:rsidRPr="005A60AE">
        <w:rPr>
          <w:shd w:val="clear" w:color="auto" w:fill="FFFFFF"/>
          <w:lang w:val="uk-UA"/>
        </w:rPr>
        <w:t xml:space="preserve"> керуючись Законом України «Про державне прогнозування та розроблення програм економічного і соціального розвитку України», Законом України «Про стратегічну екологічну оцінку», на підставі статті 1 Указу Президента України від 04 липня  2022 року № 469/2022 «Про утворення військових адміністрацій населених пунктів у Донецькій області», розпорядження Президента України від 04 липня 2022 року № 126/2022-рп «Про призначення Р. </w:t>
      </w:r>
      <w:proofErr w:type="spellStart"/>
      <w:r w:rsidRPr="005A60AE">
        <w:rPr>
          <w:shd w:val="clear" w:color="auto" w:fill="FFFFFF"/>
          <w:lang w:val="uk-UA"/>
        </w:rPr>
        <w:t>Падуна</w:t>
      </w:r>
      <w:proofErr w:type="spellEnd"/>
      <w:r w:rsidRPr="005A60AE">
        <w:rPr>
          <w:shd w:val="clear" w:color="auto" w:fill="FFFFFF"/>
          <w:lang w:val="uk-UA"/>
        </w:rPr>
        <w:t xml:space="preserve"> начальником </w:t>
      </w:r>
      <w:proofErr w:type="spellStart"/>
      <w:r w:rsidRPr="005A60AE">
        <w:rPr>
          <w:shd w:val="clear" w:color="auto" w:fill="FFFFFF"/>
          <w:lang w:val="uk-UA"/>
        </w:rPr>
        <w:t>Курахівської</w:t>
      </w:r>
      <w:proofErr w:type="spellEnd"/>
      <w:r w:rsidRPr="005A60AE">
        <w:rPr>
          <w:shd w:val="clear" w:color="auto" w:fill="FFFFFF"/>
          <w:lang w:val="uk-UA"/>
        </w:rPr>
        <w:t xml:space="preserve"> міської військової адміністрації Покровського району Донецької області», постанови 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стану», враховуючи укази Президента України від 24 лютого 2022 року № 64/2022 «Про введення воєнного стану в Україні», затверджений Законом України від 24 лютого 2022 року № 2102-ІХ, </w:t>
      </w:r>
      <w:r w:rsidR="007B02DB" w:rsidRPr="007B02DB">
        <w:rPr>
          <w:color w:val="000000" w:themeColor="text1"/>
          <w:lang w:val="uk-UA"/>
        </w:rPr>
        <w:t>від 5 лютого 2024 року № 49/2024 «Про продовження строку дії воєнного стану в Україні», затвердженого Законом України від 6 лютого 2024 року № 3564-ІХ</w:t>
      </w:r>
      <w:r w:rsidR="007B02DB" w:rsidRPr="007B02DB">
        <w:rPr>
          <w:lang w:val="uk-UA"/>
        </w:rPr>
        <w:t>,</w:t>
      </w:r>
      <w:r w:rsidRPr="005A60AE">
        <w:rPr>
          <w:shd w:val="clear" w:color="auto" w:fill="FFFFFF"/>
          <w:lang w:val="uk-UA"/>
        </w:rPr>
        <w:t xml:space="preserve"> керуючись статтею 4, пунктом 8 частини шостої статті 15 Закону України «Про правовий режим воєнного стану»:</w:t>
      </w:r>
    </w:p>
    <w:p w14:paraId="3D3432F6" w14:textId="77777777" w:rsidR="007B02DB" w:rsidRPr="005A60AE" w:rsidRDefault="007B02DB" w:rsidP="005A60AE">
      <w:pPr>
        <w:pStyle w:val="Default"/>
        <w:ind w:firstLine="567"/>
        <w:jc w:val="both"/>
        <w:rPr>
          <w:shd w:val="clear" w:color="auto" w:fill="FFFFFF"/>
          <w:lang w:val="uk-UA"/>
        </w:rPr>
      </w:pPr>
    </w:p>
    <w:p w14:paraId="5DD6DFDB" w14:textId="16C452C4" w:rsidR="000F751E" w:rsidRPr="00D13F0A" w:rsidRDefault="000F751E" w:rsidP="000F751E">
      <w:pPr>
        <w:pStyle w:val="western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</w:pPr>
      <w:r w:rsidRPr="00D13F0A">
        <w:rPr>
          <w:sz w:val="24"/>
          <w:szCs w:val="24"/>
        </w:rPr>
        <w:t xml:space="preserve">Затвердити Програму економічного і соціального розвитку Курахівської міської територіальної громади на 2024 рік </w:t>
      </w:r>
      <w:r w:rsidRPr="00D13F0A">
        <w:rPr>
          <w:sz w:val="24"/>
        </w:rPr>
        <w:t>(далі – Програма)</w:t>
      </w:r>
      <w:r w:rsidRPr="00D13F0A">
        <w:rPr>
          <w:sz w:val="24"/>
          <w:szCs w:val="24"/>
        </w:rPr>
        <w:t>, що додається</w:t>
      </w:r>
      <w:r w:rsidRPr="00D13F0A">
        <w:rPr>
          <w:sz w:val="24"/>
        </w:rPr>
        <w:t>.</w:t>
      </w:r>
    </w:p>
    <w:p w14:paraId="11CB0102" w14:textId="22753904" w:rsidR="005A60AE" w:rsidRPr="005A60AE" w:rsidRDefault="000F751E" w:rsidP="000F751E">
      <w:pPr>
        <w:pStyle w:val="western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</w:pPr>
      <w:r w:rsidRPr="005A60AE">
        <w:rPr>
          <w:sz w:val="24"/>
          <w:szCs w:val="24"/>
        </w:rPr>
        <w:t xml:space="preserve">Відділу з питань місцевого соціально-економічного розвитку, стратегічного планування та інвестиційної політики Управління економічного розвитку та правового забезпечення Курахівської міської ради (КОСТЮК) </w:t>
      </w:r>
      <w:r w:rsidR="00E93F2E">
        <w:rPr>
          <w:sz w:val="24"/>
          <w:szCs w:val="24"/>
        </w:rPr>
        <w:t>щ</w:t>
      </w:r>
      <w:r w:rsidR="00E93F2E" w:rsidRPr="00E93F2E">
        <w:rPr>
          <w:rFonts w:cstheme="minorBidi"/>
          <w:sz w:val="24"/>
          <w:szCs w:val="24"/>
        </w:rPr>
        <w:t xml:space="preserve">оквартально, до </w:t>
      </w:r>
      <w:r w:rsidR="00E93F2E">
        <w:rPr>
          <w:rFonts w:cstheme="minorBidi"/>
          <w:sz w:val="24"/>
          <w:szCs w:val="24"/>
        </w:rPr>
        <w:t>15</w:t>
      </w:r>
      <w:r w:rsidR="00E93F2E" w:rsidRPr="00E93F2E">
        <w:rPr>
          <w:rFonts w:cstheme="minorBidi"/>
          <w:sz w:val="24"/>
          <w:szCs w:val="24"/>
        </w:rPr>
        <w:t xml:space="preserve"> числа місяця, наступного за звітним кварталом,</w:t>
      </w:r>
      <w:r w:rsidR="005A60AE" w:rsidRPr="005A60AE">
        <w:rPr>
          <w:sz w:val="24"/>
          <w:szCs w:val="24"/>
        </w:rPr>
        <w:t xml:space="preserve"> </w:t>
      </w:r>
      <w:r w:rsidRPr="005A60AE">
        <w:rPr>
          <w:sz w:val="24"/>
          <w:szCs w:val="24"/>
        </w:rPr>
        <w:t>пода</w:t>
      </w:r>
      <w:r w:rsidR="005A60AE" w:rsidRPr="005A60AE">
        <w:rPr>
          <w:sz w:val="24"/>
          <w:szCs w:val="24"/>
        </w:rPr>
        <w:t>вати</w:t>
      </w:r>
      <w:r w:rsidRPr="005A60AE">
        <w:rPr>
          <w:sz w:val="24"/>
          <w:szCs w:val="24"/>
        </w:rPr>
        <w:t xml:space="preserve"> на затвердження Начальнику </w:t>
      </w:r>
      <w:r w:rsidRPr="005A60AE">
        <w:rPr>
          <w:sz w:val="24"/>
          <w:szCs w:val="24"/>
          <w:shd w:val="clear" w:color="auto" w:fill="FFFFFF"/>
        </w:rPr>
        <w:t>Курахівської міської військової адміністрації Покровського району Донецької області</w:t>
      </w:r>
      <w:r w:rsidRPr="005A60AE">
        <w:rPr>
          <w:sz w:val="24"/>
          <w:szCs w:val="24"/>
        </w:rPr>
        <w:t xml:space="preserve"> інформацію про </w:t>
      </w:r>
      <w:r w:rsidR="00AD3721" w:rsidRPr="00E93F2E">
        <w:rPr>
          <w:rFonts w:cstheme="minorBidi"/>
          <w:sz w:val="24"/>
          <w:szCs w:val="24"/>
        </w:rPr>
        <w:t>хід</w:t>
      </w:r>
      <w:r w:rsidR="00AD3721" w:rsidRPr="00E93F2E">
        <w:rPr>
          <w:sz w:val="24"/>
          <w:szCs w:val="24"/>
        </w:rPr>
        <w:t xml:space="preserve"> </w:t>
      </w:r>
      <w:r w:rsidR="00AD3721" w:rsidRPr="00E93F2E">
        <w:rPr>
          <w:rFonts w:cstheme="minorBidi"/>
          <w:sz w:val="24"/>
          <w:szCs w:val="24"/>
        </w:rPr>
        <w:t>виконання Програми</w:t>
      </w:r>
      <w:r w:rsidR="005A60AE">
        <w:rPr>
          <w:sz w:val="24"/>
          <w:szCs w:val="24"/>
        </w:rPr>
        <w:t>.</w:t>
      </w:r>
    </w:p>
    <w:p w14:paraId="7589B869" w14:textId="65F1B3C3" w:rsidR="000F751E" w:rsidRPr="00E93F2E" w:rsidRDefault="00E93F2E" w:rsidP="00E93F2E">
      <w:pPr>
        <w:pStyle w:val="western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C905EF">
        <w:rPr>
          <w:color w:val="333333"/>
          <w:sz w:val="24"/>
          <w:szCs w:val="24"/>
          <w:highlight w:val="white"/>
        </w:rPr>
        <w:t xml:space="preserve">Виконавчим органам </w:t>
      </w:r>
      <w:r>
        <w:rPr>
          <w:color w:val="333333"/>
          <w:sz w:val="24"/>
          <w:szCs w:val="24"/>
          <w:highlight w:val="white"/>
        </w:rPr>
        <w:t>Курахівської міської ради</w:t>
      </w:r>
      <w:r>
        <w:rPr>
          <w:sz w:val="24"/>
          <w:szCs w:val="24"/>
        </w:rPr>
        <w:t>, с</w:t>
      </w:r>
      <w:r w:rsidRPr="00E93F2E">
        <w:rPr>
          <w:sz w:val="24"/>
          <w:szCs w:val="24"/>
        </w:rPr>
        <w:t>труктурним підрозділам Курахівської міської ради та комунальним підприємствам Курахівської міської ради</w:t>
      </w:r>
      <w:r>
        <w:rPr>
          <w:sz w:val="24"/>
          <w:szCs w:val="24"/>
        </w:rPr>
        <w:t>:</w:t>
      </w:r>
    </w:p>
    <w:p w14:paraId="4710A14C" w14:textId="77777777" w:rsidR="00AD3721" w:rsidRPr="00AD3721" w:rsidRDefault="000F751E" w:rsidP="00E93F2E">
      <w:pPr>
        <w:pStyle w:val="a6"/>
        <w:numPr>
          <w:ilvl w:val="1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uk-UA"/>
        </w:rPr>
      </w:pPr>
      <w:r w:rsidRPr="00AD3721">
        <w:rPr>
          <w:rFonts w:ascii="Times New Roman" w:hAnsi="Times New Roman"/>
          <w:sz w:val="24"/>
          <w:lang w:val="uk-UA"/>
        </w:rPr>
        <w:t xml:space="preserve"> Забезпечити викон</w:t>
      </w:r>
      <w:r w:rsidR="00E93F2E" w:rsidRPr="00AD3721">
        <w:rPr>
          <w:rFonts w:ascii="Times New Roman" w:hAnsi="Times New Roman"/>
          <w:sz w:val="24"/>
          <w:lang w:val="uk-UA"/>
        </w:rPr>
        <w:t xml:space="preserve">ання відповідних заходів та </w:t>
      </w:r>
      <w:proofErr w:type="spellStart"/>
      <w:r w:rsidR="00E93F2E" w:rsidRPr="00AD3721">
        <w:rPr>
          <w:rFonts w:ascii="Times New Roman" w:eastAsia="Times New Roman" w:hAnsi="Times New Roman"/>
          <w:color w:val="000000"/>
          <w:sz w:val="24"/>
          <w:szCs w:val="24"/>
          <w:lang w:val="uk-UA" w:eastAsia="uk-UA"/>
        </w:rPr>
        <w:t>проє</w:t>
      </w:r>
      <w:r w:rsidRPr="00AD3721">
        <w:rPr>
          <w:rFonts w:ascii="Times New Roman" w:eastAsia="Times New Roman" w:hAnsi="Times New Roman"/>
          <w:color w:val="000000"/>
          <w:sz w:val="24"/>
          <w:szCs w:val="24"/>
          <w:lang w:val="uk-UA" w:eastAsia="uk-UA"/>
        </w:rPr>
        <w:t>ктів</w:t>
      </w:r>
      <w:proofErr w:type="spellEnd"/>
      <w:r w:rsidRPr="00AD3721">
        <w:rPr>
          <w:rFonts w:ascii="Times New Roman" w:hAnsi="Times New Roman"/>
          <w:sz w:val="24"/>
          <w:lang w:val="uk-UA"/>
        </w:rPr>
        <w:t xml:space="preserve"> Програми;</w:t>
      </w:r>
    </w:p>
    <w:p w14:paraId="780DF8E2" w14:textId="3F69ADFE" w:rsidR="00E93F2E" w:rsidRPr="00AD3721" w:rsidRDefault="000F751E" w:rsidP="00E93F2E">
      <w:pPr>
        <w:pStyle w:val="a6"/>
        <w:numPr>
          <w:ilvl w:val="1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uk-UA"/>
        </w:rPr>
      </w:pPr>
      <w:r w:rsidRPr="00AD3721">
        <w:rPr>
          <w:rFonts w:ascii="Times New Roman" w:hAnsi="Times New Roman"/>
          <w:sz w:val="24"/>
          <w:lang w:val="uk-UA"/>
        </w:rPr>
        <w:t xml:space="preserve">Своєчасно надавати </w:t>
      </w:r>
      <w:r w:rsidRPr="00AD3721">
        <w:rPr>
          <w:rFonts w:ascii="Times New Roman" w:hAnsi="Times New Roman"/>
          <w:sz w:val="24"/>
          <w:szCs w:val="24"/>
          <w:lang w:val="uk-UA"/>
        </w:rPr>
        <w:t>відділу з питань місцевого соціально-економічного розвитку, стратегічного планування та інвестиційної політики Управління економічного розвитку та правового забезпечення Курахівської міської ради</w:t>
      </w:r>
      <w:r w:rsidRPr="00AD3721">
        <w:rPr>
          <w:rFonts w:ascii="Times New Roman" w:hAnsi="Times New Roman"/>
          <w:sz w:val="24"/>
          <w:lang w:val="uk-UA"/>
        </w:rPr>
        <w:t xml:space="preserve"> пропозиції щодо внесення змін та доповнень до </w:t>
      </w:r>
      <w:r w:rsidR="00E93F2E" w:rsidRPr="00AD3721">
        <w:rPr>
          <w:rFonts w:ascii="Times New Roman" w:hAnsi="Times New Roman"/>
          <w:sz w:val="24"/>
          <w:lang w:val="uk-UA"/>
        </w:rPr>
        <w:t>Програми;</w:t>
      </w:r>
    </w:p>
    <w:p w14:paraId="1F34ADD1" w14:textId="77777777" w:rsidR="00ED6ABF" w:rsidRDefault="00E93F2E" w:rsidP="00ED6ABF">
      <w:pPr>
        <w:pStyle w:val="a6"/>
        <w:numPr>
          <w:ilvl w:val="1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uk-UA"/>
        </w:rPr>
        <w:sectPr w:rsidR="00ED6ABF" w:rsidSect="00C5518D">
          <w:pgSz w:w="11906" w:h="16838"/>
          <w:pgMar w:top="142" w:right="566" w:bottom="1134" w:left="1701" w:header="709" w:footer="709" w:gutter="0"/>
          <w:pgNumType w:start="43"/>
          <w:cols w:space="708"/>
          <w:docGrid w:linePitch="360"/>
        </w:sectPr>
      </w:pPr>
      <w:r w:rsidRPr="00E93F2E">
        <w:rPr>
          <w:rFonts w:ascii="Times New Roman" w:hAnsi="Times New Roman"/>
          <w:sz w:val="24"/>
          <w:szCs w:val="24"/>
          <w:lang w:val="uk-UA"/>
        </w:rPr>
        <w:t xml:space="preserve">Щоквартально, до 5 числа місяця, наступного за звітним кварталом, надавати відділу з питань місцевого соціально-економічного розвитку, стратегічного планування та </w:t>
      </w:r>
    </w:p>
    <w:p w14:paraId="4C0996A3" w14:textId="77777777" w:rsidR="00ED6ABF" w:rsidRPr="00ED6ABF" w:rsidRDefault="00ED6ABF" w:rsidP="00ED6AB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</w:p>
    <w:p w14:paraId="26E4C9C7" w14:textId="33B4A9FB" w:rsidR="00ED6ABF" w:rsidRDefault="00ED6ABF" w:rsidP="00ED6AB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2</w:t>
      </w:r>
    </w:p>
    <w:p w14:paraId="321D939D" w14:textId="77777777" w:rsidR="00ED6ABF" w:rsidRPr="00ED6ABF" w:rsidRDefault="00ED6ABF" w:rsidP="00ED6AB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</w:p>
    <w:p w14:paraId="416AA5F8" w14:textId="1BA4E011" w:rsidR="00E93F2E" w:rsidRPr="00ED6ABF" w:rsidRDefault="00E93F2E" w:rsidP="00ED6AB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D6ABF">
        <w:rPr>
          <w:rFonts w:ascii="Times New Roman" w:hAnsi="Times New Roman"/>
          <w:sz w:val="24"/>
          <w:szCs w:val="24"/>
          <w:lang w:val="uk-UA"/>
        </w:rPr>
        <w:t xml:space="preserve">інвестиційної політики Управління економічного розвитку та правового забезпечення Курахівської міської ради інформацію про хід виконання відповідних розділів Програми (відомості про фінансування заходів та </w:t>
      </w:r>
      <w:proofErr w:type="spellStart"/>
      <w:r w:rsidRPr="00ED6ABF">
        <w:rPr>
          <w:rFonts w:ascii="Times New Roman" w:hAnsi="Times New Roman"/>
          <w:sz w:val="24"/>
          <w:szCs w:val="24"/>
          <w:lang w:val="uk-UA"/>
        </w:rPr>
        <w:t>проєктів</w:t>
      </w:r>
      <w:proofErr w:type="spellEnd"/>
      <w:r w:rsidRPr="00ED6ABF">
        <w:rPr>
          <w:rFonts w:ascii="Times New Roman" w:hAnsi="Times New Roman"/>
          <w:sz w:val="24"/>
          <w:szCs w:val="24"/>
          <w:lang w:val="uk-UA"/>
        </w:rPr>
        <w:t xml:space="preserve"> Програми, аналітичну записку до них), а також про стан виконання місцевих програм економічного і соціального розвитку на 2024 рік.</w:t>
      </w:r>
    </w:p>
    <w:p w14:paraId="5B6C1B62" w14:textId="5981BA9D" w:rsidR="00C81779" w:rsidRPr="00ED6ABF" w:rsidRDefault="000F751E" w:rsidP="00E93F2E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uk-UA" w:eastAsia="uk-UA"/>
        </w:rPr>
      </w:pPr>
      <w:r w:rsidRPr="00ED6AB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val="uk-UA"/>
        </w:rPr>
        <w:t>Координацію</w:t>
      </w:r>
      <w:r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/>
        </w:rPr>
        <w:t xml:space="preserve"> за виконання даного розпорядження покласти </w:t>
      </w:r>
      <w:r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>на</w:t>
      </w:r>
      <w:r w:rsidR="00D13F0A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 </w:t>
      </w:r>
      <w:r w:rsidR="00B824A7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заступника начальника міської військової адміністрації </w:t>
      </w:r>
      <w:r w:rsidR="00B824A7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(згідно з розподілом обов’язків) </w:t>
      </w:r>
      <w:r w:rsidR="00B824A7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(БАТРАК), </w:t>
      </w:r>
      <w:r w:rsidR="00D13F0A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>першого заступника міського голови (згідно з розп</w:t>
      </w:r>
      <w:r w:rsidR="00A95ED3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>оділом обов’язків) (ПУЖАЙЛО),</w:t>
      </w:r>
      <w:r w:rsidR="00D13F0A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 </w:t>
      </w:r>
      <w:r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заступників міського голови з питань діяльності виконавчих органів (згідно з розподілом обов’язків) </w:t>
      </w:r>
      <w:r w:rsidR="00E93F2E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>(</w:t>
      </w:r>
      <w:r w:rsidR="00D13F0A"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 xml:space="preserve">ДВАЛАШВІЛІ, </w:t>
      </w:r>
      <w:r w:rsidRPr="00ED6ABF">
        <w:rPr>
          <w:rFonts w:ascii="Times New Roman" w:hAnsi="Times New Roman" w:cs="Times New Roman"/>
          <w:sz w:val="24"/>
          <w:szCs w:val="24"/>
          <w:shd w:val="clear" w:color="auto" w:fill="FFFFFF" w:themeFill="background1"/>
          <w:lang w:val="uk-UA" w:eastAsia="uk-UA"/>
        </w:rPr>
        <w:t>ІРКОБАЄВА), керуючого справами виконавчого комітету (ЛЕБІДЬ), контроль залишаю за собою</w:t>
      </w:r>
      <w:r w:rsidRPr="00ED6ABF">
        <w:rPr>
          <w:rFonts w:ascii="Times New Roman" w:hAnsi="Times New Roman" w:cs="Times New Roman"/>
          <w:sz w:val="24"/>
          <w:szCs w:val="24"/>
          <w:lang w:val="uk-UA" w:eastAsia="uk-UA"/>
        </w:rPr>
        <w:t>.</w:t>
      </w:r>
    </w:p>
    <w:p w14:paraId="5D63664D" w14:textId="77777777" w:rsidR="00C81779" w:rsidRPr="00E93F2E" w:rsidRDefault="00C81779" w:rsidP="00C81779">
      <w:pPr>
        <w:pStyle w:val="a4"/>
        <w:rPr>
          <w:rFonts w:eastAsiaTheme="minorEastAsia"/>
          <w:sz w:val="24"/>
          <w:szCs w:val="24"/>
          <w:highlight w:val="yellow"/>
          <w:lang w:val="uk-UA" w:eastAsia="uk-UA"/>
        </w:rPr>
      </w:pPr>
    </w:p>
    <w:p w14:paraId="495880CC" w14:textId="77777777" w:rsidR="00C81779" w:rsidRDefault="00C81779" w:rsidP="00C81779">
      <w:pPr>
        <w:pStyle w:val="a4"/>
        <w:rPr>
          <w:color w:val="FF0000"/>
          <w:sz w:val="24"/>
          <w:lang w:val="uk-UA"/>
        </w:rPr>
      </w:pPr>
    </w:p>
    <w:p w14:paraId="6351F05E" w14:textId="77777777" w:rsidR="00C81779" w:rsidRDefault="00C81779" w:rsidP="00C81779">
      <w:pPr>
        <w:pStyle w:val="a4"/>
        <w:rPr>
          <w:color w:val="FF0000"/>
          <w:sz w:val="24"/>
          <w:lang w:val="uk-UA"/>
        </w:rPr>
      </w:pPr>
    </w:p>
    <w:p w14:paraId="597F3351" w14:textId="77777777" w:rsidR="00C81779" w:rsidRDefault="00C81779" w:rsidP="00C81779">
      <w:pPr>
        <w:pStyle w:val="ae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FE09D36" w14:textId="77777777" w:rsidR="00C81779" w:rsidRDefault="00C81779" w:rsidP="00C81779">
      <w:pPr>
        <w:pStyle w:val="ae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6FC2B4F" w14:textId="77777777" w:rsidR="00C81779" w:rsidRDefault="00C81779" w:rsidP="00C81779">
      <w:pPr>
        <w:pStyle w:val="ae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lang w:val="uk-UA"/>
        </w:rPr>
        <w:t xml:space="preserve">Начальник </w:t>
      </w:r>
    </w:p>
    <w:p w14:paraId="731657ED" w14:textId="77777777" w:rsidR="00C81779" w:rsidRDefault="00C81779" w:rsidP="00C81779">
      <w:pPr>
        <w:pStyle w:val="ae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Курахівської міської військової адміністрації </w:t>
      </w:r>
    </w:p>
    <w:p w14:paraId="3B382452" w14:textId="77777777" w:rsidR="00C81779" w:rsidRPr="00556F97" w:rsidRDefault="00C81779" w:rsidP="00C81779">
      <w:pPr>
        <w:pStyle w:val="ae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Покровського району Донецької області</w:t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  <w:t>Роман ПАДУН</w:t>
      </w:r>
    </w:p>
    <w:p w14:paraId="73D63620" w14:textId="77777777" w:rsidR="00C81779" w:rsidRPr="00C81779" w:rsidRDefault="00C81779" w:rsidP="00C81779">
      <w:pPr>
        <w:pStyle w:val="a4"/>
        <w:rPr>
          <w:color w:val="FF0000"/>
          <w:sz w:val="24"/>
          <w:lang w:val="uk-UA"/>
        </w:rPr>
      </w:pPr>
    </w:p>
    <w:p w14:paraId="7BE76FBE" w14:textId="77777777" w:rsidR="00C81779" w:rsidRPr="00A57547" w:rsidRDefault="00C81779" w:rsidP="00510388">
      <w:pPr>
        <w:pStyle w:val="a4"/>
        <w:jc w:val="left"/>
        <w:rPr>
          <w:sz w:val="24"/>
          <w:lang w:val="uk-UA"/>
        </w:rPr>
      </w:pPr>
    </w:p>
    <w:sectPr w:rsidR="00C81779" w:rsidRPr="00A57547" w:rsidSect="00C5518D">
      <w:pgSz w:w="11906" w:h="16838"/>
      <w:pgMar w:top="142" w:right="566" w:bottom="1134" w:left="1701" w:header="709" w:footer="709" w:gutter="0"/>
      <w:pgNumType w:start="4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3429C" w14:textId="77777777" w:rsidR="00E830DA" w:rsidRDefault="00E830DA" w:rsidP="008C0B23">
      <w:pPr>
        <w:spacing w:after="0" w:line="240" w:lineRule="auto"/>
      </w:pPr>
      <w:r>
        <w:separator/>
      </w:r>
    </w:p>
  </w:endnote>
  <w:endnote w:type="continuationSeparator" w:id="0">
    <w:p w14:paraId="44BE511C" w14:textId="77777777" w:rsidR="00E830DA" w:rsidRDefault="00E830DA" w:rsidP="008C0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784B6" w14:textId="77777777" w:rsidR="00E830DA" w:rsidRDefault="00E830DA" w:rsidP="008C0B23">
      <w:pPr>
        <w:spacing w:after="0" w:line="240" w:lineRule="auto"/>
      </w:pPr>
      <w:r>
        <w:separator/>
      </w:r>
    </w:p>
  </w:footnote>
  <w:footnote w:type="continuationSeparator" w:id="0">
    <w:p w14:paraId="34F3DFB2" w14:textId="77777777" w:rsidR="00E830DA" w:rsidRDefault="00E830DA" w:rsidP="008C0B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14356"/>
    <w:multiLevelType w:val="multilevel"/>
    <w:tmpl w:val="DB0E64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29073A49"/>
    <w:multiLevelType w:val="multilevel"/>
    <w:tmpl w:val="11820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5175A6"/>
    <w:multiLevelType w:val="multilevel"/>
    <w:tmpl w:val="DB0E64F2"/>
    <w:lvl w:ilvl="0">
      <w:start w:val="3"/>
      <w:numFmt w:val="decimal"/>
      <w:lvlText w:val="%1."/>
      <w:lvlJc w:val="left"/>
      <w:pPr>
        <w:ind w:left="404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603F20A1"/>
    <w:multiLevelType w:val="hybridMultilevel"/>
    <w:tmpl w:val="6368EA4A"/>
    <w:lvl w:ilvl="0" w:tplc="9680146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799049">
    <w:abstractNumId w:val="3"/>
  </w:num>
  <w:num w:numId="2" w16cid:durableId="495537481">
    <w:abstractNumId w:val="1"/>
  </w:num>
  <w:num w:numId="3" w16cid:durableId="1288780853">
    <w:abstractNumId w:val="0"/>
  </w:num>
  <w:num w:numId="4" w16cid:durableId="79184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388"/>
    <w:rsid w:val="00071CC3"/>
    <w:rsid w:val="000C677F"/>
    <w:rsid w:val="000F751E"/>
    <w:rsid w:val="0011321A"/>
    <w:rsid w:val="00137351"/>
    <w:rsid w:val="001625A4"/>
    <w:rsid w:val="00163DC0"/>
    <w:rsid w:val="00175BBD"/>
    <w:rsid w:val="001918E3"/>
    <w:rsid w:val="00193720"/>
    <w:rsid w:val="001C3D46"/>
    <w:rsid w:val="001C5F7A"/>
    <w:rsid w:val="001F4207"/>
    <w:rsid w:val="001F7ED8"/>
    <w:rsid w:val="00271202"/>
    <w:rsid w:val="002A4C3F"/>
    <w:rsid w:val="002C191A"/>
    <w:rsid w:val="0030374B"/>
    <w:rsid w:val="003618F0"/>
    <w:rsid w:val="003963FE"/>
    <w:rsid w:val="003B0493"/>
    <w:rsid w:val="00403E15"/>
    <w:rsid w:val="00422E68"/>
    <w:rsid w:val="00434D2E"/>
    <w:rsid w:val="0044025D"/>
    <w:rsid w:val="00454993"/>
    <w:rsid w:val="004848D3"/>
    <w:rsid w:val="004A1343"/>
    <w:rsid w:val="00510388"/>
    <w:rsid w:val="00554ABE"/>
    <w:rsid w:val="00585CA9"/>
    <w:rsid w:val="005A60AE"/>
    <w:rsid w:val="005A7625"/>
    <w:rsid w:val="005C20A2"/>
    <w:rsid w:val="005F0787"/>
    <w:rsid w:val="0061358A"/>
    <w:rsid w:val="00651643"/>
    <w:rsid w:val="006556F9"/>
    <w:rsid w:val="006B1F0B"/>
    <w:rsid w:val="0072139E"/>
    <w:rsid w:val="00723240"/>
    <w:rsid w:val="007244EE"/>
    <w:rsid w:val="00725B9A"/>
    <w:rsid w:val="0073399B"/>
    <w:rsid w:val="00781645"/>
    <w:rsid w:val="00797F44"/>
    <w:rsid w:val="007B02DB"/>
    <w:rsid w:val="007D6BBD"/>
    <w:rsid w:val="007F44AC"/>
    <w:rsid w:val="00806DA4"/>
    <w:rsid w:val="00807AE0"/>
    <w:rsid w:val="00815629"/>
    <w:rsid w:val="00840FCD"/>
    <w:rsid w:val="008711E8"/>
    <w:rsid w:val="00886D23"/>
    <w:rsid w:val="008A746D"/>
    <w:rsid w:val="008C0B23"/>
    <w:rsid w:val="008E74FC"/>
    <w:rsid w:val="00964EE6"/>
    <w:rsid w:val="009F3B00"/>
    <w:rsid w:val="009F6878"/>
    <w:rsid w:val="00A17E01"/>
    <w:rsid w:val="00A35058"/>
    <w:rsid w:val="00A57547"/>
    <w:rsid w:val="00A64F1E"/>
    <w:rsid w:val="00A91EF2"/>
    <w:rsid w:val="00A95ED3"/>
    <w:rsid w:val="00AD3721"/>
    <w:rsid w:val="00AE120E"/>
    <w:rsid w:val="00AE7882"/>
    <w:rsid w:val="00AF2D0B"/>
    <w:rsid w:val="00B10C49"/>
    <w:rsid w:val="00B6635C"/>
    <w:rsid w:val="00B75F5D"/>
    <w:rsid w:val="00B8123B"/>
    <w:rsid w:val="00B8191E"/>
    <w:rsid w:val="00B824A7"/>
    <w:rsid w:val="00BA7FDF"/>
    <w:rsid w:val="00BC383E"/>
    <w:rsid w:val="00C5518D"/>
    <w:rsid w:val="00C81779"/>
    <w:rsid w:val="00CC686C"/>
    <w:rsid w:val="00D13079"/>
    <w:rsid w:val="00D13F0A"/>
    <w:rsid w:val="00D312E8"/>
    <w:rsid w:val="00D40227"/>
    <w:rsid w:val="00DF0A8A"/>
    <w:rsid w:val="00E038C3"/>
    <w:rsid w:val="00E210D6"/>
    <w:rsid w:val="00E264F3"/>
    <w:rsid w:val="00E4000D"/>
    <w:rsid w:val="00E830DA"/>
    <w:rsid w:val="00E8736D"/>
    <w:rsid w:val="00E93F2E"/>
    <w:rsid w:val="00ED6ABF"/>
    <w:rsid w:val="00EF5138"/>
    <w:rsid w:val="00F810C3"/>
    <w:rsid w:val="00FA604E"/>
    <w:rsid w:val="00FA6B03"/>
    <w:rsid w:val="00FE1AE6"/>
    <w:rsid w:val="00FE6A85"/>
    <w:rsid w:val="00FF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572CD"/>
  <w15:docId w15:val="{E171B162-8297-4D29-8118-294452DD7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493"/>
  </w:style>
  <w:style w:type="paragraph" w:styleId="1">
    <w:name w:val="heading 1"/>
    <w:basedOn w:val="a"/>
    <w:next w:val="a"/>
    <w:link w:val="10"/>
    <w:qFormat/>
    <w:rsid w:val="0051038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162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caption"/>
    <w:basedOn w:val="a"/>
    <w:next w:val="a"/>
    <w:semiHidden/>
    <w:unhideWhenUsed/>
    <w:qFormat/>
    <w:rsid w:val="00510388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paragraph" w:styleId="a4">
    <w:name w:val="Body Text"/>
    <w:basedOn w:val="a"/>
    <w:link w:val="a5"/>
    <w:semiHidden/>
    <w:unhideWhenUsed/>
    <w:rsid w:val="0051038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semiHidden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semiHidden/>
    <w:unhideWhenUsed/>
    <w:rsid w:val="005103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semiHidden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List Paragraph"/>
    <w:basedOn w:val="a"/>
    <w:link w:val="a7"/>
    <w:uiPriority w:val="34"/>
    <w:qFormat/>
    <w:rsid w:val="002C191A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303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374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C0B23"/>
  </w:style>
  <w:style w:type="paragraph" w:styleId="ac">
    <w:name w:val="footer"/>
    <w:basedOn w:val="a"/>
    <w:link w:val="ad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C0B23"/>
  </w:style>
  <w:style w:type="paragraph" w:styleId="ae">
    <w:name w:val="No Spacing"/>
    <w:uiPriority w:val="1"/>
    <w:qFormat/>
    <w:rsid w:val="00FE6A85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1625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7">
    <w:name w:val="Абзац списка Знак"/>
    <w:link w:val="a6"/>
    <w:uiPriority w:val="34"/>
    <w:locked/>
    <w:rsid w:val="000F751E"/>
  </w:style>
  <w:style w:type="paragraph" w:customStyle="1" w:styleId="western">
    <w:name w:val="western"/>
    <w:basedOn w:val="a"/>
    <w:rsid w:val="000F751E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0"/>
      <w:szCs w:val="20"/>
      <w:lang w:val="uk-UA" w:eastAsia="uk-UA"/>
    </w:rPr>
  </w:style>
  <w:style w:type="paragraph" w:customStyle="1" w:styleId="Default">
    <w:name w:val="Default"/>
    <w:rsid w:val="005A60A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2423</Words>
  <Characters>1382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sovet</dc:creator>
  <cp:lastModifiedBy>User</cp:lastModifiedBy>
  <cp:revision>2</cp:revision>
  <cp:lastPrinted>2024-02-20T09:07:00Z</cp:lastPrinted>
  <dcterms:created xsi:type="dcterms:W3CDTF">2026-03-19T07:22:00Z</dcterms:created>
  <dcterms:modified xsi:type="dcterms:W3CDTF">2026-03-19T07:22:00Z</dcterms:modified>
</cp:coreProperties>
</file>