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564CF0" w14:textId="19BF570A" w:rsidR="00CA308C" w:rsidRDefault="00CA308C" w:rsidP="00CA308C">
      <w:bookmarkStart w:id="0" w:name="_GoBack"/>
      <w:r w:rsidRPr="00CA308C">
        <w:rPr>
          <w:noProof/>
          <w:lang w:eastAsia="uk-UA"/>
        </w:rPr>
        <w:drawing>
          <wp:inline distT="0" distB="0" distL="0" distR="0" wp14:anchorId="419FC766" wp14:editId="583B7FBC">
            <wp:extent cx="6120765" cy="4080510"/>
            <wp:effectExtent l="0" t="0" r="0" b="0"/>
            <wp:docPr id="176423506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080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5C7ACE68" w14:textId="77777777" w:rsidR="0088045F" w:rsidRPr="00CA308C" w:rsidRDefault="0088045F" w:rsidP="00CA308C"/>
    <w:p w14:paraId="2AD24D1C" w14:textId="31DC828D" w:rsidR="00CA308C" w:rsidRDefault="00CA308C" w:rsidP="005764B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64B1">
        <w:rPr>
          <w:rFonts w:ascii="Times New Roman" w:hAnsi="Times New Roman" w:cs="Times New Roman"/>
          <w:sz w:val="24"/>
          <w:szCs w:val="24"/>
        </w:rPr>
        <w:t>Відповідно до наказу Міністерства соціальної політики України від 19.04.2023 року № 130-Н «Про затвердження Порядку визначення потреб населення адміністративно-територіальної одиниці/територіальної громади у соціальних послугах», зареєстрованого в Міністерстві юстиції України 11 липня 2023 року за №1169/40225, з метою виявлення та аналізу потреб громадян, які перебувають у складних життєвих обставинах, визначення пріоритетів щодо надання соціальних послуг</w:t>
      </w:r>
      <w:r w:rsidR="00654EFE">
        <w:rPr>
          <w:rFonts w:ascii="Times New Roman" w:hAnsi="Times New Roman" w:cs="Times New Roman"/>
          <w:sz w:val="24"/>
          <w:szCs w:val="24"/>
        </w:rPr>
        <w:t>, а також оцінки спроможності надавачів соціальних послуг забезпечити їх надання</w:t>
      </w:r>
      <w:r w:rsidRPr="005764B1">
        <w:rPr>
          <w:rFonts w:ascii="Times New Roman" w:hAnsi="Times New Roman" w:cs="Times New Roman"/>
          <w:sz w:val="24"/>
          <w:szCs w:val="24"/>
        </w:rPr>
        <w:t xml:space="preserve"> Робочою групою з питань визначення потреб населення у соціальних послугах </w:t>
      </w:r>
      <w:proofErr w:type="spellStart"/>
      <w:r w:rsidRPr="005764B1">
        <w:rPr>
          <w:rFonts w:ascii="Times New Roman" w:hAnsi="Times New Roman" w:cs="Times New Roman"/>
          <w:sz w:val="24"/>
          <w:szCs w:val="24"/>
        </w:rPr>
        <w:t>К</w:t>
      </w:r>
      <w:r w:rsidR="005764B1" w:rsidRPr="005764B1">
        <w:rPr>
          <w:rFonts w:ascii="Times New Roman" w:hAnsi="Times New Roman" w:cs="Times New Roman"/>
          <w:sz w:val="24"/>
          <w:szCs w:val="24"/>
        </w:rPr>
        <w:t>урахівсько</w:t>
      </w:r>
      <w:r w:rsidR="00476291">
        <w:rPr>
          <w:rFonts w:ascii="Times New Roman" w:hAnsi="Times New Roman" w:cs="Times New Roman"/>
          <w:sz w:val="24"/>
          <w:szCs w:val="24"/>
        </w:rPr>
        <w:t>ї</w:t>
      </w:r>
      <w:proofErr w:type="spellEnd"/>
      <w:r w:rsidR="00240FD7" w:rsidRPr="00240FD7">
        <w:rPr>
          <w:rFonts w:ascii="Times New Roman" w:hAnsi="Times New Roman" w:cs="Times New Roman"/>
          <w:sz w:val="24"/>
          <w:szCs w:val="24"/>
        </w:rPr>
        <w:t xml:space="preserve"> </w:t>
      </w:r>
      <w:r w:rsidR="00240FD7">
        <w:rPr>
          <w:rFonts w:ascii="Times New Roman" w:hAnsi="Times New Roman" w:cs="Times New Roman"/>
          <w:sz w:val="24"/>
          <w:szCs w:val="24"/>
        </w:rPr>
        <w:t>міської територіальної громади</w:t>
      </w:r>
      <w:r w:rsidRPr="005764B1">
        <w:rPr>
          <w:rFonts w:ascii="Times New Roman" w:hAnsi="Times New Roman" w:cs="Times New Roman"/>
          <w:sz w:val="24"/>
          <w:szCs w:val="24"/>
        </w:rPr>
        <w:t xml:space="preserve"> проведено відповідну роботу.</w:t>
      </w:r>
    </w:p>
    <w:p w14:paraId="1CDDC51A" w14:textId="186F5DEC" w:rsidR="005764B1" w:rsidRPr="00654EFE" w:rsidRDefault="005764B1" w:rsidP="00654EF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4EFE">
        <w:rPr>
          <w:rFonts w:ascii="Times New Roman" w:hAnsi="Times New Roman" w:cs="Times New Roman"/>
          <w:sz w:val="24"/>
          <w:szCs w:val="24"/>
        </w:rPr>
        <w:t xml:space="preserve">У зв’язку з тимчасовою окупацією/веденням активних бойових дій на території </w:t>
      </w:r>
      <w:proofErr w:type="spellStart"/>
      <w:r w:rsidRPr="00654EFE">
        <w:rPr>
          <w:rFonts w:ascii="Times New Roman" w:hAnsi="Times New Roman" w:cs="Times New Roman"/>
          <w:sz w:val="24"/>
          <w:szCs w:val="24"/>
        </w:rPr>
        <w:t>Курахівської</w:t>
      </w:r>
      <w:proofErr w:type="spellEnd"/>
      <w:r w:rsidRPr="00654EFE">
        <w:rPr>
          <w:rFonts w:ascii="Times New Roman" w:hAnsi="Times New Roman" w:cs="Times New Roman"/>
          <w:sz w:val="24"/>
          <w:szCs w:val="24"/>
        </w:rPr>
        <w:t xml:space="preserve"> міської територіальної громади, через </w:t>
      </w:r>
      <w:proofErr w:type="spellStart"/>
      <w:r w:rsidRPr="00654EFE">
        <w:rPr>
          <w:rFonts w:ascii="Times New Roman" w:hAnsi="Times New Roman" w:cs="Times New Roman"/>
          <w:sz w:val="24"/>
          <w:szCs w:val="24"/>
        </w:rPr>
        <w:t>безпекову</w:t>
      </w:r>
      <w:proofErr w:type="spellEnd"/>
      <w:r w:rsidRPr="00654EFE">
        <w:rPr>
          <w:rFonts w:ascii="Times New Roman" w:hAnsi="Times New Roman" w:cs="Times New Roman"/>
          <w:sz w:val="24"/>
          <w:szCs w:val="24"/>
        </w:rPr>
        <w:t xml:space="preserve"> ситуацію </w:t>
      </w:r>
      <w:r w:rsidRPr="005D5846">
        <w:rPr>
          <w:rFonts w:ascii="Times New Roman" w:hAnsi="Times New Roman" w:cs="Times New Roman"/>
          <w:sz w:val="24"/>
          <w:szCs w:val="24"/>
        </w:rPr>
        <w:t>та</w:t>
      </w:r>
      <w:r w:rsidRPr="00654EFE">
        <w:rPr>
          <w:rFonts w:ascii="Times New Roman" w:hAnsi="Times New Roman" w:cs="Times New Roman"/>
          <w:sz w:val="24"/>
          <w:szCs w:val="24"/>
        </w:rPr>
        <w:t xml:space="preserve"> вимушену евакуацію населення </w:t>
      </w:r>
      <w:r w:rsidR="00476291">
        <w:rPr>
          <w:rFonts w:ascii="Times New Roman" w:hAnsi="Times New Roman" w:cs="Times New Roman"/>
          <w:sz w:val="24"/>
          <w:szCs w:val="24"/>
        </w:rPr>
        <w:t>до більш безпечних регіонів</w:t>
      </w:r>
      <w:r w:rsidR="00CC21A9" w:rsidRPr="00654EFE">
        <w:rPr>
          <w:rFonts w:ascii="Times New Roman" w:hAnsi="Times New Roman" w:cs="Times New Roman"/>
          <w:sz w:val="24"/>
          <w:szCs w:val="24"/>
        </w:rPr>
        <w:t xml:space="preserve"> України</w:t>
      </w:r>
      <w:r w:rsidRPr="00654E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C21A9" w:rsidRPr="00654EFE">
        <w:rPr>
          <w:rFonts w:ascii="Times New Roman" w:hAnsi="Times New Roman" w:cs="Times New Roman"/>
          <w:sz w:val="24"/>
          <w:szCs w:val="24"/>
        </w:rPr>
        <w:t>Курахівська</w:t>
      </w:r>
      <w:proofErr w:type="spellEnd"/>
      <w:r w:rsidR="00CC21A9" w:rsidRPr="00654EFE">
        <w:rPr>
          <w:rFonts w:ascii="Times New Roman" w:hAnsi="Times New Roman" w:cs="Times New Roman"/>
          <w:sz w:val="24"/>
          <w:szCs w:val="24"/>
        </w:rPr>
        <w:t xml:space="preserve"> міська військова адміністрація (МВА) </w:t>
      </w:r>
      <w:r w:rsidR="0088045F">
        <w:rPr>
          <w:rFonts w:ascii="Times New Roman" w:hAnsi="Times New Roman" w:cs="Times New Roman"/>
          <w:sz w:val="24"/>
          <w:szCs w:val="24"/>
        </w:rPr>
        <w:t>разом з</w:t>
      </w:r>
      <w:r w:rsidR="00CC21A9" w:rsidRPr="00654EFE">
        <w:rPr>
          <w:rFonts w:ascii="Times New Roman" w:hAnsi="Times New Roman" w:cs="Times New Roman"/>
          <w:sz w:val="24"/>
          <w:szCs w:val="24"/>
        </w:rPr>
        <w:t xml:space="preserve"> ключов</w:t>
      </w:r>
      <w:r w:rsidR="0088045F">
        <w:rPr>
          <w:rFonts w:ascii="Times New Roman" w:hAnsi="Times New Roman" w:cs="Times New Roman"/>
          <w:sz w:val="24"/>
          <w:szCs w:val="24"/>
        </w:rPr>
        <w:t>ими</w:t>
      </w:r>
      <w:r w:rsidR="00CC21A9" w:rsidRPr="00654EFE">
        <w:rPr>
          <w:rFonts w:ascii="Times New Roman" w:hAnsi="Times New Roman" w:cs="Times New Roman"/>
          <w:sz w:val="24"/>
          <w:szCs w:val="24"/>
        </w:rPr>
        <w:t xml:space="preserve"> соціальн</w:t>
      </w:r>
      <w:r w:rsidR="0088045F">
        <w:rPr>
          <w:rFonts w:ascii="Times New Roman" w:hAnsi="Times New Roman" w:cs="Times New Roman"/>
          <w:sz w:val="24"/>
          <w:szCs w:val="24"/>
        </w:rPr>
        <w:t xml:space="preserve">ими </w:t>
      </w:r>
      <w:r w:rsidR="00CC21A9" w:rsidRPr="00654EFE">
        <w:rPr>
          <w:rFonts w:ascii="Times New Roman" w:hAnsi="Times New Roman" w:cs="Times New Roman"/>
          <w:sz w:val="24"/>
          <w:szCs w:val="24"/>
        </w:rPr>
        <w:t>служб</w:t>
      </w:r>
      <w:r w:rsidR="0088045F">
        <w:rPr>
          <w:rFonts w:ascii="Times New Roman" w:hAnsi="Times New Roman" w:cs="Times New Roman"/>
          <w:sz w:val="24"/>
          <w:szCs w:val="24"/>
        </w:rPr>
        <w:t>ами</w:t>
      </w:r>
      <w:r w:rsidR="00CC21A9" w:rsidRPr="00654EFE">
        <w:rPr>
          <w:rFonts w:ascii="Times New Roman" w:hAnsi="Times New Roman" w:cs="Times New Roman"/>
          <w:sz w:val="24"/>
          <w:szCs w:val="24"/>
        </w:rPr>
        <w:t xml:space="preserve"> були </w:t>
      </w:r>
      <w:proofErr w:type="spellStart"/>
      <w:r w:rsidR="00CC21A9" w:rsidRPr="00654EFE">
        <w:rPr>
          <w:rFonts w:ascii="Times New Roman" w:hAnsi="Times New Roman" w:cs="Times New Roman"/>
          <w:sz w:val="24"/>
          <w:szCs w:val="24"/>
        </w:rPr>
        <w:t>релоковані</w:t>
      </w:r>
      <w:proofErr w:type="spellEnd"/>
      <w:r w:rsidR="00CC21A9" w:rsidRPr="00654EFE">
        <w:rPr>
          <w:rFonts w:ascii="Times New Roman" w:hAnsi="Times New Roman" w:cs="Times New Roman"/>
          <w:sz w:val="24"/>
          <w:szCs w:val="24"/>
        </w:rPr>
        <w:t xml:space="preserve"> </w:t>
      </w:r>
      <w:r w:rsidR="00CC21A9" w:rsidRPr="005D5846">
        <w:rPr>
          <w:rFonts w:ascii="Times New Roman" w:hAnsi="Times New Roman" w:cs="Times New Roman"/>
          <w:sz w:val="24"/>
          <w:szCs w:val="24"/>
        </w:rPr>
        <w:t>та</w:t>
      </w:r>
      <w:r w:rsidR="00CC21A9" w:rsidRPr="00654EFE">
        <w:rPr>
          <w:rFonts w:ascii="Times New Roman" w:hAnsi="Times New Roman" w:cs="Times New Roman"/>
          <w:sz w:val="24"/>
          <w:szCs w:val="24"/>
        </w:rPr>
        <w:t xml:space="preserve"> розгорнули свою роботу </w:t>
      </w:r>
      <w:r w:rsidR="007D7C60" w:rsidRPr="00654EFE">
        <w:rPr>
          <w:rFonts w:ascii="Times New Roman" w:hAnsi="Times New Roman" w:cs="Times New Roman"/>
          <w:sz w:val="24"/>
          <w:szCs w:val="24"/>
        </w:rPr>
        <w:t xml:space="preserve">в </w:t>
      </w:r>
      <w:r w:rsidR="00CC21A9" w:rsidRPr="00654EFE">
        <w:rPr>
          <w:rFonts w:ascii="Times New Roman" w:hAnsi="Times New Roman" w:cs="Times New Roman"/>
          <w:sz w:val="24"/>
          <w:szCs w:val="24"/>
        </w:rPr>
        <w:t xml:space="preserve">Дніпропетровської області смт Слобожанське. Основні зусилля в роботі зосереджено на координації допомоги внутрішньо переміщеним особам (ВПО) </w:t>
      </w:r>
      <w:r w:rsidR="007D7C60" w:rsidRPr="00654EFE">
        <w:rPr>
          <w:rFonts w:ascii="Times New Roman" w:hAnsi="Times New Roman" w:cs="Times New Roman"/>
          <w:sz w:val="24"/>
          <w:szCs w:val="24"/>
        </w:rPr>
        <w:t>де</w:t>
      </w:r>
      <w:r w:rsidR="00CC21A9" w:rsidRPr="00654EFE">
        <w:rPr>
          <w:rFonts w:ascii="Times New Roman" w:hAnsi="Times New Roman" w:cs="Times New Roman"/>
          <w:sz w:val="24"/>
          <w:szCs w:val="24"/>
        </w:rPr>
        <w:t xml:space="preserve"> одночасно </w:t>
      </w:r>
      <w:r w:rsidRPr="00654EFE">
        <w:rPr>
          <w:rFonts w:ascii="Times New Roman" w:hAnsi="Times New Roman" w:cs="Times New Roman"/>
          <w:sz w:val="24"/>
          <w:szCs w:val="24"/>
        </w:rPr>
        <w:t>виникла нагальна потреба в переформатуванні системи надання соціальних послуг.</w:t>
      </w:r>
    </w:p>
    <w:p w14:paraId="60E4EE4E" w14:textId="095BC667" w:rsidR="00CA308C" w:rsidRDefault="00CA308C" w:rsidP="005764B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64B1">
        <w:rPr>
          <w:rFonts w:ascii="Times New Roman" w:hAnsi="Times New Roman" w:cs="Times New Roman"/>
          <w:sz w:val="24"/>
          <w:szCs w:val="24"/>
        </w:rPr>
        <w:t>Для удосконалення процесу визначення потреб населення</w:t>
      </w:r>
      <w:r w:rsidR="0088045F">
        <w:rPr>
          <w:rFonts w:ascii="Times New Roman" w:hAnsi="Times New Roman" w:cs="Times New Roman"/>
          <w:sz w:val="24"/>
          <w:szCs w:val="24"/>
        </w:rPr>
        <w:t>, кількість якого значно скоротилась,</w:t>
      </w:r>
      <w:r w:rsidRPr="005764B1">
        <w:rPr>
          <w:rFonts w:ascii="Times New Roman" w:hAnsi="Times New Roman" w:cs="Times New Roman"/>
          <w:sz w:val="24"/>
          <w:szCs w:val="24"/>
        </w:rPr>
        <w:t xml:space="preserve"> у соціальних послугах протягом </w:t>
      </w:r>
      <w:r w:rsidR="0049296C">
        <w:rPr>
          <w:rFonts w:ascii="Times New Roman" w:hAnsi="Times New Roman" w:cs="Times New Roman"/>
          <w:sz w:val="24"/>
          <w:szCs w:val="24"/>
          <w:lang w:val="ru-RU"/>
        </w:rPr>
        <w:t>лютого-</w:t>
      </w:r>
      <w:proofErr w:type="spellStart"/>
      <w:r w:rsidR="0049296C" w:rsidRPr="00661068">
        <w:rPr>
          <w:rFonts w:ascii="Times New Roman" w:hAnsi="Times New Roman" w:cs="Times New Roman"/>
          <w:sz w:val="24"/>
          <w:szCs w:val="24"/>
          <w:lang w:val="ru-RU"/>
        </w:rPr>
        <w:t>березня</w:t>
      </w:r>
      <w:proofErr w:type="spellEnd"/>
      <w:r w:rsidRPr="00661068">
        <w:rPr>
          <w:rFonts w:ascii="Times New Roman" w:hAnsi="Times New Roman" w:cs="Times New Roman"/>
          <w:sz w:val="24"/>
          <w:szCs w:val="24"/>
        </w:rPr>
        <w:t xml:space="preserve"> 202</w:t>
      </w:r>
      <w:r w:rsidR="007D7C60" w:rsidRPr="00661068">
        <w:rPr>
          <w:rFonts w:ascii="Times New Roman" w:hAnsi="Times New Roman" w:cs="Times New Roman"/>
          <w:sz w:val="24"/>
          <w:szCs w:val="24"/>
        </w:rPr>
        <w:t>6</w:t>
      </w:r>
      <w:r w:rsidRPr="005764B1">
        <w:rPr>
          <w:rFonts w:ascii="Times New Roman" w:hAnsi="Times New Roman" w:cs="Times New Roman"/>
          <w:sz w:val="24"/>
          <w:szCs w:val="24"/>
        </w:rPr>
        <w:t xml:space="preserve"> року проведено соціологічне опитування мешканці</w:t>
      </w:r>
      <w:r w:rsidR="00661068">
        <w:rPr>
          <w:rFonts w:ascii="Times New Roman" w:hAnsi="Times New Roman" w:cs="Times New Roman"/>
          <w:sz w:val="24"/>
          <w:szCs w:val="24"/>
        </w:rPr>
        <w:t>в громади, метою якого</w:t>
      </w:r>
      <w:r w:rsidRPr="005764B1">
        <w:rPr>
          <w:rFonts w:ascii="Times New Roman" w:hAnsi="Times New Roman" w:cs="Times New Roman"/>
          <w:sz w:val="24"/>
          <w:szCs w:val="24"/>
        </w:rPr>
        <w:t xml:space="preserve"> є визначення соціальних груп, що потребують соціальних послуг і переліку соціальних послуг для надання </w:t>
      </w:r>
      <w:r w:rsidR="007433B2">
        <w:rPr>
          <w:rFonts w:ascii="Times New Roman" w:hAnsi="Times New Roman" w:cs="Times New Roman"/>
          <w:sz w:val="24"/>
          <w:szCs w:val="24"/>
        </w:rPr>
        <w:t xml:space="preserve">мешканцям </w:t>
      </w:r>
      <w:r w:rsidRPr="005764B1">
        <w:rPr>
          <w:rFonts w:ascii="Times New Roman" w:hAnsi="Times New Roman" w:cs="Times New Roman"/>
          <w:sz w:val="24"/>
          <w:szCs w:val="24"/>
        </w:rPr>
        <w:t>територіальн</w:t>
      </w:r>
      <w:r w:rsidR="007433B2">
        <w:rPr>
          <w:rFonts w:ascii="Times New Roman" w:hAnsi="Times New Roman" w:cs="Times New Roman"/>
          <w:sz w:val="24"/>
          <w:szCs w:val="24"/>
        </w:rPr>
        <w:t>ої</w:t>
      </w:r>
      <w:r w:rsidRPr="005764B1">
        <w:rPr>
          <w:rFonts w:ascii="Times New Roman" w:hAnsi="Times New Roman" w:cs="Times New Roman"/>
          <w:sz w:val="24"/>
          <w:szCs w:val="24"/>
        </w:rPr>
        <w:t xml:space="preserve"> громад</w:t>
      </w:r>
      <w:r w:rsidR="007433B2">
        <w:rPr>
          <w:rFonts w:ascii="Times New Roman" w:hAnsi="Times New Roman" w:cs="Times New Roman"/>
          <w:sz w:val="24"/>
          <w:szCs w:val="24"/>
        </w:rPr>
        <w:t>и</w:t>
      </w:r>
      <w:r w:rsidRPr="005764B1">
        <w:rPr>
          <w:rFonts w:ascii="Times New Roman" w:hAnsi="Times New Roman" w:cs="Times New Roman"/>
          <w:sz w:val="24"/>
          <w:szCs w:val="24"/>
        </w:rPr>
        <w:t>, а також розробка рекомендацій щодо варіантів розвитку та удосконалення надання соціальних послуг</w:t>
      </w:r>
      <w:r w:rsidR="007433B2">
        <w:rPr>
          <w:rFonts w:ascii="Times New Roman" w:hAnsi="Times New Roman" w:cs="Times New Roman"/>
          <w:sz w:val="24"/>
          <w:szCs w:val="24"/>
        </w:rPr>
        <w:t xml:space="preserve"> за екстериторіальним принципом</w:t>
      </w:r>
      <w:r w:rsidRPr="005764B1">
        <w:rPr>
          <w:rFonts w:ascii="Times New Roman" w:hAnsi="Times New Roman" w:cs="Times New Roman"/>
          <w:sz w:val="24"/>
          <w:szCs w:val="24"/>
        </w:rPr>
        <w:t>.</w:t>
      </w:r>
    </w:p>
    <w:p w14:paraId="2F57298F" w14:textId="50BA03C5" w:rsidR="002A7207" w:rsidRPr="003C6299" w:rsidRDefault="002A7207" w:rsidP="002745A8">
      <w:pPr>
        <w:spacing w:after="150" w:line="240" w:lineRule="auto"/>
        <w:ind w:firstLine="708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C629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Організація проведення визначення потреб</w:t>
      </w:r>
    </w:p>
    <w:p w14:paraId="30E5CD9F" w14:textId="79B2884A" w:rsidR="002A7207" w:rsidRPr="005764B1" w:rsidRDefault="002A7207" w:rsidP="002A720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64B1">
        <w:rPr>
          <w:rFonts w:ascii="Times New Roman" w:hAnsi="Times New Roman" w:cs="Times New Roman"/>
          <w:sz w:val="24"/>
          <w:szCs w:val="24"/>
        </w:rPr>
        <w:t xml:space="preserve">При формуванні показників потреби населення </w:t>
      </w:r>
      <w:proofErr w:type="spellStart"/>
      <w:r w:rsidRPr="005764B1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урахівської</w:t>
      </w:r>
      <w:proofErr w:type="spellEnd"/>
      <w:r w:rsidRPr="005764B1">
        <w:rPr>
          <w:rFonts w:ascii="Times New Roman" w:hAnsi="Times New Roman" w:cs="Times New Roman"/>
          <w:sz w:val="24"/>
          <w:szCs w:val="24"/>
        </w:rPr>
        <w:t xml:space="preserve"> міської територіальної громади у соціальних послугах</w:t>
      </w:r>
      <w:r w:rsidR="003B2E1B">
        <w:rPr>
          <w:rFonts w:ascii="Times New Roman" w:hAnsi="Times New Roman" w:cs="Times New Roman"/>
          <w:sz w:val="24"/>
          <w:szCs w:val="24"/>
        </w:rPr>
        <w:t xml:space="preserve"> </w:t>
      </w:r>
      <w:r w:rsidRPr="005764B1">
        <w:rPr>
          <w:rFonts w:ascii="Times New Roman" w:hAnsi="Times New Roman" w:cs="Times New Roman"/>
          <w:sz w:val="24"/>
          <w:szCs w:val="24"/>
        </w:rPr>
        <w:t xml:space="preserve"> враховані дані, надані: КНП «Центром первинної меди</w:t>
      </w:r>
      <w:r>
        <w:rPr>
          <w:rFonts w:ascii="Times New Roman" w:hAnsi="Times New Roman" w:cs="Times New Roman"/>
          <w:sz w:val="24"/>
          <w:szCs w:val="24"/>
        </w:rPr>
        <w:t>чної</w:t>
      </w:r>
      <w:r w:rsidRPr="005764B1">
        <w:rPr>
          <w:rFonts w:ascii="Times New Roman" w:hAnsi="Times New Roman" w:cs="Times New Roman"/>
          <w:sz w:val="24"/>
          <w:szCs w:val="24"/>
        </w:rPr>
        <w:t xml:space="preserve"> </w:t>
      </w:r>
      <w:r w:rsidRPr="005764B1">
        <w:rPr>
          <w:rFonts w:ascii="Times New Roman" w:hAnsi="Times New Roman" w:cs="Times New Roman"/>
          <w:sz w:val="24"/>
          <w:szCs w:val="24"/>
        </w:rPr>
        <w:lastRenderedPageBreak/>
        <w:t>допомоги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Курахівської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міської ради</w:t>
      </w:r>
      <w:r w:rsidRPr="005764B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Покровською філією Донецького обласного центру зайнятості, управлінням </w:t>
      </w:r>
      <w:r w:rsidRPr="005764B1">
        <w:rPr>
          <w:rFonts w:ascii="Times New Roman" w:hAnsi="Times New Roman" w:cs="Times New Roman"/>
          <w:sz w:val="24"/>
          <w:szCs w:val="24"/>
        </w:rPr>
        <w:t xml:space="preserve">освіти </w:t>
      </w:r>
      <w:proofErr w:type="spellStart"/>
      <w:r w:rsidRPr="005764B1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урахівської</w:t>
      </w:r>
      <w:proofErr w:type="spellEnd"/>
      <w:r w:rsidRPr="005764B1">
        <w:rPr>
          <w:rFonts w:ascii="Times New Roman" w:hAnsi="Times New Roman" w:cs="Times New Roman"/>
          <w:sz w:val="24"/>
          <w:szCs w:val="24"/>
        </w:rPr>
        <w:t xml:space="preserve"> міської ради, </w:t>
      </w:r>
      <w:r>
        <w:rPr>
          <w:rFonts w:ascii="Times New Roman" w:hAnsi="Times New Roman" w:cs="Times New Roman"/>
          <w:sz w:val="24"/>
          <w:szCs w:val="24"/>
        </w:rPr>
        <w:t>КУ «</w:t>
      </w:r>
      <w:r w:rsidRPr="005764B1">
        <w:rPr>
          <w:rFonts w:ascii="Times New Roman" w:hAnsi="Times New Roman" w:cs="Times New Roman"/>
          <w:sz w:val="24"/>
          <w:szCs w:val="24"/>
        </w:rPr>
        <w:t xml:space="preserve">Центром надання соціальних послуг </w:t>
      </w:r>
      <w:proofErr w:type="spellStart"/>
      <w:r w:rsidRPr="005764B1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урахівської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міської ради, КУ «Центр комплексної реабілітації для осіб з інвалідністю «Надія»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Курахівської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міської ради»,</w:t>
      </w:r>
      <w:r w:rsidRPr="005764B1">
        <w:rPr>
          <w:rFonts w:ascii="Times New Roman" w:hAnsi="Times New Roman" w:cs="Times New Roman"/>
          <w:sz w:val="24"/>
          <w:szCs w:val="24"/>
        </w:rPr>
        <w:t xml:space="preserve"> Управлінням соціального захисту населення </w:t>
      </w:r>
      <w:proofErr w:type="spellStart"/>
      <w:r w:rsidRPr="005764B1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урахівської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міської ради</w:t>
      </w:r>
      <w:r w:rsidRPr="005764B1">
        <w:rPr>
          <w:rFonts w:ascii="Times New Roman" w:hAnsi="Times New Roman" w:cs="Times New Roman"/>
          <w:sz w:val="24"/>
          <w:szCs w:val="24"/>
        </w:rPr>
        <w:t xml:space="preserve">, Службою у справах дітей </w:t>
      </w:r>
      <w:r>
        <w:rPr>
          <w:rFonts w:ascii="Times New Roman" w:hAnsi="Times New Roman" w:cs="Times New Roman"/>
          <w:sz w:val="24"/>
          <w:szCs w:val="24"/>
        </w:rPr>
        <w:t xml:space="preserve">виконавчого комітету </w:t>
      </w:r>
      <w:proofErr w:type="spellStart"/>
      <w:r w:rsidRPr="005764B1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урахівської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</w:t>
      </w:r>
      <w:r w:rsidRPr="005764B1">
        <w:rPr>
          <w:rFonts w:ascii="Times New Roman" w:hAnsi="Times New Roman" w:cs="Times New Roman"/>
          <w:sz w:val="24"/>
          <w:szCs w:val="24"/>
        </w:rPr>
        <w:t>іської ради</w:t>
      </w:r>
      <w:r>
        <w:rPr>
          <w:rFonts w:ascii="Times New Roman" w:hAnsi="Times New Roman" w:cs="Times New Roman"/>
          <w:sz w:val="24"/>
          <w:szCs w:val="24"/>
        </w:rPr>
        <w:t xml:space="preserve">, Відділом культури, молоді, спорту, туризму та інформаційної діяльності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Курахівської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міської ради</w:t>
      </w:r>
      <w:r w:rsidRPr="005764B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DE231BC" w14:textId="77777777" w:rsidR="002A7207" w:rsidRPr="00C45766" w:rsidRDefault="002A7207" w:rsidP="00C45766">
      <w:pPr>
        <w:rPr>
          <w:rFonts w:ascii="Times New Roman" w:hAnsi="Times New Roman" w:cs="Times New Roman"/>
          <w:sz w:val="24"/>
          <w:szCs w:val="24"/>
        </w:rPr>
      </w:pPr>
      <w:r w:rsidRPr="00C45766">
        <w:rPr>
          <w:rFonts w:ascii="Times New Roman" w:hAnsi="Times New Roman" w:cs="Times New Roman"/>
          <w:sz w:val="24"/>
          <w:szCs w:val="24"/>
        </w:rPr>
        <w:t>У межах визначення потреб проведено аналіз:</w:t>
      </w:r>
    </w:p>
    <w:p w14:paraId="299ACA85" w14:textId="151F1D97" w:rsidR="002A7207" w:rsidRPr="00C45766" w:rsidRDefault="002A7207" w:rsidP="00C45766">
      <w:pPr>
        <w:pStyle w:val="a7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C45766">
        <w:rPr>
          <w:rFonts w:ascii="Times New Roman" w:hAnsi="Times New Roman" w:cs="Times New Roman"/>
          <w:sz w:val="24"/>
          <w:szCs w:val="24"/>
        </w:rPr>
        <w:t xml:space="preserve">демографічної та соціальної ситуації в </w:t>
      </w:r>
      <w:proofErr w:type="spellStart"/>
      <w:r w:rsidRPr="00C45766">
        <w:rPr>
          <w:rFonts w:ascii="Times New Roman" w:hAnsi="Times New Roman" w:cs="Times New Roman"/>
          <w:sz w:val="24"/>
          <w:szCs w:val="24"/>
        </w:rPr>
        <w:t>Курахівської</w:t>
      </w:r>
      <w:proofErr w:type="spellEnd"/>
      <w:r w:rsidRPr="00C45766">
        <w:rPr>
          <w:rFonts w:ascii="Times New Roman" w:hAnsi="Times New Roman" w:cs="Times New Roman"/>
          <w:sz w:val="24"/>
          <w:szCs w:val="24"/>
        </w:rPr>
        <w:t xml:space="preserve"> міській територіальній громаді;</w:t>
      </w:r>
    </w:p>
    <w:p w14:paraId="32582643" w14:textId="77777777" w:rsidR="002A7207" w:rsidRPr="00C45766" w:rsidRDefault="002A7207" w:rsidP="00C45766">
      <w:pPr>
        <w:pStyle w:val="a7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C45766">
        <w:rPr>
          <w:rFonts w:ascii="Times New Roman" w:hAnsi="Times New Roman" w:cs="Times New Roman"/>
          <w:sz w:val="24"/>
          <w:szCs w:val="24"/>
        </w:rPr>
        <w:t>категорій населення, які потребують соціальної підтримки;</w:t>
      </w:r>
    </w:p>
    <w:p w14:paraId="7AC098ED" w14:textId="77777777" w:rsidR="002A7207" w:rsidRPr="00C45766" w:rsidRDefault="002A7207" w:rsidP="00C45766">
      <w:pPr>
        <w:pStyle w:val="a7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C45766">
        <w:rPr>
          <w:rFonts w:ascii="Times New Roman" w:hAnsi="Times New Roman" w:cs="Times New Roman"/>
          <w:sz w:val="24"/>
          <w:szCs w:val="24"/>
        </w:rPr>
        <w:t>інформації про звернення громадян та отримання соціальних послуг;</w:t>
      </w:r>
    </w:p>
    <w:p w14:paraId="49B7ABF7" w14:textId="77777777" w:rsidR="002A7207" w:rsidRPr="00C45766" w:rsidRDefault="002A7207" w:rsidP="00C45766">
      <w:pPr>
        <w:pStyle w:val="a7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C45766">
        <w:rPr>
          <w:rFonts w:ascii="Times New Roman" w:hAnsi="Times New Roman" w:cs="Times New Roman"/>
          <w:sz w:val="24"/>
          <w:szCs w:val="24"/>
        </w:rPr>
        <w:t>фактичних обсягів надання соціальних послуг у 2025 році;</w:t>
      </w:r>
    </w:p>
    <w:p w14:paraId="264D03EA" w14:textId="77777777" w:rsidR="002A7207" w:rsidRPr="00C45766" w:rsidRDefault="002A7207" w:rsidP="00C45766">
      <w:pPr>
        <w:pStyle w:val="a7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C45766">
        <w:rPr>
          <w:rFonts w:ascii="Times New Roman" w:hAnsi="Times New Roman" w:cs="Times New Roman"/>
          <w:sz w:val="24"/>
          <w:szCs w:val="24"/>
        </w:rPr>
        <w:t>переліку соціальних послуг, які надавалися надавачами соціальних послуг;</w:t>
      </w:r>
    </w:p>
    <w:p w14:paraId="739BF209" w14:textId="77777777" w:rsidR="002A7207" w:rsidRPr="00C45766" w:rsidRDefault="002A7207" w:rsidP="00C45766">
      <w:pPr>
        <w:pStyle w:val="a7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C45766">
        <w:rPr>
          <w:rFonts w:ascii="Times New Roman" w:hAnsi="Times New Roman" w:cs="Times New Roman"/>
          <w:sz w:val="24"/>
          <w:szCs w:val="24"/>
        </w:rPr>
        <w:t>можливостей надавачів щодо забезпечення населення соціальними послугами;</w:t>
      </w:r>
    </w:p>
    <w:p w14:paraId="40A12ECB" w14:textId="77777777" w:rsidR="002A7207" w:rsidRPr="00C45766" w:rsidRDefault="002A7207" w:rsidP="00C45766">
      <w:pPr>
        <w:pStyle w:val="a7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C45766">
        <w:rPr>
          <w:rFonts w:ascii="Times New Roman" w:hAnsi="Times New Roman" w:cs="Times New Roman"/>
          <w:sz w:val="24"/>
          <w:szCs w:val="24"/>
        </w:rPr>
        <w:t>потреби у продовженні надання соціальних послуг у 2026 році;</w:t>
      </w:r>
    </w:p>
    <w:p w14:paraId="73A291EC" w14:textId="0A67F26E" w:rsidR="002A7207" w:rsidRPr="00344BF9" w:rsidRDefault="002A7207" w:rsidP="00344BF9">
      <w:pPr>
        <w:pStyle w:val="a7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C45766">
        <w:rPr>
          <w:rFonts w:ascii="Times New Roman" w:hAnsi="Times New Roman" w:cs="Times New Roman"/>
          <w:sz w:val="24"/>
          <w:szCs w:val="24"/>
        </w:rPr>
        <w:t>можливості надання окремих соціальних послуг екстрено (</w:t>
      </w:r>
      <w:proofErr w:type="spellStart"/>
      <w:r w:rsidRPr="00C45766">
        <w:rPr>
          <w:rFonts w:ascii="Times New Roman" w:hAnsi="Times New Roman" w:cs="Times New Roman"/>
          <w:sz w:val="24"/>
          <w:szCs w:val="24"/>
        </w:rPr>
        <w:t>кризово</w:t>
      </w:r>
      <w:proofErr w:type="spellEnd"/>
      <w:r w:rsidRPr="00C45766">
        <w:rPr>
          <w:rFonts w:ascii="Times New Roman" w:hAnsi="Times New Roman" w:cs="Times New Roman"/>
          <w:sz w:val="24"/>
          <w:szCs w:val="24"/>
        </w:rPr>
        <w:t>);</w:t>
      </w:r>
    </w:p>
    <w:p w14:paraId="0B518488" w14:textId="495DAD8C" w:rsidR="002A7207" w:rsidRPr="00C45766" w:rsidRDefault="002A7207" w:rsidP="002745A8">
      <w:pPr>
        <w:ind w:firstLine="360"/>
        <w:rPr>
          <w:rFonts w:ascii="Times New Roman" w:hAnsi="Times New Roman" w:cs="Times New Roman"/>
          <w:b/>
          <w:sz w:val="28"/>
          <w:szCs w:val="28"/>
        </w:rPr>
      </w:pPr>
      <w:r w:rsidRPr="00C45766">
        <w:rPr>
          <w:rFonts w:ascii="Times New Roman" w:hAnsi="Times New Roman" w:cs="Times New Roman"/>
          <w:b/>
          <w:sz w:val="28"/>
          <w:szCs w:val="28"/>
        </w:rPr>
        <w:t>3. Стан соціально-демографічної ситуації</w:t>
      </w:r>
    </w:p>
    <w:p w14:paraId="52353D71" w14:textId="77777777" w:rsidR="00C1660A" w:rsidRPr="005764B1" w:rsidRDefault="00C1660A" w:rsidP="00C1660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64B1">
        <w:rPr>
          <w:rFonts w:ascii="Times New Roman" w:hAnsi="Times New Roman" w:cs="Times New Roman"/>
          <w:sz w:val="24"/>
          <w:szCs w:val="24"/>
        </w:rPr>
        <w:t xml:space="preserve">Населений пункт-адміністративний центр територіальної громади: місто </w:t>
      </w:r>
      <w:proofErr w:type="spellStart"/>
      <w:r w:rsidRPr="005764B1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урахове</w:t>
      </w:r>
      <w:proofErr w:type="spellEnd"/>
      <w:r w:rsidRPr="005764B1">
        <w:rPr>
          <w:rFonts w:ascii="Times New Roman" w:hAnsi="Times New Roman" w:cs="Times New Roman"/>
          <w:sz w:val="24"/>
          <w:szCs w:val="24"/>
        </w:rPr>
        <w:t>.</w:t>
      </w:r>
    </w:p>
    <w:p w14:paraId="5F82E932" w14:textId="0A1AEA80" w:rsidR="00C1660A" w:rsidRPr="00226F5F" w:rsidRDefault="00C375C8" w:rsidP="00C1660A">
      <w:pPr>
        <w:pStyle w:val="Default"/>
        <w:tabs>
          <w:tab w:val="left" w:pos="709"/>
        </w:tabs>
        <w:spacing w:line="276" w:lineRule="auto"/>
        <w:jc w:val="both"/>
        <w:rPr>
          <w:color w:val="auto"/>
          <w:shd w:val="clear" w:color="auto" w:fill="FFFFFF"/>
          <w:lang w:val="uk-UA"/>
        </w:rPr>
      </w:pPr>
      <w:r w:rsidRPr="00C375C8">
        <w:rPr>
          <w:color w:val="auto"/>
          <w:lang w:val="uk-UA"/>
        </w:rPr>
        <w:tab/>
        <w:t>Кількість населених пунктів</w:t>
      </w:r>
      <w:r w:rsidR="00C1660A" w:rsidRPr="00017279">
        <w:rPr>
          <w:lang w:val="uk-UA"/>
        </w:rPr>
        <w:t xml:space="preserve">, що входять до складу територіальної громади: </w:t>
      </w:r>
      <w:r w:rsidR="00C1660A" w:rsidRPr="00226F5F">
        <w:rPr>
          <w:color w:val="auto"/>
          <w:shd w:val="clear" w:color="auto" w:fill="FFFFFF"/>
          <w:lang w:val="uk-UA"/>
        </w:rPr>
        <w:t xml:space="preserve">усього - 28, у </w:t>
      </w:r>
      <w:proofErr w:type="spellStart"/>
      <w:r w:rsidR="00C1660A" w:rsidRPr="00226F5F">
        <w:rPr>
          <w:color w:val="auto"/>
          <w:shd w:val="clear" w:color="auto" w:fill="FFFFFF"/>
          <w:lang w:val="uk-UA"/>
        </w:rPr>
        <w:t>т.ч</w:t>
      </w:r>
      <w:proofErr w:type="spellEnd"/>
      <w:r w:rsidR="00C1660A" w:rsidRPr="00226F5F">
        <w:rPr>
          <w:color w:val="auto"/>
          <w:shd w:val="clear" w:color="auto" w:fill="FFFFFF"/>
          <w:lang w:val="uk-UA"/>
        </w:rPr>
        <w:t xml:space="preserve">. міст - 2,  селищ міського типу - 3,  сільських населених пунктів - 23, з яких селищ - 2 і  сіл – 21. </w:t>
      </w:r>
    </w:p>
    <w:p w14:paraId="3C391881" w14:textId="29CCCA66" w:rsidR="00C1660A" w:rsidRPr="00226F5F" w:rsidRDefault="00C375C8" w:rsidP="00C375C8">
      <w:pPr>
        <w:spacing w:line="276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  <w:r w:rsidRPr="00C375C8">
        <w:rPr>
          <w:rFonts w:ascii="Times New Roman" w:hAnsi="Times New Roman"/>
          <w:bCs/>
          <w:iCs/>
        </w:rPr>
        <w:t>Загальна площа</w:t>
      </w:r>
      <w:r w:rsidR="00C1660A" w:rsidRPr="00226F5F">
        <w:rPr>
          <w:rFonts w:ascii="Times New Roman" w:hAnsi="Times New Roman"/>
          <w:bCs/>
          <w:iCs/>
        </w:rPr>
        <w:t xml:space="preserve">– 351,4890 км² </w:t>
      </w:r>
      <w:r w:rsidR="00C1660A" w:rsidRPr="00226F5F">
        <w:rPr>
          <w:rFonts w:ascii="Times New Roman" w:hAnsi="Times New Roman"/>
        </w:rPr>
        <w:t xml:space="preserve">з них: </w:t>
      </w:r>
    </w:p>
    <w:p w14:paraId="756DD192" w14:textId="77777777" w:rsidR="00C1660A" w:rsidRPr="003330BC" w:rsidRDefault="00C1660A" w:rsidP="00C1660A">
      <w:pPr>
        <w:pStyle w:val="a7"/>
        <w:numPr>
          <w:ilvl w:val="0"/>
          <w:numId w:val="2"/>
        </w:numPr>
        <w:tabs>
          <w:tab w:val="left" w:pos="426"/>
          <w:tab w:val="left" w:pos="709"/>
        </w:tabs>
        <w:overflowPunct w:val="0"/>
        <w:autoSpaceDE w:val="0"/>
        <w:autoSpaceDN w:val="0"/>
        <w:adjustRightInd w:val="0"/>
        <w:spacing w:after="0" w:line="276" w:lineRule="auto"/>
        <w:ind w:left="0" w:firstLine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3330BC">
        <w:rPr>
          <w:rFonts w:ascii="Times New Roman" w:hAnsi="Times New Roman"/>
          <w:sz w:val="24"/>
          <w:szCs w:val="24"/>
        </w:rPr>
        <w:t xml:space="preserve">загальна площа територій населених пунктів – 63,0634 </w:t>
      </w:r>
      <w:r w:rsidRPr="003330BC">
        <w:rPr>
          <w:rFonts w:ascii="Times New Roman" w:hAnsi="Times New Roman"/>
          <w:bCs/>
          <w:iCs/>
          <w:sz w:val="24"/>
          <w:szCs w:val="24"/>
        </w:rPr>
        <w:t>км²</w:t>
      </w:r>
    </w:p>
    <w:p w14:paraId="110DBD89" w14:textId="77777777" w:rsidR="00C1660A" w:rsidRPr="003330BC" w:rsidRDefault="00C1660A" w:rsidP="00C1660A">
      <w:pPr>
        <w:pStyle w:val="a7"/>
        <w:numPr>
          <w:ilvl w:val="0"/>
          <w:numId w:val="2"/>
        </w:numPr>
        <w:tabs>
          <w:tab w:val="left" w:pos="426"/>
          <w:tab w:val="left" w:pos="709"/>
        </w:tabs>
        <w:overflowPunct w:val="0"/>
        <w:autoSpaceDE w:val="0"/>
        <w:autoSpaceDN w:val="0"/>
        <w:adjustRightInd w:val="0"/>
        <w:spacing w:after="0" w:line="276" w:lineRule="auto"/>
        <w:ind w:left="0" w:firstLine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3330BC">
        <w:rPr>
          <w:rFonts w:ascii="Times New Roman" w:hAnsi="Times New Roman"/>
          <w:sz w:val="24"/>
          <w:szCs w:val="24"/>
        </w:rPr>
        <w:t>сільськогосподарські угіддя – 278,5939</w:t>
      </w:r>
      <w:r w:rsidRPr="003330BC">
        <w:rPr>
          <w:rFonts w:ascii="Times New Roman" w:hAnsi="Times New Roman"/>
          <w:bCs/>
          <w:iCs/>
          <w:sz w:val="24"/>
          <w:szCs w:val="24"/>
        </w:rPr>
        <w:t xml:space="preserve"> км²</w:t>
      </w:r>
      <w:r w:rsidRPr="003330BC">
        <w:rPr>
          <w:rFonts w:ascii="Times New Roman" w:hAnsi="Times New Roman"/>
          <w:sz w:val="24"/>
          <w:szCs w:val="24"/>
        </w:rPr>
        <w:t xml:space="preserve"> (в </w:t>
      </w:r>
      <w:proofErr w:type="spellStart"/>
      <w:r w:rsidRPr="003330BC">
        <w:rPr>
          <w:rFonts w:ascii="Times New Roman" w:hAnsi="Times New Roman"/>
          <w:sz w:val="24"/>
          <w:szCs w:val="24"/>
        </w:rPr>
        <w:t>т.ч</w:t>
      </w:r>
      <w:proofErr w:type="spellEnd"/>
      <w:r w:rsidRPr="003330BC">
        <w:rPr>
          <w:rFonts w:ascii="Times New Roman" w:hAnsi="Times New Roman"/>
          <w:sz w:val="24"/>
          <w:szCs w:val="24"/>
        </w:rPr>
        <w:t xml:space="preserve">. рілля – 238,4215 </w:t>
      </w:r>
      <w:r w:rsidRPr="003330BC">
        <w:rPr>
          <w:rFonts w:ascii="Times New Roman" w:hAnsi="Times New Roman"/>
          <w:bCs/>
          <w:iCs/>
          <w:sz w:val="24"/>
          <w:szCs w:val="24"/>
        </w:rPr>
        <w:t xml:space="preserve">км², сади, багаторічні насадження </w:t>
      </w:r>
      <w:r w:rsidRPr="003330BC">
        <w:rPr>
          <w:rFonts w:ascii="Times New Roman" w:hAnsi="Times New Roman"/>
          <w:sz w:val="24"/>
          <w:szCs w:val="24"/>
        </w:rPr>
        <w:t>–</w:t>
      </w:r>
      <w:r w:rsidRPr="003330BC">
        <w:rPr>
          <w:rFonts w:ascii="Times New Roman" w:hAnsi="Times New Roman"/>
          <w:bCs/>
          <w:iCs/>
          <w:sz w:val="24"/>
          <w:szCs w:val="24"/>
        </w:rPr>
        <w:t xml:space="preserve"> 7,9109 км</w:t>
      </w:r>
      <w:r w:rsidRPr="003330BC">
        <w:rPr>
          <w:rFonts w:ascii="Times New Roman" w:hAnsi="Times New Roman"/>
          <w:bCs/>
          <w:iCs/>
          <w:sz w:val="24"/>
          <w:szCs w:val="24"/>
          <w:vertAlign w:val="superscript"/>
        </w:rPr>
        <w:t>2</w:t>
      </w:r>
      <w:r w:rsidRPr="003330BC">
        <w:rPr>
          <w:rFonts w:ascii="Times New Roman" w:hAnsi="Times New Roman"/>
          <w:sz w:val="24"/>
          <w:szCs w:val="24"/>
        </w:rPr>
        <w:t>);</w:t>
      </w:r>
    </w:p>
    <w:p w14:paraId="572CEF09" w14:textId="77777777" w:rsidR="00C1660A" w:rsidRPr="003330BC" w:rsidRDefault="00C1660A" w:rsidP="00C1660A">
      <w:pPr>
        <w:pStyle w:val="a7"/>
        <w:numPr>
          <w:ilvl w:val="0"/>
          <w:numId w:val="2"/>
        </w:numPr>
        <w:tabs>
          <w:tab w:val="left" w:pos="426"/>
          <w:tab w:val="left" w:pos="709"/>
        </w:tabs>
        <w:overflowPunct w:val="0"/>
        <w:autoSpaceDE w:val="0"/>
        <w:autoSpaceDN w:val="0"/>
        <w:adjustRightInd w:val="0"/>
        <w:spacing w:after="0" w:line="276" w:lineRule="auto"/>
        <w:ind w:left="0" w:firstLine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3330BC">
        <w:rPr>
          <w:rFonts w:ascii="Times New Roman" w:hAnsi="Times New Roman"/>
          <w:sz w:val="24"/>
          <w:szCs w:val="24"/>
        </w:rPr>
        <w:t xml:space="preserve">ліси та інші </w:t>
      </w:r>
      <w:proofErr w:type="spellStart"/>
      <w:r w:rsidRPr="003330BC">
        <w:rPr>
          <w:rFonts w:ascii="Times New Roman" w:hAnsi="Times New Roman"/>
          <w:sz w:val="24"/>
          <w:szCs w:val="24"/>
        </w:rPr>
        <w:t>лісовкриті</w:t>
      </w:r>
      <w:proofErr w:type="spellEnd"/>
      <w:r w:rsidRPr="003330BC">
        <w:rPr>
          <w:rFonts w:ascii="Times New Roman" w:hAnsi="Times New Roman"/>
          <w:sz w:val="24"/>
          <w:szCs w:val="24"/>
        </w:rPr>
        <w:t xml:space="preserve"> площі: інші захисні насадження – 10,7973 км</w:t>
      </w:r>
      <w:r w:rsidRPr="003330BC">
        <w:rPr>
          <w:rFonts w:ascii="Times New Roman" w:hAnsi="Times New Roman"/>
          <w:sz w:val="24"/>
          <w:szCs w:val="24"/>
          <w:vertAlign w:val="superscript"/>
        </w:rPr>
        <w:t>2</w:t>
      </w:r>
      <w:r w:rsidRPr="003330BC">
        <w:rPr>
          <w:rFonts w:ascii="Times New Roman" w:hAnsi="Times New Roman"/>
          <w:sz w:val="24"/>
          <w:szCs w:val="24"/>
        </w:rPr>
        <w:t xml:space="preserve">, </w:t>
      </w:r>
    </w:p>
    <w:p w14:paraId="71DB03EF" w14:textId="77777777" w:rsidR="00C1660A" w:rsidRPr="003330BC" w:rsidRDefault="00C1660A" w:rsidP="00C1660A">
      <w:pPr>
        <w:pStyle w:val="a7"/>
        <w:numPr>
          <w:ilvl w:val="0"/>
          <w:numId w:val="2"/>
        </w:numPr>
        <w:tabs>
          <w:tab w:val="left" w:pos="426"/>
          <w:tab w:val="left" w:pos="709"/>
        </w:tabs>
        <w:overflowPunct w:val="0"/>
        <w:autoSpaceDE w:val="0"/>
        <w:autoSpaceDN w:val="0"/>
        <w:adjustRightInd w:val="0"/>
        <w:spacing w:after="0" w:line="276" w:lineRule="auto"/>
        <w:ind w:left="0" w:firstLine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3330BC">
        <w:rPr>
          <w:rFonts w:ascii="Times New Roman" w:hAnsi="Times New Roman"/>
          <w:sz w:val="24"/>
          <w:szCs w:val="24"/>
        </w:rPr>
        <w:t>води - 12,6105 км</w:t>
      </w:r>
      <w:r w:rsidRPr="003330BC">
        <w:rPr>
          <w:rFonts w:ascii="Times New Roman" w:hAnsi="Times New Roman"/>
          <w:sz w:val="24"/>
          <w:szCs w:val="24"/>
          <w:vertAlign w:val="superscript"/>
        </w:rPr>
        <w:t>2</w:t>
      </w:r>
      <w:r w:rsidRPr="003330BC">
        <w:rPr>
          <w:rFonts w:ascii="Times New Roman" w:hAnsi="Times New Roman"/>
          <w:sz w:val="24"/>
          <w:szCs w:val="24"/>
        </w:rPr>
        <w:t>,</w:t>
      </w:r>
    </w:p>
    <w:p w14:paraId="7A32D597" w14:textId="77777777" w:rsidR="00C1660A" w:rsidRPr="003330BC" w:rsidRDefault="00C1660A" w:rsidP="00C1660A">
      <w:pPr>
        <w:pStyle w:val="a7"/>
        <w:numPr>
          <w:ilvl w:val="0"/>
          <w:numId w:val="2"/>
        </w:numPr>
        <w:tabs>
          <w:tab w:val="left" w:pos="426"/>
          <w:tab w:val="left" w:pos="709"/>
        </w:tabs>
        <w:overflowPunct w:val="0"/>
        <w:autoSpaceDE w:val="0"/>
        <w:autoSpaceDN w:val="0"/>
        <w:adjustRightInd w:val="0"/>
        <w:spacing w:after="0" w:line="276" w:lineRule="auto"/>
        <w:ind w:left="0" w:firstLine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3330BC">
        <w:rPr>
          <w:rFonts w:ascii="Times New Roman" w:hAnsi="Times New Roman"/>
          <w:sz w:val="24"/>
          <w:szCs w:val="24"/>
        </w:rPr>
        <w:t>землі промисловості – 2,0067 км</w:t>
      </w:r>
      <w:r w:rsidRPr="003330BC">
        <w:rPr>
          <w:rFonts w:ascii="Times New Roman" w:hAnsi="Times New Roman"/>
          <w:sz w:val="24"/>
          <w:szCs w:val="24"/>
          <w:vertAlign w:val="superscript"/>
        </w:rPr>
        <w:t>2</w:t>
      </w:r>
      <w:r w:rsidRPr="003330BC">
        <w:rPr>
          <w:rFonts w:ascii="Times New Roman" w:hAnsi="Times New Roman"/>
          <w:sz w:val="24"/>
          <w:szCs w:val="24"/>
        </w:rPr>
        <w:t>.</w:t>
      </w:r>
    </w:p>
    <w:p w14:paraId="5495BF3E" w14:textId="307D80B3" w:rsidR="00C45766" w:rsidRDefault="002A7207" w:rsidP="00C4576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660A">
        <w:rPr>
          <w:rFonts w:ascii="Times New Roman" w:hAnsi="Times New Roman" w:cs="Times New Roman"/>
          <w:sz w:val="24"/>
          <w:szCs w:val="24"/>
        </w:rPr>
        <w:t xml:space="preserve">Внаслідок тимчасової окупації території </w:t>
      </w:r>
      <w:proofErr w:type="spellStart"/>
      <w:r w:rsidRPr="00C1660A">
        <w:rPr>
          <w:rFonts w:ascii="Times New Roman" w:hAnsi="Times New Roman" w:cs="Times New Roman"/>
          <w:sz w:val="24"/>
          <w:szCs w:val="24"/>
        </w:rPr>
        <w:t>Курахівської</w:t>
      </w:r>
      <w:proofErr w:type="spellEnd"/>
      <w:r w:rsidRPr="00C1660A">
        <w:rPr>
          <w:rFonts w:ascii="Times New Roman" w:hAnsi="Times New Roman" w:cs="Times New Roman"/>
          <w:sz w:val="24"/>
          <w:szCs w:val="24"/>
        </w:rPr>
        <w:t xml:space="preserve"> міської територіальної громади, ведення активних бойових дій, руйнування житлової та соціальної інфраструктури, а також проведення евакуації населення відбулося значне скорочення кількості населення громади. </w:t>
      </w:r>
    </w:p>
    <w:p w14:paraId="6E93C145" w14:textId="130D4B66" w:rsidR="002A7207" w:rsidRPr="00C1660A" w:rsidRDefault="002A7207" w:rsidP="00C4576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660A">
        <w:rPr>
          <w:rFonts w:ascii="Times New Roman" w:hAnsi="Times New Roman" w:cs="Times New Roman"/>
          <w:sz w:val="24"/>
          <w:szCs w:val="24"/>
        </w:rPr>
        <w:t>Одночасно змінилася структура населенн</w:t>
      </w:r>
      <w:r w:rsidR="00804B36">
        <w:rPr>
          <w:rFonts w:ascii="Times New Roman" w:hAnsi="Times New Roman" w:cs="Times New Roman"/>
          <w:sz w:val="24"/>
          <w:szCs w:val="24"/>
        </w:rPr>
        <w:t xml:space="preserve">я, яке фактично </w:t>
      </w:r>
      <w:r w:rsidRPr="00C1660A">
        <w:rPr>
          <w:rFonts w:ascii="Times New Roman" w:hAnsi="Times New Roman" w:cs="Times New Roman"/>
          <w:sz w:val="24"/>
          <w:szCs w:val="24"/>
        </w:rPr>
        <w:t>продовжує підтримувати зв'язок із громадою. Значну частину становлять особи похилого віку</w:t>
      </w:r>
      <w:r w:rsidRPr="009578E9">
        <w:rPr>
          <w:rFonts w:ascii="Times New Roman" w:hAnsi="Times New Roman" w:cs="Times New Roman"/>
          <w:sz w:val="24"/>
          <w:szCs w:val="24"/>
        </w:rPr>
        <w:t xml:space="preserve">- </w:t>
      </w:r>
      <w:r w:rsidR="003B2E1B" w:rsidRPr="009578E9">
        <w:rPr>
          <w:rFonts w:ascii="Times New Roman" w:hAnsi="Times New Roman" w:cs="Times New Roman"/>
          <w:sz w:val="24"/>
          <w:szCs w:val="24"/>
        </w:rPr>
        <w:t>1951</w:t>
      </w:r>
      <w:r w:rsidRPr="009578E9">
        <w:rPr>
          <w:rFonts w:ascii="Times New Roman" w:hAnsi="Times New Roman" w:cs="Times New Roman"/>
          <w:sz w:val="24"/>
          <w:szCs w:val="24"/>
        </w:rPr>
        <w:t xml:space="preserve"> осіб</w:t>
      </w:r>
      <w:r w:rsidRPr="00C1660A">
        <w:rPr>
          <w:rFonts w:ascii="Times New Roman" w:hAnsi="Times New Roman" w:cs="Times New Roman"/>
          <w:sz w:val="24"/>
          <w:szCs w:val="24"/>
        </w:rPr>
        <w:t xml:space="preserve">, а також особи з інвалідністю – </w:t>
      </w:r>
      <w:r w:rsidR="003B2E1B" w:rsidRPr="009578E9">
        <w:rPr>
          <w:rFonts w:ascii="Times New Roman" w:hAnsi="Times New Roman" w:cs="Times New Roman"/>
          <w:sz w:val="24"/>
          <w:szCs w:val="24"/>
        </w:rPr>
        <w:t>1067</w:t>
      </w:r>
      <w:r w:rsidRPr="009578E9">
        <w:rPr>
          <w:rFonts w:ascii="Times New Roman" w:hAnsi="Times New Roman" w:cs="Times New Roman"/>
          <w:sz w:val="24"/>
          <w:szCs w:val="24"/>
        </w:rPr>
        <w:t xml:space="preserve"> осіб,</w:t>
      </w:r>
      <w:r w:rsidRPr="00C1660A">
        <w:rPr>
          <w:rFonts w:ascii="Times New Roman" w:hAnsi="Times New Roman" w:cs="Times New Roman"/>
          <w:sz w:val="24"/>
          <w:szCs w:val="24"/>
        </w:rPr>
        <w:t xml:space="preserve"> та сім'ї, які перебувають у складних життєвих обставинах.</w:t>
      </w:r>
      <w:r w:rsidR="003B2E1B">
        <w:rPr>
          <w:rFonts w:ascii="Times New Roman" w:hAnsi="Times New Roman" w:cs="Times New Roman"/>
          <w:sz w:val="24"/>
          <w:szCs w:val="24"/>
        </w:rPr>
        <w:t>1067</w:t>
      </w:r>
    </w:p>
    <w:p w14:paraId="356A594C" w14:textId="07A68BB9" w:rsidR="002A7207" w:rsidRPr="00C1660A" w:rsidRDefault="002A7207" w:rsidP="00C1660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660A">
        <w:rPr>
          <w:rFonts w:ascii="Times New Roman" w:hAnsi="Times New Roman" w:cs="Times New Roman"/>
          <w:sz w:val="24"/>
          <w:szCs w:val="24"/>
        </w:rPr>
        <w:t xml:space="preserve">У зв'язку з </w:t>
      </w:r>
      <w:proofErr w:type="spellStart"/>
      <w:r w:rsidR="00804B36">
        <w:rPr>
          <w:rFonts w:ascii="Times New Roman" w:hAnsi="Times New Roman" w:cs="Times New Roman"/>
          <w:sz w:val="24"/>
          <w:szCs w:val="24"/>
        </w:rPr>
        <w:t>євакуацією</w:t>
      </w:r>
      <w:proofErr w:type="spellEnd"/>
      <w:r w:rsidR="00804B36">
        <w:rPr>
          <w:rFonts w:ascii="Times New Roman" w:hAnsi="Times New Roman" w:cs="Times New Roman"/>
          <w:sz w:val="24"/>
          <w:szCs w:val="24"/>
        </w:rPr>
        <w:t xml:space="preserve"> мешканців громади соціальні</w:t>
      </w:r>
      <w:r w:rsidRPr="00C1660A">
        <w:rPr>
          <w:rFonts w:ascii="Times New Roman" w:hAnsi="Times New Roman" w:cs="Times New Roman"/>
          <w:sz w:val="24"/>
          <w:szCs w:val="24"/>
        </w:rPr>
        <w:t xml:space="preserve"> послуг</w:t>
      </w:r>
      <w:r w:rsidR="00804B36">
        <w:rPr>
          <w:rFonts w:ascii="Times New Roman" w:hAnsi="Times New Roman" w:cs="Times New Roman"/>
          <w:sz w:val="24"/>
          <w:szCs w:val="24"/>
        </w:rPr>
        <w:t>и надаються за фактичним місцем їх перебування</w:t>
      </w:r>
      <w:r w:rsidRPr="00C1660A">
        <w:rPr>
          <w:rFonts w:ascii="Times New Roman" w:hAnsi="Times New Roman" w:cs="Times New Roman"/>
          <w:sz w:val="24"/>
          <w:szCs w:val="24"/>
        </w:rPr>
        <w:t>, у тому числі дистанційно, шляхом телефонного консультування та інших доступних форм взаємодії.</w:t>
      </w:r>
    </w:p>
    <w:p w14:paraId="07CE3FA5" w14:textId="1D15C13F" w:rsidR="00C1660A" w:rsidRPr="003C6299" w:rsidRDefault="00C1660A" w:rsidP="002745A8">
      <w:pPr>
        <w:spacing w:after="15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C62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Аналіз фактичного надання соціальних послуг</w:t>
      </w:r>
    </w:p>
    <w:p w14:paraId="24F4A613" w14:textId="759BCA43" w:rsidR="00C1660A" w:rsidRPr="005764B1" w:rsidRDefault="00C1660A" w:rsidP="007A100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64B1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5764B1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урахівській</w:t>
      </w:r>
      <w:proofErr w:type="spellEnd"/>
      <w:r w:rsidRPr="005764B1">
        <w:rPr>
          <w:rFonts w:ascii="Times New Roman" w:hAnsi="Times New Roman" w:cs="Times New Roman"/>
          <w:sz w:val="24"/>
          <w:szCs w:val="24"/>
        </w:rPr>
        <w:t xml:space="preserve"> громаді відповідно до «Закону про соціальні послуги» діють дві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релоковані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64B1">
        <w:rPr>
          <w:rFonts w:ascii="Times New Roman" w:hAnsi="Times New Roman" w:cs="Times New Roman"/>
          <w:sz w:val="24"/>
          <w:szCs w:val="24"/>
        </w:rPr>
        <w:t xml:space="preserve">установи, які надають соціальні послуги: </w:t>
      </w:r>
      <w:r>
        <w:rPr>
          <w:rFonts w:ascii="Times New Roman" w:hAnsi="Times New Roman" w:cs="Times New Roman"/>
          <w:sz w:val="24"/>
          <w:szCs w:val="24"/>
        </w:rPr>
        <w:t>Комунальна установа «</w:t>
      </w:r>
      <w:r w:rsidRPr="005764B1">
        <w:rPr>
          <w:rFonts w:ascii="Times New Roman" w:hAnsi="Times New Roman" w:cs="Times New Roman"/>
          <w:sz w:val="24"/>
          <w:szCs w:val="24"/>
        </w:rPr>
        <w:t xml:space="preserve">Центр надання соціальних послуг </w:t>
      </w:r>
      <w:proofErr w:type="spellStart"/>
      <w:r w:rsidRPr="005764B1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урахівської</w:t>
      </w:r>
      <w:proofErr w:type="spellEnd"/>
      <w:r w:rsidRPr="005764B1">
        <w:rPr>
          <w:rFonts w:ascii="Times New Roman" w:hAnsi="Times New Roman" w:cs="Times New Roman"/>
          <w:sz w:val="24"/>
          <w:szCs w:val="24"/>
        </w:rPr>
        <w:t xml:space="preserve"> міської ради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5764B1">
        <w:rPr>
          <w:rFonts w:ascii="Times New Roman" w:hAnsi="Times New Roman" w:cs="Times New Roman"/>
          <w:sz w:val="24"/>
          <w:szCs w:val="24"/>
        </w:rPr>
        <w:t xml:space="preserve"> </w:t>
      </w:r>
      <w:r w:rsidR="007A100D">
        <w:rPr>
          <w:rFonts w:ascii="Times New Roman" w:hAnsi="Times New Roman" w:cs="Times New Roman"/>
          <w:sz w:val="24"/>
          <w:szCs w:val="24"/>
        </w:rPr>
        <w:t xml:space="preserve">(далі КУ ЦНСП КМР) </w:t>
      </w:r>
      <w:r w:rsidRPr="005764B1">
        <w:rPr>
          <w:rFonts w:ascii="Times New Roman" w:hAnsi="Times New Roman" w:cs="Times New Roman"/>
          <w:sz w:val="24"/>
          <w:szCs w:val="24"/>
        </w:rPr>
        <w:t xml:space="preserve">та </w:t>
      </w:r>
      <w:r>
        <w:rPr>
          <w:rFonts w:ascii="Times New Roman" w:hAnsi="Times New Roman" w:cs="Times New Roman"/>
          <w:sz w:val="24"/>
          <w:szCs w:val="24"/>
        </w:rPr>
        <w:t xml:space="preserve">Комунальна установа «Центр комплексної реабілітації для осіб з інвалідністю «Надія»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Курахівської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міської ради».</w:t>
      </w:r>
    </w:p>
    <w:p w14:paraId="5893E039" w14:textId="537289F0" w:rsidR="00C1660A" w:rsidRDefault="00C1660A" w:rsidP="007A100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64B1">
        <w:rPr>
          <w:rFonts w:ascii="Times New Roman" w:hAnsi="Times New Roman" w:cs="Times New Roman"/>
          <w:sz w:val="24"/>
          <w:szCs w:val="24"/>
        </w:rPr>
        <w:t xml:space="preserve">Основним завданням </w:t>
      </w:r>
      <w:r w:rsidR="007A100D">
        <w:rPr>
          <w:rFonts w:ascii="Times New Roman" w:hAnsi="Times New Roman" w:cs="Times New Roman"/>
          <w:sz w:val="24"/>
          <w:szCs w:val="24"/>
        </w:rPr>
        <w:t>КУ ЦНСП КМР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64B1">
        <w:rPr>
          <w:rFonts w:ascii="Times New Roman" w:hAnsi="Times New Roman" w:cs="Times New Roman"/>
          <w:sz w:val="24"/>
          <w:szCs w:val="24"/>
        </w:rPr>
        <w:t>є постійна робота по виявленню громадян похилого віку, інвалідів, громадян, які перебувають у складн</w:t>
      </w:r>
      <w:r>
        <w:rPr>
          <w:rFonts w:ascii="Times New Roman" w:hAnsi="Times New Roman" w:cs="Times New Roman"/>
          <w:sz w:val="24"/>
          <w:szCs w:val="24"/>
        </w:rPr>
        <w:t xml:space="preserve">их </w:t>
      </w:r>
      <w:r w:rsidRPr="005764B1">
        <w:rPr>
          <w:rFonts w:ascii="Times New Roman" w:hAnsi="Times New Roman" w:cs="Times New Roman"/>
          <w:sz w:val="24"/>
          <w:szCs w:val="24"/>
        </w:rPr>
        <w:t>життєв</w:t>
      </w:r>
      <w:r>
        <w:rPr>
          <w:rFonts w:ascii="Times New Roman" w:hAnsi="Times New Roman" w:cs="Times New Roman"/>
          <w:sz w:val="24"/>
          <w:szCs w:val="24"/>
        </w:rPr>
        <w:t>их</w:t>
      </w:r>
      <w:r w:rsidRPr="005764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обставинах</w:t>
      </w:r>
      <w:r w:rsidRPr="005764B1">
        <w:rPr>
          <w:rFonts w:ascii="Times New Roman" w:hAnsi="Times New Roman" w:cs="Times New Roman"/>
          <w:sz w:val="24"/>
          <w:szCs w:val="24"/>
        </w:rPr>
        <w:t xml:space="preserve">, які нездатні до самообслуговування і потребують постійної сторонньої допомоги та надання </w:t>
      </w:r>
      <w:r w:rsidRPr="005764B1">
        <w:rPr>
          <w:rFonts w:ascii="Times New Roman" w:hAnsi="Times New Roman" w:cs="Times New Roman"/>
          <w:sz w:val="24"/>
          <w:szCs w:val="24"/>
        </w:rPr>
        <w:lastRenderedPageBreak/>
        <w:t xml:space="preserve">різних видів послуг. Відділенням соціальної роботи </w:t>
      </w:r>
      <w:r>
        <w:rPr>
          <w:rFonts w:ascii="Times New Roman" w:hAnsi="Times New Roman" w:cs="Times New Roman"/>
          <w:sz w:val="24"/>
          <w:szCs w:val="24"/>
        </w:rPr>
        <w:t>КУ ЦНСП КМР</w:t>
      </w:r>
      <w:r w:rsidRPr="005764B1">
        <w:rPr>
          <w:rFonts w:ascii="Times New Roman" w:hAnsi="Times New Roman" w:cs="Times New Roman"/>
          <w:sz w:val="24"/>
          <w:szCs w:val="24"/>
        </w:rPr>
        <w:t xml:space="preserve"> проводиться соціально-профілактична діяльність, спрямована на запобігання потраплянню у складні життєві обставини осіб та сімей з дітьми та надання їм комплексу соціальних послуг відповідно до їх потреб з метою подолання складних життєвих обставин та мінімізації негативних наслідків таких обставин.</w:t>
      </w:r>
    </w:p>
    <w:p w14:paraId="1EA252BC" w14:textId="2EF36B20" w:rsidR="00C1660A" w:rsidRDefault="00C1660A" w:rsidP="007A100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64B1">
        <w:rPr>
          <w:rFonts w:ascii="Times New Roman" w:hAnsi="Times New Roman" w:cs="Times New Roman"/>
          <w:sz w:val="24"/>
          <w:szCs w:val="24"/>
        </w:rPr>
        <w:t xml:space="preserve">Основні завдання </w:t>
      </w:r>
      <w:r>
        <w:rPr>
          <w:rFonts w:ascii="Times New Roman" w:hAnsi="Times New Roman" w:cs="Times New Roman"/>
          <w:sz w:val="24"/>
          <w:szCs w:val="24"/>
        </w:rPr>
        <w:t xml:space="preserve">Комунальної установи «Центр комплексної реабілітації для осіб з інвалідністю «Надія»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Курахівської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міської ради» </w:t>
      </w:r>
      <w:r w:rsidRPr="005764B1">
        <w:rPr>
          <w:rFonts w:ascii="Times New Roman" w:hAnsi="Times New Roman" w:cs="Times New Roman"/>
          <w:sz w:val="24"/>
          <w:szCs w:val="24"/>
        </w:rPr>
        <w:t>є здійснення кваліфікованої психологічної допомоги різним верствам населення, сприяння та розповсюдження психологічної освіченості у суспільстві, консультування та інформування громадян в психологічній сфері, соціальна профілактика, що полягає в навчанні використання прийомів емоційного та психологічного розвантаження, у виявленні потреб вразливих груп населення та бар’єрів, які існую</w:t>
      </w:r>
      <w:r w:rsidR="002907AD">
        <w:rPr>
          <w:rFonts w:ascii="Times New Roman" w:hAnsi="Times New Roman" w:cs="Times New Roman"/>
          <w:sz w:val="24"/>
          <w:szCs w:val="24"/>
        </w:rPr>
        <w:t>ть для отримання ними реабілітаційних</w:t>
      </w:r>
      <w:r w:rsidRPr="005764B1">
        <w:rPr>
          <w:rFonts w:ascii="Times New Roman" w:hAnsi="Times New Roman" w:cs="Times New Roman"/>
          <w:sz w:val="24"/>
          <w:szCs w:val="24"/>
        </w:rPr>
        <w:t xml:space="preserve"> послуг.</w:t>
      </w:r>
    </w:p>
    <w:p w14:paraId="4B618690" w14:textId="77777777" w:rsidR="005C7E5B" w:rsidRPr="005764B1" w:rsidRDefault="005C7E5B" w:rsidP="007A100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6C4BED" w14:textId="1A646868" w:rsidR="00C1660A" w:rsidRPr="007A100D" w:rsidRDefault="00C1660A" w:rsidP="007A100D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5C7E5B">
        <w:rPr>
          <w:rFonts w:ascii="Times New Roman" w:hAnsi="Times New Roman" w:cs="Times New Roman"/>
          <w:sz w:val="24"/>
          <w:szCs w:val="24"/>
        </w:rPr>
        <w:t>У 2025</w:t>
      </w:r>
      <w:r w:rsidRPr="007A100D">
        <w:rPr>
          <w:rFonts w:ascii="Times New Roman" w:hAnsi="Times New Roman" w:cs="Times New Roman"/>
          <w:sz w:val="24"/>
          <w:szCs w:val="24"/>
        </w:rPr>
        <w:t xml:space="preserve"> році КУ </w:t>
      </w:r>
      <w:r w:rsidR="00290092">
        <w:rPr>
          <w:rFonts w:ascii="Times New Roman" w:hAnsi="Times New Roman" w:cs="Times New Roman"/>
          <w:sz w:val="24"/>
          <w:szCs w:val="24"/>
        </w:rPr>
        <w:t>«</w:t>
      </w:r>
      <w:r w:rsidRPr="007A100D">
        <w:rPr>
          <w:rFonts w:ascii="Times New Roman" w:hAnsi="Times New Roman" w:cs="Times New Roman"/>
          <w:sz w:val="24"/>
          <w:szCs w:val="24"/>
        </w:rPr>
        <w:t>ЦНСП КМР</w:t>
      </w:r>
      <w:r w:rsidR="00290092">
        <w:rPr>
          <w:rFonts w:ascii="Times New Roman" w:hAnsi="Times New Roman" w:cs="Times New Roman"/>
          <w:sz w:val="24"/>
          <w:szCs w:val="24"/>
        </w:rPr>
        <w:t>»</w:t>
      </w:r>
      <w:r w:rsidRPr="007A100D">
        <w:rPr>
          <w:rFonts w:ascii="Times New Roman" w:hAnsi="Times New Roman" w:cs="Times New Roman"/>
          <w:sz w:val="24"/>
          <w:szCs w:val="24"/>
        </w:rPr>
        <w:t xml:space="preserve"> </w:t>
      </w:r>
      <w:r w:rsidR="007A100D" w:rsidRPr="007A100D">
        <w:rPr>
          <w:rFonts w:ascii="Times New Roman" w:hAnsi="Times New Roman" w:cs="Times New Roman"/>
          <w:sz w:val="24"/>
          <w:szCs w:val="24"/>
        </w:rPr>
        <w:t xml:space="preserve">надала </w:t>
      </w:r>
      <w:r w:rsidRPr="007A100D">
        <w:rPr>
          <w:rFonts w:ascii="Times New Roman" w:hAnsi="Times New Roman" w:cs="Times New Roman"/>
          <w:sz w:val="24"/>
          <w:szCs w:val="24"/>
        </w:rPr>
        <w:t>послуги у таких обсягах: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1746"/>
      </w:tblGrid>
      <w:tr w:rsidR="00C1660A" w:rsidRPr="007319E0" w14:paraId="436C9999" w14:textId="77777777" w:rsidTr="005C7E5B">
        <w:tc>
          <w:tcPr>
            <w:tcW w:w="326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A9724D" w14:textId="77777777" w:rsidR="00C1660A" w:rsidRPr="005C7E5B" w:rsidRDefault="00C1660A" w:rsidP="006E678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7E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Соціальна послуга</w:t>
            </w:r>
          </w:p>
        </w:tc>
        <w:tc>
          <w:tcPr>
            <w:tcW w:w="174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92DE72" w14:textId="77777777" w:rsidR="00C1660A" w:rsidRPr="005C7E5B" w:rsidRDefault="00C1660A" w:rsidP="006E678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7E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Кількість осіб</w:t>
            </w:r>
          </w:p>
        </w:tc>
      </w:tr>
      <w:tr w:rsidR="00C1660A" w:rsidRPr="007319E0" w14:paraId="4BC419A1" w14:textId="77777777" w:rsidTr="005C7E5B">
        <w:tc>
          <w:tcPr>
            <w:tcW w:w="326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4D68C9" w14:textId="77777777" w:rsidR="00C1660A" w:rsidRPr="005C7E5B" w:rsidRDefault="00C1660A" w:rsidP="005C7E5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7E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Догляд вдома</w:t>
            </w:r>
          </w:p>
        </w:tc>
        <w:tc>
          <w:tcPr>
            <w:tcW w:w="174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B9B792" w14:textId="5D42B671" w:rsidR="00C1660A" w:rsidRPr="005C7E5B" w:rsidRDefault="005C7E5B" w:rsidP="005C7E5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7E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</w:tr>
      <w:tr w:rsidR="00C1660A" w:rsidRPr="007319E0" w14:paraId="342AF48E" w14:textId="77777777" w:rsidTr="005C7E5B">
        <w:tc>
          <w:tcPr>
            <w:tcW w:w="326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181B2B" w14:textId="00A3FB9B" w:rsidR="00C1660A" w:rsidRPr="005C7E5B" w:rsidRDefault="005C7E5B" w:rsidP="005C7E5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Натуральна допомога</w:t>
            </w:r>
          </w:p>
        </w:tc>
        <w:tc>
          <w:tcPr>
            <w:tcW w:w="174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D706C1" w14:textId="21DFA36B" w:rsidR="00C1660A" w:rsidRPr="005C7E5B" w:rsidRDefault="005C7E5B" w:rsidP="005C7E5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</w:tr>
      <w:tr w:rsidR="00C1660A" w:rsidRPr="007319E0" w14:paraId="06192111" w14:textId="77777777" w:rsidTr="005C7E5B">
        <w:tc>
          <w:tcPr>
            <w:tcW w:w="326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F4A846" w14:textId="1290337B" w:rsidR="00C1660A" w:rsidRPr="005C7E5B" w:rsidRDefault="00C1660A" w:rsidP="005C7E5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E88A94" w14:textId="2AE2D4D8" w:rsidR="00C1660A" w:rsidRPr="005C7E5B" w:rsidRDefault="00C1660A" w:rsidP="005C7E5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660A" w:rsidRPr="007319E0" w14:paraId="33F16C83" w14:textId="77777777" w:rsidTr="005C7E5B">
        <w:tc>
          <w:tcPr>
            <w:tcW w:w="326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163FBA" w14:textId="77777777" w:rsidR="00C1660A" w:rsidRPr="005C7E5B" w:rsidRDefault="00C1660A" w:rsidP="005C7E5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7E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Консультування</w:t>
            </w:r>
          </w:p>
        </w:tc>
        <w:tc>
          <w:tcPr>
            <w:tcW w:w="174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977F0A" w14:textId="61A40351" w:rsidR="00C1660A" w:rsidRPr="005C7E5B" w:rsidRDefault="005C7E5B" w:rsidP="005C7E5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</w:tr>
      <w:tr w:rsidR="00C1660A" w:rsidRPr="007319E0" w14:paraId="085F76C7" w14:textId="77777777" w:rsidTr="005C7E5B">
        <w:tc>
          <w:tcPr>
            <w:tcW w:w="326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DCBB2D" w14:textId="77777777" w:rsidR="00C1660A" w:rsidRPr="005C7E5B" w:rsidRDefault="00C1660A" w:rsidP="005C7E5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7E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Інформування</w:t>
            </w:r>
          </w:p>
        </w:tc>
        <w:tc>
          <w:tcPr>
            <w:tcW w:w="174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05822A" w14:textId="4DA8CCB7" w:rsidR="00C1660A" w:rsidRPr="005C7E5B" w:rsidRDefault="005C7E5B" w:rsidP="005C7E5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</w:t>
            </w:r>
          </w:p>
        </w:tc>
      </w:tr>
      <w:tr w:rsidR="00C1660A" w:rsidRPr="007319E0" w14:paraId="22239F2A" w14:textId="77777777" w:rsidTr="005C7E5B">
        <w:tc>
          <w:tcPr>
            <w:tcW w:w="3261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5C6AE3" w14:textId="77777777" w:rsidR="00C1660A" w:rsidRPr="005C7E5B" w:rsidRDefault="00C1660A" w:rsidP="005C7E5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7E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Соціальний супровід</w:t>
            </w:r>
          </w:p>
        </w:tc>
        <w:tc>
          <w:tcPr>
            <w:tcW w:w="174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7D61F3" w14:textId="3C278C9C" w:rsidR="00C1660A" w:rsidRPr="005C7E5B" w:rsidRDefault="005C7E5B" w:rsidP="005C7E5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</w:tbl>
    <w:p w14:paraId="5E5B993D" w14:textId="3DE5BF9B" w:rsidR="002907AD" w:rsidRDefault="002907AD" w:rsidP="007A100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0092">
        <w:rPr>
          <w:rFonts w:ascii="Times New Roman" w:hAnsi="Times New Roman" w:cs="Times New Roman"/>
          <w:sz w:val="24"/>
          <w:szCs w:val="24"/>
        </w:rPr>
        <w:t>У 2025</w:t>
      </w:r>
      <w:r w:rsidR="00290092">
        <w:rPr>
          <w:rFonts w:ascii="Times New Roman" w:hAnsi="Times New Roman" w:cs="Times New Roman"/>
          <w:sz w:val="24"/>
          <w:szCs w:val="24"/>
        </w:rPr>
        <w:t xml:space="preserve"> році КУ «ЦКР «НАДІЯ» КМР» </w:t>
      </w:r>
      <w:r w:rsidRPr="007A100D">
        <w:rPr>
          <w:rFonts w:ascii="Times New Roman" w:hAnsi="Times New Roman" w:cs="Times New Roman"/>
          <w:sz w:val="24"/>
          <w:szCs w:val="24"/>
        </w:rPr>
        <w:t xml:space="preserve"> надала послуги у таких обсягах:</w:t>
      </w:r>
    </w:p>
    <w:p w14:paraId="266F845F" w14:textId="77777777" w:rsidR="002907AD" w:rsidRDefault="002907AD" w:rsidP="007A100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9"/>
        <w:gridCol w:w="1682"/>
      </w:tblGrid>
      <w:tr w:rsidR="002907AD" w:rsidRPr="007319E0" w14:paraId="3C35838D" w14:textId="77777777" w:rsidTr="00A74D83"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86F787" w14:textId="77777777" w:rsidR="002907AD" w:rsidRPr="007319E0" w:rsidRDefault="002907AD" w:rsidP="00A74D8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9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Соціальна послуга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D2E204" w14:textId="77777777" w:rsidR="002907AD" w:rsidRPr="007319E0" w:rsidRDefault="002907AD" w:rsidP="00A74D8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9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Кількість осіб</w:t>
            </w:r>
          </w:p>
        </w:tc>
      </w:tr>
      <w:tr w:rsidR="002907AD" w:rsidRPr="00C1660A" w14:paraId="25ABDBC8" w14:textId="77777777" w:rsidTr="00A74D83"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0498BA" w14:textId="37E27B99" w:rsidR="002907AD" w:rsidRPr="007319E0" w:rsidRDefault="00290092" w:rsidP="00A74D8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Реабілітація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6415FA" w14:textId="59727D31" w:rsidR="002907AD" w:rsidRPr="00C1660A" w:rsidRDefault="00290092" w:rsidP="00A74D8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2900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</w:tbl>
    <w:p w14:paraId="4EB0B119" w14:textId="77777777" w:rsidR="002907AD" w:rsidRDefault="002907AD" w:rsidP="007A100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39F6A43" w14:textId="77777777" w:rsidR="00C1660A" w:rsidRPr="00C45766" w:rsidRDefault="00C1660A" w:rsidP="007A100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5766">
        <w:rPr>
          <w:rFonts w:ascii="Times New Roman" w:hAnsi="Times New Roman" w:cs="Times New Roman"/>
          <w:sz w:val="24"/>
          <w:szCs w:val="24"/>
        </w:rPr>
        <w:t>Порівняно з попередніми роками кількість отримувачів соціальних послуг зменшилася, що безпосередньо пов'язано зі скороченням чисельності населення громади внаслідок окупації, активних бойових дій та евакуації.</w:t>
      </w:r>
    </w:p>
    <w:p w14:paraId="25BC7A69" w14:textId="5231C328" w:rsidR="00C1660A" w:rsidRDefault="00C1660A" w:rsidP="007A100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5766">
        <w:rPr>
          <w:rFonts w:ascii="Times New Roman" w:hAnsi="Times New Roman" w:cs="Times New Roman"/>
          <w:sz w:val="24"/>
          <w:szCs w:val="24"/>
        </w:rPr>
        <w:t>Послуги з представництва інтересів, соціальної профілактики та соціальної адаптації у 2025 році фактично не надавалися у зв'язку з відсутністю відповідної потреби.</w:t>
      </w:r>
    </w:p>
    <w:p w14:paraId="5A18B24B" w14:textId="007CBC25" w:rsidR="007A100D" w:rsidRDefault="007A100D" w:rsidP="007A100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C4A8333" w14:textId="77777777" w:rsidR="007A100D" w:rsidRPr="00C45766" w:rsidRDefault="007A100D" w:rsidP="007A100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20AF062" w14:textId="6198185D" w:rsidR="00C45766" w:rsidRDefault="00C45766" w:rsidP="00C45766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C45766">
        <w:rPr>
          <w:rFonts w:ascii="Times New Roman" w:hAnsi="Times New Roman" w:cs="Times New Roman"/>
          <w:b/>
          <w:sz w:val="28"/>
          <w:szCs w:val="28"/>
        </w:rPr>
        <w:t>5. Основні категорії населення, які потребують соціальних послуг</w:t>
      </w:r>
    </w:p>
    <w:p w14:paraId="22EB8F1D" w14:textId="77777777" w:rsidR="007A100D" w:rsidRPr="00C45766" w:rsidRDefault="007A100D" w:rsidP="00C45766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8B4BD2F" w14:textId="77777777" w:rsidR="00C45766" w:rsidRPr="00C45766" w:rsidRDefault="00C45766" w:rsidP="007A100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5766">
        <w:rPr>
          <w:rFonts w:ascii="Times New Roman" w:hAnsi="Times New Roman" w:cs="Times New Roman"/>
          <w:sz w:val="24"/>
          <w:szCs w:val="24"/>
        </w:rPr>
        <w:t>За результатами проведеного аналізу основними категоріями населення, які потребують соціальної підтримки та соціальних послуг, визначено:</w:t>
      </w:r>
    </w:p>
    <w:p w14:paraId="78CAAF41" w14:textId="77777777" w:rsidR="00C45766" w:rsidRPr="007A100D" w:rsidRDefault="00C45766" w:rsidP="007A100D">
      <w:pPr>
        <w:pStyle w:val="a7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100D">
        <w:rPr>
          <w:rFonts w:ascii="Times New Roman" w:hAnsi="Times New Roman" w:cs="Times New Roman"/>
          <w:sz w:val="24"/>
          <w:szCs w:val="24"/>
        </w:rPr>
        <w:t>осіб похилого віку;</w:t>
      </w:r>
    </w:p>
    <w:p w14:paraId="12B24222" w14:textId="77777777" w:rsidR="00C45766" w:rsidRPr="007A100D" w:rsidRDefault="00C45766" w:rsidP="007A100D">
      <w:pPr>
        <w:pStyle w:val="a7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100D">
        <w:rPr>
          <w:rFonts w:ascii="Times New Roman" w:hAnsi="Times New Roman" w:cs="Times New Roman"/>
          <w:sz w:val="24"/>
          <w:szCs w:val="24"/>
        </w:rPr>
        <w:t>осіб з інвалідністю;</w:t>
      </w:r>
    </w:p>
    <w:p w14:paraId="5B9FCD05" w14:textId="77777777" w:rsidR="00C45766" w:rsidRPr="007A100D" w:rsidRDefault="00C45766" w:rsidP="007A100D">
      <w:pPr>
        <w:pStyle w:val="a7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100D">
        <w:rPr>
          <w:rFonts w:ascii="Times New Roman" w:hAnsi="Times New Roman" w:cs="Times New Roman"/>
          <w:sz w:val="24"/>
          <w:szCs w:val="24"/>
        </w:rPr>
        <w:t>одиноких осіб похилого віку та осіб, які потребують постійного стороннього догляду;</w:t>
      </w:r>
    </w:p>
    <w:p w14:paraId="52E819D4" w14:textId="61EE771F" w:rsidR="00C45766" w:rsidRPr="002907AD" w:rsidRDefault="00C45766" w:rsidP="002907AD">
      <w:pPr>
        <w:pStyle w:val="a7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100D">
        <w:rPr>
          <w:rFonts w:ascii="Times New Roman" w:hAnsi="Times New Roman" w:cs="Times New Roman"/>
          <w:sz w:val="24"/>
          <w:szCs w:val="24"/>
        </w:rPr>
        <w:t>сім'ї та осіб, які перебувають у складних життєвих обставинах;</w:t>
      </w:r>
    </w:p>
    <w:p w14:paraId="2D33CC35" w14:textId="77777777" w:rsidR="00C45766" w:rsidRPr="007A100D" w:rsidRDefault="00C45766" w:rsidP="007A100D">
      <w:pPr>
        <w:pStyle w:val="a7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100D">
        <w:rPr>
          <w:rFonts w:ascii="Times New Roman" w:hAnsi="Times New Roman" w:cs="Times New Roman"/>
          <w:sz w:val="24"/>
          <w:szCs w:val="24"/>
        </w:rPr>
        <w:lastRenderedPageBreak/>
        <w:t>осіб/сімей, які постраждали внаслідок бойових дій та інших надзвичайних обставин.</w:t>
      </w:r>
    </w:p>
    <w:p w14:paraId="372DE033" w14:textId="4F511195" w:rsidR="00C45766" w:rsidRDefault="00C45766" w:rsidP="007A100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5766">
        <w:rPr>
          <w:rFonts w:ascii="Times New Roman" w:hAnsi="Times New Roman" w:cs="Times New Roman"/>
          <w:sz w:val="24"/>
          <w:szCs w:val="24"/>
        </w:rPr>
        <w:t xml:space="preserve">Найбільша потреба у соціальних послугах спостерігається серед осіб похилого віку, які через вік, стан здоров'я, відсутність близьких осіб, </w:t>
      </w:r>
      <w:proofErr w:type="spellStart"/>
      <w:r w:rsidRPr="00C45766">
        <w:rPr>
          <w:rFonts w:ascii="Times New Roman" w:hAnsi="Times New Roman" w:cs="Times New Roman"/>
          <w:sz w:val="24"/>
          <w:szCs w:val="24"/>
        </w:rPr>
        <w:t>безпекову</w:t>
      </w:r>
      <w:proofErr w:type="spellEnd"/>
      <w:r w:rsidRPr="00C45766">
        <w:rPr>
          <w:rFonts w:ascii="Times New Roman" w:hAnsi="Times New Roman" w:cs="Times New Roman"/>
          <w:sz w:val="24"/>
          <w:szCs w:val="24"/>
        </w:rPr>
        <w:t xml:space="preserve"> ситуацію та обмежені можливості самостійного забезпечення життєдіяльності потребують сторонньої допомоги.</w:t>
      </w:r>
    </w:p>
    <w:p w14:paraId="741C59B1" w14:textId="77777777" w:rsidR="00C45766" w:rsidRPr="00C45766" w:rsidRDefault="00C45766" w:rsidP="007A100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5FEE149" w14:textId="7EA9CFF6" w:rsidR="00C45766" w:rsidRPr="00C45766" w:rsidRDefault="00C45766" w:rsidP="00C45766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C45766">
        <w:rPr>
          <w:rFonts w:ascii="Times New Roman" w:hAnsi="Times New Roman" w:cs="Times New Roman"/>
          <w:b/>
          <w:sz w:val="28"/>
          <w:szCs w:val="28"/>
        </w:rPr>
        <w:t>6. Визначені потреби у соціальних послугах на 2026 рік</w:t>
      </w:r>
    </w:p>
    <w:p w14:paraId="539C0986" w14:textId="77777777" w:rsidR="00C45766" w:rsidRPr="00C45766" w:rsidRDefault="00C45766" w:rsidP="00C45766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14:paraId="4E15A8C7" w14:textId="77777777" w:rsidR="00C45766" w:rsidRPr="00C45766" w:rsidRDefault="00C45766" w:rsidP="00C45766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C45766">
        <w:rPr>
          <w:rFonts w:ascii="Times New Roman" w:hAnsi="Times New Roman" w:cs="Times New Roman"/>
          <w:sz w:val="24"/>
          <w:szCs w:val="24"/>
        </w:rPr>
        <w:t>За результатами проведеного визначення потреб встановлено необхідність продовження надання таких соціальних послуг:</w:t>
      </w:r>
    </w:p>
    <w:p w14:paraId="2FF8AC7E" w14:textId="77777777" w:rsidR="00C45766" w:rsidRPr="007A100D" w:rsidRDefault="00C45766" w:rsidP="007A100D">
      <w:pPr>
        <w:pStyle w:val="a7"/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A100D">
        <w:rPr>
          <w:rFonts w:ascii="Times New Roman" w:hAnsi="Times New Roman" w:cs="Times New Roman"/>
          <w:sz w:val="24"/>
          <w:szCs w:val="24"/>
        </w:rPr>
        <w:t>догляд вдома;</w:t>
      </w:r>
    </w:p>
    <w:p w14:paraId="71FE1B36" w14:textId="77777777" w:rsidR="00C45766" w:rsidRPr="007A100D" w:rsidRDefault="00C45766" w:rsidP="007A100D">
      <w:pPr>
        <w:pStyle w:val="a7"/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A100D">
        <w:rPr>
          <w:rFonts w:ascii="Times New Roman" w:hAnsi="Times New Roman" w:cs="Times New Roman"/>
          <w:sz w:val="24"/>
          <w:szCs w:val="24"/>
        </w:rPr>
        <w:t>натуральна допомога;</w:t>
      </w:r>
    </w:p>
    <w:p w14:paraId="3C66E4B9" w14:textId="77777777" w:rsidR="00C45766" w:rsidRPr="007A100D" w:rsidRDefault="00C45766" w:rsidP="007A100D">
      <w:pPr>
        <w:pStyle w:val="a7"/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A100D">
        <w:rPr>
          <w:rFonts w:ascii="Times New Roman" w:hAnsi="Times New Roman" w:cs="Times New Roman"/>
          <w:sz w:val="24"/>
          <w:szCs w:val="24"/>
        </w:rPr>
        <w:t>соціальний супровід;</w:t>
      </w:r>
    </w:p>
    <w:p w14:paraId="52615BA8" w14:textId="77777777" w:rsidR="00C45766" w:rsidRPr="007A100D" w:rsidRDefault="00C45766" w:rsidP="007A100D">
      <w:pPr>
        <w:pStyle w:val="a7"/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A100D">
        <w:rPr>
          <w:rFonts w:ascii="Times New Roman" w:hAnsi="Times New Roman" w:cs="Times New Roman"/>
          <w:sz w:val="24"/>
          <w:szCs w:val="24"/>
        </w:rPr>
        <w:t>консультування;</w:t>
      </w:r>
    </w:p>
    <w:p w14:paraId="7C061CAF" w14:textId="77777777" w:rsidR="00C45766" w:rsidRPr="007A100D" w:rsidRDefault="00C45766" w:rsidP="007A100D">
      <w:pPr>
        <w:pStyle w:val="a7"/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A100D">
        <w:rPr>
          <w:rFonts w:ascii="Times New Roman" w:hAnsi="Times New Roman" w:cs="Times New Roman"/>
          <w:sz w:val="24"/>
          <w:szCs w:val="24"/>
        </w:rPr>
        <w:t>інформування;</w:t>
      </w:r>
    </w:p>
    <w:p w14:paraId="118771EB" w14:textId="416D4730" w:rsidR="00C45766" w:rsidRDefault="00290092" w:rsidP="007A100D">
      <w:pPr>
        <w:pStyle w:val="a7"/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екстрене (кризове) втручання;</w:t>
      </w:r>
    </w:p>
    <w:p w14:paraId="31DD7F6B" w14:textId="72417C0E" w:rsidR="00962A54" w:rsidRDefault="00290092" w:rsidP="007A100D">
      <w:pPr>
        <w:pStyle w:val="a7"/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соціальна профілактика;</w:t>
      </w:r>
    </w:p>
    <w:p w14:paraId="554113D4" w14:textId="2DED068B" w:rsidR="00290092" w:rsidRDefault="00290092" w:rsidP="007A100D">
      <w:pPr>
        <w:pStyle w:val="a7"/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соціальна адаптація;</w:t>
      </w:r>
    </w:p>
    <w:p w14:paraId="7920C03C" w14:textId="5AA83AD4" w:rsidR="00290092" w:rsidRDefault="00290092" w:rsidP="007A100D">
      <w:pPr>
        <w:pStyle w:val="a7"/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соціально-трудова адаптація;</w:t>
      </w:r>
    </w:p>
    <w:p w14:paraId="02E5C17E" w14:textId="244326FA" w:rsidR="00290092" w:rsidRPr="007A100D" w:rsidRDefault="00290092" w:rsidP="007A100D">
      <w:pPr>
        <w:pStyle w:val="a7"/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соціально-психологічна адаптація.</w:t>
      </w:r>
    </w:p>
    <w:p w14:paraId="142A0018" w14:textId="77777777" w:rsidR="00C45766" w:rsidRPr="00C45766" w:rsidRDefault="00C45766" w:rsidP="007A100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5766">
        <w:rPr>
          <w:rFonts w:ascii="Times New Roman" w:hAnsi="Times New Roman" w:cs="Times New Roman"/>
          <w:sz w:val="24"/>
          <w:szCs w:val="24"/>
        </w:rPr>
        <w:t>Окремою потребою визначено забезпечення стаціонарного догляду для одиноких осіб похилого віку та осіб з інвалідністю, які потребують постійного догляду.</w:t>
      </w:r>
    </w:p>
    <w:p w14:paraId="4CE5CF7C" w14:textId="77777777" w:rsidR="00C45766" w:rsidRPr="00C45766" w:rsidRDefault="00C45766" w:rsidP="007A100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68B3723" w14:textId="73DEEF39" w:rsidR="00C45766" w:rsidRPr="00C45766" w:rsidRDefault="00962A54" w:rsidP="00C45766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C45766" w:rsidRPr="00C45766">
        <w:rPr>
          <w:rFonts w:ascii="Times New Roman" w:hAnsi="Times New Roman" w:cs="Times New Roman"/>
          <w:b/>
          <w:sz w:val="28"/>
          <w:szCs w:val="28"/>
        </w:rPr>
        <w:t>. Доступність соціальних послуг</w:t>
      </w:r>
    </w:p>
    <w:p w14:paraId="4D4B3A25" w14:textId="77777777" w:rsidR="00C45766" w:rsidRPr="00C45766" w:rsidRDefault="00C45766" w:rsidP="00C45766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14:paraId="65CF10C8" w14:textId="77777777" w:rsidR="00C45766" w:rsidRPr="00C45766" w:rsidRDefault="00C45766" w:rsidP="007A100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5766">
        <w:rPr>
          <w:rFonts w:ascii="Times New Roman" w:hAnsi="Times New Roman" w:cs="Times New Roman"/>
          <w:sz w:val="24"/>
          <w:szCs w:val="24"/>
        </w:rPr>
        <w:t>В умовах воєнного стану та активних бойових дій забезпечення доступності соціальних послуг потребує використання дистанційних форм роботи.</w:t>
      </w:r>
    </w:p>
    <w:p w14:paraId="53C3A50B" w14:textId="77777777" w:rsidR="00C45766" w:rsidRPr="00C45766" w:rsidRDefault="00C45766" w:rsidP="007A100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5766">
        <w:rPr>
          <w:rFonts w:ascii="Times New Roman" w:hAnsi="Times New Roman" w:cs="Times New Roman"/>
          <w:sz w:val="24"/>
          <w:szCs w:val="24"/>
        </w:rPr>
        <w:t>Доцільним є подальше впровадження дистанційного (онлайн) надання послуг:</w:t>
      </w:r>
    </w:p>
    <w:p w14:paraId="139F6F6A" w14:textId="77777777" w:rsidR="00C45766" w:rsidRPr="007A100D" w:rsidRDefault="00C45766" w:rsidP="007A100D">
      <w:pPr>
        <w:pStyle w:val="a7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100D">
        <w:rPr>
          <w:rFonts w:ascii="Times New Roman" w:hAnsi="Times New Roman" w:cs="Times New Roman"/>
          <w:sz w:val="24"/>
          <w:szCs w:val="24"/>
        </w:rPr>
        <w:t>інформування;</w:t>
      </w:r>
    </w:p>
    <w:p w14:paraId="6681F5DF" w14:textId="77777777" w:rsidR="00C45766" w:rsidRPr="007A100D" w:rsidRDefault="00C45766" w:rsidP="007A100D">
      <w:pPr>
        <w:pStyle w:val="a7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100D">
        <w:rPr>
          <w:rFonts w:ascii="Times New Roman" w:hAnsi="Times New Roman" w:cs="Times New Roman"/>
          <w:sz w:val="24"/>
          <w:szCs w:val="24"/>
        </w:rPr>
        <w:t>консультування;</w:t>
      </w:r>
    </w:p>
    <w:p w14:paraId="22C246FA" w14:textId="77777777" w:rsidR="00C45766" w:rsidRPr="007A100D" w:rsidRDefault="00C45766" w:rsidP="007A100D">
      <w:pPr>
        <w:pStyle w:val="a7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100D">
        <w:rPr>
          <w:rFonts w:ascii="Times New Roman" w:hAnsi="Times New Roman" w:cs="Times New Roman"/>
          <w:sz w:val="24"/>
          <w:szCs w:val="24"/>
        </w:rPr>
        <w:t>представництва інтересів;</w:t>
      </w:r>
    </w:p>
    <w:p w14:paraId="1229ABEE" w14:textId="77777777" w:rsidR="00C45766" w:rsidRPr="007A100D" w:rsidRDefault="00C45766" w:rsidP="007A100D">
      <w:pPr>
        <w:pStyle w:val="a7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100D">
        <w:rPr>
          <w:rFonts w:ascii="Times New Roman" w:hAnsi="Times New Roman" w:cs="Times New Roman"/>
          <w:sz w:val="24"/>
          <w:szCs w:val="24"/>
        </w:rPr>
        <w:t>соціальної адаптації.</w:t>
      </w:r>
    </w:p>
    <w:p w14:paraId="63B58B65" w14:textId="37DE1735" w:rsidR="00C45766" w:rsidRDefault="00C45766" w:rsidP="007A100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5766">
        <w:rPr>
          <w:rFonts w:ascii="Times New Roman" w:hAnsi="Times New Roman" w:cs="Times New Roman"/>
          <w:sz w:val="24"/>
          <w:szCs w:val="24"/>
        </w:rPr>
        <w:t>Застосування дистанційних форм дозволить забезпечити доступ до соціальної підтримки мешканців громади, які були евакуйовані та тимчасово проживають в інших населених пунктах України.</w:t>
      </w:r>
    </w:p>
    <w:p w14:paraId="5E2D2EEF" w14:textId="4A8C561E" w:rsidR="00C45766" w:rsidRDefault="00C45766" w:rsidP="007A100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4D092D8" w14:textId="77777777" w:rsidR="00962A54" w:rsidRPr="00C45766" w:rsidRDefault="00962A54" w:rsidP="007A100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6B19BE6" w14:textId="4869CA55" w:rsidR="00C45766" w:rsidRPr="00C45766" w:rsidRDefault="005F58C2" w:rsidP="00C45766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C45766" w:rsidRPr="00C45766">
        <w:rPr>
          <w:rFonts w:ascii="Times New Roman" w:hAnsi="Times New Roman" w:cs="Times New Roman"/>
          <w:b/>
          <w:sz w:val="28"/>
          <w:szCs w:val="28"/>
        </w:rPr>
        <w:t>. Проблемні питання, що впливають на забезпечення потреб</w:t>
      </w:r>
    </w:p>
    <w:p w14:paraId="54C3FCD1" w14:textId="77777777" w:rsidR="00C45766" w:rsidRPr="00C45766" w:rsidRDefault="00C45766" w:rsidP="00C45766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14:paraId="48ACA36C" w14:textId="14D4065C" w:rsidR="00C45766" w:rsidRPr="004910B9" w:rsidRDefault="00C45766" w:rsidP="004910B9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C45766">
        <w:rPr>
          <w:rFonts w:ascii="Times New Roman" w:hAnsi="Times New Roman" w:cs="Times New Roman"/>
          <w:sz w:val="24"/>
          <w:szCs w:val="24"/>
        </w:rPr>
        <w:t>Основними чинниками, які ускладнюють забезпечення потреб населення громади у соціальних послугах, є:</w:t>
      </w:r>
    </w:p>
    <w:p w14:paraId="22063CDB" w14:textId="77777777" w:rsidR="00C45766" w:rsidRPr="00485FB6" w:rsidRDefault="00C45766" w:rsidP="00485FB6">
      <w:pPr>
        <w:pStyle w:val="a7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85FB6">
        <w:rPr>
          <w:rFonts w:ascii="Times New Roman" w:hAnsi="Times New Roman" w:cs="Times New Roman"/>
          <w:sz w:val="24"/>
          <w:szCs w:val="24"/>
        </w:rPr>
        <w:t>загроза життю та здоров'ю працівників і отримувачів соціальних послуг;</w:t>
      </w:r>
    </w:p>
    <w:p w14:paraId="5164197E" w14:textId="5466301D" w:rsidR="00C45766" w:rsidRPr="004910B9" w:rsidRDefault="00C45766" w:rsidP="004910B9">
      <w:pPr>
        <w:pStyle w:val="a7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85FB6">
        <w:rPr>
          <w:rFonts w:ascii="Times New Roman" w:hAnsi="Times New Roman" w:cs="Times New Roman"/>
          <w:sz w:val="24"/>
          <w:szCs w:val="24"/>
        </w:rPr>
        <w:t>руйнування соціальної та житлової інфраструктури;</w:t>
      </w:r>
    </w:p>
    <w:p w14:paraId="0832DB42" w14:textId="3F5F1132" w:rsidR="00C45766" w:rsidRPr="00485FB6" w:rsidRDefault="00C45766" w:rsidP="00485FB6">
      <w:pPr>
        <w:pStyle w:val="a7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85FB6">
        <w:rPr>
          <w:rFonts w:ascii="Times New Roman" w:hAnsi="Times New Roman" w:cs="Times New Roman"/>
          <w:sz w:val="24"/>
          <w:szCs w:val="24"/>
        </w:rPr>
        <w:t>переміщення отримувачів с</w:t>
      </w:r>
      <w:r w:rsidR="004910B9">
        <w:rPr>
          <w:rFonts w:ascii="Times New Roman" w:hAnsi="Times New Roman" w:cs="Times New Roman"/>
          <w:sz w:val="24"/>
          <w:szCs w:val="24"/>
        </w:rPr>
        <w:t>оціальних послуг в різні регіони України</w:t>
      </w:r>
      <w:r w:rsidRPr="00485FB6">
        <w:rPr>
          <w:rFonts w:ascii="Times New Roman" w:hAnsi="Times New Roman" w:cs="Times New Roman"/>
          <w:sz w:val="24"/>
          <w:szCs w:val="24"/>
        </w:rPr>
        <w:t>;</w:t>
      </w:r>
    </w:p>
    <w:p w14:paraId="22121658" w14:textId="32B3C90A" w:rsidR="00C45766" w:rsidRPr="00485FB6" w:rsidRDefault="00C45766" w:rsidP="00485FB6">
      <w:pPr>
        <w:pStyle w:val="a7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85FB6">
        <w:rPr>
          <w:rFonts w:ascii="Times New Roman" w:hAnsi="Times New Roman" w:cs="Times New Roman"/>
          <w:sz w:val="24"/>
          <w:szCs w:val="24"/>
        </w:rPr>
        <w:t>відсутність можливості повноцінного функціонуван</w:t>
      </w:r>
      <w:r w:rsidR="005F58C2">
        <w:rPr>
          <w:rFonts w:ascii="Times New Roman" w:hAnsi="Times New Roman" w:cs="Times New Roman"/>
          <w:sz w:val="24"/>
          <w:szCs w:val="24"/>
        </w:rPr>
        <w:t>ня окремих соціальних установ</w:t>
      </w:r>
      <w:r w:rsidRPr="00485FB6">
        <w:rPr>
          <w:rFonts w:ascii="Times New Roman" w:hAnsi="Times New Roman" w:cs="Times New Roman"/>
          <w:sz w:val="24"/>
          <w:szCs w:val="24"/>
        </w:rPr>
        <w:t>;</w:t>
      </w:r>
    </w:p>
    <w:p w14:paraId="5EAE0721" w14:textId="481572A5" w:rsidR="00485FB6" w:rsidRPr="005F58C2" w:rsidRDefault="00C45766" w:rsidP="005F58C2">
      <w:pPr>
        <w:pStyle w:val="a7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85FB6">
        <w:rPr>
          <w:rFonts w:ascii="Times New Roman" w:hAnsi="Times New Roman" w:cs="Times New Roman"/>
          <w:sz w:val="24"/>
          <w:szCs w:val="24"/>
        </w:rPr>
        <w:t>обмежені кадрові та матеріально-технічні можливо</w:t>
      </w:r>
      <w:r w:rsidR="005F58C2">
        <w:rPr>
          <w:rFonts w:ascii="Times New Roman" w:hAnsi="Times New Roman" w:cs="Times New Roman"/>
          <w:sz w:val="24"/>
          <w:szCs w:val="24"/>
        </w:rPr>
        <w:t>сті надавачів соціальних послуг.</w:t>
      </w:r>
    </w:p>
    <w:p w14:paraId="78A7BC0D" w14:textId="77777777" w:rsidR="00C45766" w:rsidRPr="00C45766" w:rsidRDefault="00C45766" w:rsidP="00C45766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14:paraId="0B174046" w14:textId="7937F840" w:rsidR="00C45766" w:rsidRPr="00C45766" w:rsidRDefault="005F58C2" w:rsidP="00C45766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9</w:t>
      </w:r>
      <w:r w:rsidR="00C45766" w:rsidRPr="00C45766">
        <w:rPr>
          <w:rFonts w:ascii="Times New Roman" w:hAnsi="Times New Roman" w:cs="Times New Roman"/>
          <w:b/>
          <w:sz w:val="28"/>
          <w:szCs w:val="28"/>
        </w:rPr>
        <w:t>. Основні напрями подальшої роботи</w:t>
      </w:r>
    </w:p>
    <w:p w14:paraId="7A3A3C2C" w14:textId="77777777" w:rsidR="00C45766" w:rsidRPr="00C45766" w:rsidRDefault="00C45766" w:rsidP="00C45766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14:paraId="16097F12" w14:textId="77777777" w:rsidR="00C45766" w:rsidRPr="00C45766" w:rsidRDefault="00C45766" w:rsidP="00485FB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5766">
        <w:rPr>
          <w:rFonts w:ascii="Times New Roman" w:hAnsi="Times New Roman" w:cs="Times New Roman"/>
          <w:sz w:val="24"/>
          <w:szCs w:val="24"/>
        </w:rPr>
        <w:t>Для забезпечення виявлених потреб у соціальних послугах у 2026 році необхідно:</w:t>
      </w:r>
    </w:p>
    <w:p w14:paraId="055C8D84" w14:textId="77777777" w:rsidR="00C45766" w:rsidRPr="00C45766" w:rsidRDefault="00C45766" w:rsidP="00485FB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5766">
        <w:rPr>
          <w:rFonts w:ascii="Times New Roman" w:hAnsi="Times New Roman" w:cs="Times New Roman"/>
          <w:sz w:val="24"/>
          <w:szCs w:val="24"/>
        </w:rPr>
        <w:t>Продовжити надання соціальних послуг догляду вдома, натуральної допомоги, соціального супроводу, консультування та інформування.</w:t>
      </w:r>
    </w:p>
    <w:p w14:paraId="0320E675" w14:textId="77777777" w:rsidR="00C45766" w:rsidRPr="00C45766" w:rsidRDefault="00C45766" w:rsidP="00485FB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5766">
        <w:rPr>
          <w:rFonts w:ascii="Times New Roman" w:hAnsi="Times New Roman" w:cs="Times New Roman"/>
          <w:sz w:val="24"/>
          <w:szCs w:val="24"/>
        </w:rPr>
        <w:t>Продовжити роботу щодо виявлення осіб та сімей, які перебувають у складних життєвих обставинах та потребують соціальних послуг.</w:t>
      </w:r>
    </w:p>
    <w:p w14:paraId="65558318" w14:textId="640339E9" w:rsidR="00C45766" w:rsidRPr="00C45766" w:rsidRDefault="00C45766" w:rsidP="00485FB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5766">
        <w:rPr>
          <w:rFonts w:ascii="Times New Roman" w:hAnsi="Times New Roman" w:cs="Times New Roman"/>
          <w:sz w:val="24"/>
          <w:szCs w:val="24"/>
        </w:rPr>
        <w:t>Розширювати використання дистанційних форм надання соціальних послуг для мешканців громади, які евакуйовані.</w:t>
      </w:r>
    </w:p>
    <w:p w14:paraId="1C932B34" w14:textId="77777777" w:rsidR="00C45766" w:rsidRPr="00C45766" w:rsidRDefault="00C45766" w:rsidP="00485FB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5766">
        <w:rPr>
          <w:rFonts w:ascii="Times New Roman" w:hAnsi="Times New Roman" w:cs="Times New Roman"/>
          <w:sz w:val="24"/>
          <w:szCs w:val="24"/>
        </w:rPr>
        <w:t>Забезпечувати постійне інформування населення про доступні соціальні послуги та порядок їх отримання.</w:t>
      </w:r>
    </w:p>
    <w:p w14:paraId="54ED2A8E" w14:textId="7AF90723" w:rsidR="00C45766" w:rsidRDefault="00C45766" w:rsidP="00485FB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5766">
        <w:rPr>
          <w:rFonts w:ascii="Times New Roman" w:hAnsi="Times New Roman" w:cs="Times New Roman"/>
          <w:sz w:val="24"/>
          <w:szCs w:val="24"/>
        </w:rPr>
        <w:t>Проводити моніторинг зміни потреб населення у соціальних послугах та, за необхідності, коригувати перелік і обсяги соціальних послуг.</w:t>
      </w:r>
    </w:p>
    <w:p w14:paraId="3E93C32D" w14:textId="77777777" w:rsidR="00C45766" w:rsidRPr="00C45766" w:rsidRDefault="00C45766" w:rsidP="00485FB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9865A10" w14:textId="45B359C2" w:rsidR="00C45766" w:rsidRPr="00C45766" w:rsidRDefault="00C45766" w:rsidP="003B08F1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C45766">
        <w:rPr>
          <w:rFonts w:ascii="Times New Roman" w:hAnsi="Times New Roman" w:cs="Times New Roman"/>
          <w:b/>
          <w:sz w:val="28"/>
          <w:szCs w:val="28"/>
        </w:rPr>
        <w:t>12. Висновок</w:t>
      </w:r>
    </w:p>
    <w:p w14:paraId="0C873B1A" w14:textId="77777777" w:rsidR="00C45766" w:rsidRPr="00C45766" w:rsidRDefault="00C45766" w:rsidP="00485FB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239CE70" w14:textId="7E81F77B" w:rsidR="00C45766" w:rsidRPr="00C45766" w:rsidRDefault="00C45766" w:rsidP="002E4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5766">
        <w:rPr>
          <w:rFonts w:ascii="Times New Roman" w:hAnsi="Times New Roman" w:cs="Times New Roman"/>
          <w:sz w:val="24"/>
          <w:szCs w:val="24"/>
        </w:rPr>
        <w:t xml:space="preserve">За результатами проведеного визначення потреб населення </w:t>
      </w:r>
      <w:proofErr w:type="spellStart"/>
      <w:r w:rsidR="00485FB6">
        <w:rPr>
          <w:rFonts w:ascii="Times New Roman" w:hAnsi="Times New Roman" w:cs="Times New Roman"/>
          <w:sz w:val="24"/>
          <w:szCs w:val="24"/>
        </w:rPr>
        <w:t>Курахівської</w:t>
      </w:r>
      <w:proofErr w:type="spellEnd"/>
      <w:r w:rsidRPr="00C45766">
        <w:rPr>
          <w:rFonts w:ascii="Times New Roman" w:hAnsi="Times New Roman" w:cs="Times New Roman"/>
          <w:sz w:val="24"/>
          <w:szCs w:val="24"/>
        </w:rPr>
        <w:t xml:space="preserve"> міської територіальної громади у соціальних послугах на 2026 рік встановлено, що в умовах воєнно</w:t>
      </w:r>
      <w:r w:rsidR="001B5401">
        <w:rPr>
          <w:rFonts w:ascii="Times New Roman" w:hAnsi="Times New Roman" w:cs="Times New Roman"/>
          <w:sz w:val="24"/>
          <w:szCs w:val="24"/>
        </w:rPr>
        <w:t>го стану</w:t>
      </w:r>
      <w:r w:rsidRPr="00C45766">
        <w:rPr>
          <w:rFonts w:ascii="Times New Roman" w:hAnsi="Times New Roman" w:cs="Times New Roman"/>
          <w:sz w:val="24"/>
          <w:szCs w:val="24"/>
        </w:rPr>
        <w:t xml:space="preserve"> основними отримувачами соціальної підтримки залишаються особи похилого віку, особи з інвалідністю та сім'ї/особи, які перебувають у складних життєвих обставинах.</w:t>
      </w:r>
    </w:p>
    <w:p w14:paraId="1EB16220" w14:textId="2FCB49BE" w:rsidR="00C45766" w:rsidRDefault="00C45766" w:rsidP="002E4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5766">
        <w:rPr>
          <w:rFonts w:ascii="Times New Roman" w:hAnsi="Times New Roman" w:cs="Times New Roman"/>
          <w:sz w:val="24"/>
          <w:szCs w:val="24"/>
        </w:rPr>
        <w:t>Потреба населення громади у соціальних послугах зберігається, при цьому її структура та форми надання змінюються у зв'язку з евакуацією населення, переміщенням отримувачів за межі громади та неможливістю повноцінного функціонування соціальної інф</w:t>
      </w:r>
      <w:r w:rsidR="00715D09">
        <w:rPr>
          <w:rFonts w:ascii="Times New Roman" w:hAnsi="Times New Roman" w:cs="Times New Roman"/>
          <w:sz w:val="24"/>
          <w:szCs w:val="24"/>
        </w:rPr>
        <w:t>раструктури</w:t>
      </w:r>
      <w:r w:rsidRPr="00C45766">
        <w:rPr>
          <w:rFonts w:ascii="Times New Roman" w:hAnsi="Times New Roman" w:cs="Times New Roman"/>
          <w:sz w:val="24"/>
          <w:szCs w:val="24"/>
        </w:rPr>
        <w:t>.</w:t>
      </w:r>
    </w:p>
    <w:p w14:paraId="2825C9BF" w14:textId="5D7887F2" w:rsidR="00485FB6" w:rsidRPr="005764B1" w:rsidRDefault="003F051C" w:rsidP="002E4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Відповідно наданим</w:t>
      </w:r>
      <w:r w:rsidR="00485FB6" w:rsidRPr="005764B1">
        <w:rPr>
          <w:rFonts w:ascii="Times New Roman" w:hAnsi="Times New Roman" w:cs="Times New Roman"/>
          <w:sz w:val="24"/>
          <w:szCs w:val="24"/>
        </w:rPr>
        <w:t xml:space="preserve"> пропозиціями щодо покращення як</w:t>
      </w:r>
      <w:r>
        <w:rPr>
          <w:rFonts w:ascii="Times New Roman" w:hAnsi="Times New Roman" w:cs="Times New Roman"/>
          <w:sz w:val="24"/>
          <w:szCs w:val="24"/>
        </w:rPr>
        <w:t>ості надання соціальних послуг Р</w:t>
      </w:r>
      <w:r w:rsidR="00485FB6" w:rsidRPr="005764B1">
        <w:rPr>
          <w:rFonts w:ascii="Times New Roman" w:hAnsi="Times New Roman" w:cs="Times New Roman"/>
          <w:sz w:val="24"/>
          <w:szCs w:val="24"/>
        </w:rPr>
        <w:t>обочою групою прийняті наступні рішення:</w:t>
      </w:r>
    </w:p>
    <w:p w14:paraId="4CB95AC9" w14:textId="2A695684" w:rsidR="00485FB6" w:rsidRPr="005764B1" w:rsidRDefault="00485FB6" w:rsidP="002E4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64B1">
        <w:rPr>
          <w:rFonts w:ascii="Times New Roman" w:hAnsi="Times New Roman" w:cs="Times New Roman"/>
          <w:sz w:val="24"/>
          <w:szCs w:val="24"/>
        </w:rPr>
        <w:t xml:space="preserve">- у 2026 році для задоволення потреб населення </w:t>
      </w:r>
      <w:proofErr w:type="spellStart"/>
      <w:r w:rsidRPr="005764B1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урахівської</w:t>
      </w:r>
      <w:proofErr w:type="spellEnd"/>
      <w:r w:rsidRPr="005764B1">
        <w:rPr>
          <w:rFonts w:ascii="Times New Roman" w:hAnsi="Times New Roman" w:cs="Times New Roman"/>
          <w:sz w:val="24"/>
          <w:szCs w:val="24"/>
        </w:rPr>
        <w:t xml:space="preserve"> міської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64B1">
        <w:rPr>
          <w:rFonts w:ascii="Times New Roman" w:hAnsi="Times New Roman" w:cs="Times New Roman"/>
          <w:sz w:val="24"/>
          <w:szCs w:val="24"/>
        </w:rPr>
        <w:t xml:space="preserve"> територіальної громади у соціальних послугах продовжити надання соціальних послуг: догляд вдома,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64B1">
        <w:rPr>
          <w:rFonts w:ascii="Times New Roman" w:hAnsi="Times New Roman" w:cs="Times New Roman"/>
          <w:sz w:val="24"/>
          <w:szCs w:val="24"/>
        </w:rPr>
        <w:t>натуральна допомога, соціальний супровід, консультування, соціальна адаптація, соціальна профілактика, представництво інтересів, тощо та залучати для отримання соціальних послуг нові категорії громадян, які потребують соціальної підтримки, а саме: дітей, з числа внутрішньо переміщених осіб та сімей загиблих (померлих) Захисників і Захисниць України, ветеранів з числа Захисників і Захисниць України, військо</w:t>
      </w:r>
      <w:r w:rsidR="00594317">
        <w:rPr>
          <w:rFonts w:ascii="Times New Roman" w:hAnsi="Times New Roman" w:cs="Times New Roman"/>
          <w:sz w:val="24"/>
          <w:szCs w:val="24"/>
        </w:rPr>
        <w:t>во</w:t>
      </w:r>
      <w:r w:rsidRPr="005764B1">
        <w:rPr>
          <w:rFonts w:ascii="Times New Roman" w:hAnsi="Times New Roman" w:cs="Times New Roman"/>
          <w:sz w:val="24"/>
          <w:szCs w:val="24"/>
        </w:rPr>
        <w:t xml:space="preserve">службовців, які отримали поранення (контузія, травма або каліцтво), пов’язані з захистом Батьківщини; </w:t>
      </w:r>
      <w:proofErr w:type="spellStart"/>
      <w:r w:rsidRPr="005764B1">
        <w:rPr>
          <w:rFonts w:ascii="Times New Roman" w:hAnsi="Times New Roman" w:cs="Times New Roman"/>
          <w:sz w:val="24"/>
          <w:szCs w:val="24"/>
        </w:rPr>
        <w:t>маломобільних</w:t>
      </w:r>
      <w:proofErr w:type="spellEnd"/>
      <w:r w:rsidRPr="005764B1">
        <w:rPr>
          <w:rFonts w:ascii="Times New Roman" w:hAnsi="Times New Roman" w:cs="Times New Roman"/>
          <w:sz w:val="24"/>
          <w:szCs w:val="24"/>
        </w:rPr>
        <w:t xml:space="preserve"> груп населення;</w:t>
      </w:r>
    </w:p>
    <w:p w14:paraId="7DDCA5E9" w14:textId="77777777" w:rsidR="00485FB6" w:rsidRPr="005764B1" w:rsidRDefault="00485FB6" w:rsidP="002E4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64B1">
        <w:rPr>
          <w:rFonts w:ascii="Times New Roman" w:hAnsi="Times New Roman" w:cs="Times New Roman"/>
          <w:sz w:val="24"/>
          <w:szCs w:val="24"/>
        </w:rPr>
        <w:t>- посилити роботу щодо виявлення осіб, які знаходяться в складних життєвих обставинах та потребують надання соціальних послуг;</w:t>
      </w:r>
    </w:p>
    <w:p w14:paraId="14D5D422" w14:textId="740C8698" w:rsidR="00485FB6" w:rsidRPr="005764B1" w:rsidRDefault="00485FB6" w:rsidP="002E4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64B1">
        <w:rPr>
          <w:rFonts w:ascii="Times New Roman" w:hAnsi="Times New Roman" w:cs="Times New Roman"/>
          <w:sz w:val="24"/>
          <w:szCs w:val="24"/>
        </w:rPr>
        <w:t>- покращити інформаційно-роз’яснювальну роботу серед населення громади щодо соціальних послуг</w:t>
      </w:r>
      <w:r w:rsidR="00534EFE">
        <w:rPr>
          <w:rFonts w:ascii="Times New Roman" w:hAnsi="Times New Roman" w:cs="Times New Roman"/>
          <w:sz w:val="24"/>
          <w:szCs w:val="24"/>
        </w:rPr>
        <w:t xml:space="preserve"> про зміст та умови їх отримання</w:t>
      </w:r>
      <w:r w:rsidRPr="005764B1">
        <w:rPr>
          <w:rFonts w:ascii="Times New Roman" w:hAnsi="Times New Roman" w:cs="Times New Roman"/>
          <w:sz w:val="24"/>
          <w:szCs w:val="24"/>
        </w:rPr>
        <w:t>; проводити роз’яснювальну роботу про зміст та умови отримання соціальних послуг серед мешканців віддалених сіл громади; розміщувати інформацію на офіційному сайті міської ради стосовно надання соціальних послуг;</w:t>
      </w:r>
    </w:p>
    <w:p w14:paraId="6A37D2D2" w14:textId="5490B09D" w:rsidR="00485FB6" w:rsidRPr="005764B1" w:rsidRDefault="00485FB6" w:rsidP="002E4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64B1">
        <w:rPr>
          <w:rFonts w:ascii="Times New Roman" w:hAnsi="Times New Roman" w:cs="Times New Roman"/>
          <w:sz w:val="24"/>
          <w:szCs w:val="24"/>
        </w:rPr>
        <w:t>- брати</w:t>
      </w:r>
      <w:r w:rsidR="00175A1B">
        <w:rPr>
          <w:rFonts w:ascii="Times New Roman" w:hAnsi="Times New Roman" w:cs="Times New Roman"/>
          <w:sz w:val="24"/>
          <w:szCs w:val="24"/>
        </w:rPr>
        <w:t xml:space="preserve"> участь в реалізації різних прое</w:t>
      </w:r>
      <w:r w:rsidRPr="005764B1">
        <w:rPr>
          <w:rFonts w:ascii="Times New Roman" w:hAnsi="Times New Roman" w:cs="Times New Roman"/>
          <w:sz w:val="24"/>
          <w:szCs w:val="24"/>
        </w:rPr>
        <w:t>ктів, які дадуть можливість запровадити нові соціальні послуги для громадян;</w:t>
      </w:r>
    </w:p>
    <w:p w14:paraId="7A9FC483" w14:textId="3A1F1D8B" w:rsidR="00485FB6" w:rsidRPr="00CA308C" w:rsidRDefault="00485FB6" w:rsidP="002E40DF">
      <w:pPr>
        <w:spacing w:line="240" w:lineRule="auto"/>
        <w:ind w:firstLine="709"/>
        <w:jc w:val="both"/>
      </w:pPr>
      <w:r w:rsidRPr="005764B1">
        <w:rPr>
          <w:rFonts w:ascii="Times New Roman" w:hAnsi="Times New Roman" w:cs="Times New Roman"/>
          <w:sz w:val="24"/>
          <w:szCs w:val="24"/>
        </w:rPr>
        <w:t>- постійно про</w:t>
      </w:r>
      <w:r w:rsidR="00175A1B">
        <w:rPr>
          <w:rFonts w:ascii="Times New Roman" w:hAnsi="Times New Roman" w:cs="Times New Roman"/>
          <w:sz w:val="24"/>
          <w:szCs w:val="24"/>
        </w:rPr>
        <w:t>водити навчання серед надавачів</w:t>
      </w:r>
      <w:r w:rsidRPr="005764B1">
        <w:rPr>
          <w:rFonts w:ascii="Times New Roman" w:hAnsi="Times New Roman" w:cs="Times New Roman"/>
          <w:sz w:val="24"/>
          <w:szCs w:val="24"/>
        </w:rPr>
        <w:t xml:space="preserve"> соціальних послуг</w:t>
      </w:r>
      <w:r w:rsidRPr="00CA308C">
        <w:t>.</w:t>
      </w:r>
    </w:p>
    <w:p w14:paraId="5E42C9F4" w14:textId="77777777" w:rsidR="00485FB6" w:rsidRPr="00CA308C" w:rsidRDefault="00485FB6" w:rsidP="002E40DF">
      <w:pPr>
        <w:spacing w:line="240" w:lineRule="auto"/>
      </w:pPr>
      <w:r w:rsidRPr="00CA308C">
        <w:t> </w:t>
      </w:r>
    </w:p>
    <w:p w14:paraId="160E2B63" w14:textId="77777777" w:rsidR="00C45766" w:rsidRPr="00C45766" w:rsidRDefault="00C45766" w:rsidP="002E4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5766">
        <w:rPr>
          <w:rFonts w:ascii="Times New Roman" w:hAnsi="Times New Roman" w:cs="Times New Roman"/>
          <w:sz w:val="24"/>
          <w:szCs w:val="24"/>
        </w:rPr>
        <w:t>Пріоритетними для забезпечення у 2026 році визначено соціальні послуги догляду вдома, натуральної допомоги, соціального супроводу, консультування, інформування та екстреного (кризового) втручання, а також забезпечення стаціонарного догляду для осіб, які потребують постійного стороннього догляду.</w:t>
      </w:r>
    </w:p>
    <w:p w14:paraId="352C83EF" w14:textId="77777777" w:rsidR="00C1660A" w:rsidRPr="007319E0" w:rsidRDefault="00C1660A" w:rsidP="002E40DF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</w:p>
    <w:p w14:paraId="2F71DB4C" w14:textId="3F3B137F" w:rsidR="00CA308C" w:rsidRPr="005764B1" w:rsidRDefault="00CA308C" w:rsidP="0029009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A308C" w:rsidRPr="005764B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2635F"/>
    <w:multiLevelType w:val="multilevel"/>
    <w:tmpl w:val="F90CE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B91AAE"/>
    <w:multiLevelType w:val="multilevel"/>
    <w:tmpl w:val="5C3AA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7A0F36"/>
    <w:multiLevelType w:val="hybridMultilevel"/>
    <w:tmpl w:val="5F606A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67A0673"/>
    <w:multiLevelType w:val="multilevel"/>
    <w:tmpl w:val="1334F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7F5F1D"/>
    <w:multiLevelType w:val="multilevel"/>
    <w:tmpl w:val="6FE4D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8933B1"/>
    <w:multiLevelType w:val="multilevel"/>
    <w:tmpl w:val="7EE82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F94F28"/>
    <w:multiLevelType w:val="hybridMultilevel"/>
    <w:tmpl w:val="DB2CB3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7065A18"/>
    <w:multiLevelType w:val="hybridMultilevel"/>
    <w:tmpl w:val="399ED0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7BD3DB9"/>
    <w:multiLevelType w:val="multilevel"/>
    <w:tmpl w:val="2F7E7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B33F80"/>
    <w:multiLevelType w:val="multilevel"/>
    <w:tmpl w:val="809EA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8D2543"/>
    <w:multiLevelType w:val="hybridMultilevel"/>
    <w:tmpl w:val="5C6C02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E7254B2"/>
    <w:multiLevelType w:val="hybridMultilevel"/>
    <w:tmpl w:val="D4EE3E3E"/>
    <w:lvl w:ilvl="0" w:tplc="4C386FCE">
      <w:start w:val="1"/>
      <w:numFmt w:val="bullet"/>
      <w:lvlText w:val="-"/>
      <w:lvlJc w:val="left"/>
      <w:pPr>
        <w:ind w:left="1080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1DD7F51"/>
    <w:multiLevelType w:val="hybridMultilevel"/>
    <w:tmpl w:val="552621A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3985DA3"/>
    <w:multiLevelType w:val="multilevel"/>
    <w:tmpl w:val="DEDAD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CF4BB5"/>
    <w:multiLevelType w:val="multilevel"/>
    <w:tmpl w:val="4A087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1D0F7F"/>
    <w:multiLevelType w:val="multilevel"/>
    <w:tmpl w:val="5FDCD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7659DD"/>
    <w:multiLevelType w:val="hybridMultilevel"/>
    <w:tmpl w:val="98C8C2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F30BE5"/>
    <w:multiLevelType w:val="multilevel"/>
    <w:tmpl w:val="F99EB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C01F98"/>
    <w:multiLevelType w:val="multilevel"/>
    <w:tmpl w:val="78085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0D21E7F"/>
    <w:multiLevelType w:val="multilevel"/>
    <w:tmpl w:val="6764E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3B67E76"/>
    <w:multiLevelType w:val="multilevel"/>
    <w:tmpl w:val="8C668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4D46C30"/>
    <w:multiLevelType w:val="multilevel"/>
    <w:tmpl w:val="95C41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B22E97"/>
    <w:multiLevelType w:val="multilevel"/>
    <w:tmpl w:val="4532F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0541B"/>
    <w:multiLevelType w:val="multilevel"/>
    <w:tmpl w:val="B3765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1"/>
  </w:num>
  <w:num w:numId="3">
    <w:abstractNumId w:val="0"/>
  </w:num>
  <w:num w:numId="4">
    <w:abstractNumId w:val="20"/>
  </w:num>
  <w:num w:numId="5">
    <w:abstractNumId w:val="4"/>
  </w:num>
  <w:num w:numId="6">
    <w:abstractNumId w:val="9"/>
  </w:num>
  <w:num w:numId="7">
    <w:abstractNumId w:val="5"/>
  </w:num>
  <w:num w:numId="8">
    <w:abstractNumId w:val="19"/>
  </w:num>
  <w:num w:numId="9">
    <w:abstractNumId w:val="17"/>
  </w:num>
  <w:num w:numId="10">
    <w:abstractNumId w:val="18"/>
  </w:num>
  <w:num w:numId="11">
    <w:abstractNumId w:val="15"/>
  </w:num>
  <w:num w:numId="12">
    <w:abstractNumId w:val="1"/>
  </w:num>
  <w:num w:numId="13">
    <w:abstractNumId w:val="13"/>
  </w:num>
  <w:num w:numId="14">
    <w:abstractNumId w:val="21"/>
  </w:num>
  <w:num w:numId="15">
    <w:abstractNumId w:val="22"/>
  </w:num>
  <w:num w:numId="16">
    <w:abstractNumId w:val="23"/>
  </w:num>
  <w:num w:numId="17">
    <w:abstractNumId w:val="8"/>
  </w:num>
  <w:num w:numId="18">
    <w:abstractNumId w:val="3"/>
  </w:num>
  <w:num w:numId="19">
    <w:abstractNumId w:val="16"/>
  </w:num>
  <w:num w:numId="20">
    <w:abstractNumId w:val="12"/>
  </w:num>
  <w:num w:numId="21">
    <w:abstractNumId w:val="10"/>
  </w:num>
  <w:num w:numId="22">
    <w:abstractNumId w:val="6"/>
  </w:num>
  <w:num w:numId="23">
    <w:abstractNumId w:val="7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E78"/>
    <w:rsid w:val="00017279"/>
    <w:rsid w:val="00175A1B"/>
    <w:rsid w:val="001B5401"/>
    <w:rsid w:val="00200E78"/>
    <w:rsid w:val="00240FD7"/>
    <w:rsid w:val="002745A8"/>
    <w:rsid w:val="00290092"/>
    <w:rsid w:val="002907AD"/>
    <w:rsid w:val="00292EF0"/>
    <w:rsid w:val="002A7207"/>
    <w:rsid w:val="002E40DF"/>
    <w:rsid w:val="003330BC"/>
    <w:rsid w:val="00344BF9"/>
    <w:rsid w:val="003B08F1"/>
    <w:rsid w:val="003B2E1B"/>
    <w:rsid w:val="003C6299"/>
    <w:rsid w:val="003F051C"/>
    <w:rsid w:val="00476291"/>
    <w:rsid w:val="00485FB6"/>
    <w:rsid w:val="004910B9"/>
    <w:rsid w:val="0049296C"/>
    <w:rsid w:val="00534EFE"/>
    <w:rsid w:val="005530EC"/>
    <w:rsid w:val="005764B1"/>
    <w:rsid w:val="00594317"/>
    <w:rsid w:val="005C7E5B"/>
    <w:rsid w:val="005D5846"/>
    <w:rsid w:val="005F58C2"/>
    <w:rsid w:val="00654EFE"/>
    <w:rsid w:val="00661068"/>
    <w:rsid w:val="006E74A1"/>
    <w:rsid w:val="00715D09"/>
    <w:rsid w:val="007433B2"/>
    <w:rsid w:val="00784D3A"/>
    <w:rsid w:val="007A100D"/>
    <w:rsid w:val="007D7C60"/>
    <w:rsid w:val="00804B36"/>
    <w:rsid w:val="008153AF"/>
    <w:rsid w:val="00841BDF"/>
    <w:rsid w:val="0088045F"/>
    <w:rsid w:val="008A0804"/>
    <w:rsid w:val="009578E9"/>
    <w:rsid w:val="00962A54"/>
    <w:rsid w:val="00AC2464"/>
    <w:rsid w:val="00BF31D1"/>
    <w:rsid w:val="00C1660A"/>
    <w:rsid w:val="00C375C8"/>
    <w:rsid w:val="00C45766"/>
    <w:rsid w:val="00CA308C"/>
    <w:rsid w:val="00CB6582"/>
    <w:rsid w:val="00CC21A9"/>
    <w:rsid w:val="00D6616F"/>
    <w:rsid w:val="00E574E4"/>
    <w:rsid w:val="00FA4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4BF6D"/>
  <w15:chartTrackingRefBased/>
  <w15:docId w15:val="{743D66A8-7278-4E70-8A8B-5B5229BD5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00E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0E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0E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0E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0E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0E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0E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0E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0E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0E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0E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0E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0E7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0E7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0E7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0E7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0E7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0E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0E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00E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0E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00E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0E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00E7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00E7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00E7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0E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00E7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00E78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uiPriority w:val="99"/>
    <w:rsid w:val="0001727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val="ru-RU"/>
      <w14:ligatures w14:val="none"/>
    </w:rPr>
  </w:style>
  <w:style w:type="paragraph" w:styleId="ac">
    <w:name w:val="Normal (Web)"/>
    <w:basedOn w:val="a"/>
    <w:uiPriority w:val="99"/>
    <w:semiHidden/>
    <w:unhideWhenUsed/>
    <w:rsid w:val="00CB65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styleId="ad">
    <w:name w:val="Strong"/>
    <w:basedOn w:val="a0"/>
    <w:uiPriority w:val="22"/>
    <w:qFormat/>
    <w:rsid w:val="00CB6582"/>
    <w:rPr>
      <w:b/>
      <w:bCs/>
    </w:rPr>
  </w:style>
  <w:style w:type="character" w:styleId="ae">
    <w:name w:val="Emphasis"/>
    <w:basedOn w:val="a0"/>
    <w:uiPriority w:val="20"/>
    <w:qFormat/>
    <w:rsid w:val="00CB658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808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82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8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6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10050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460898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2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279444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5</Pages>
  <Words>7716</Words>
  <Characters>4399</Characters>
  <Application>Microsoft Office Word</Application>
  <DocSecurity>0</DocSecurity>
  <Lines>36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Джиквас</dc:creator>
  <cp:keywords/>
  <dc:description/>
  <cp:lastModifiedBy>User_10</cp:lastModifiedBy>
  <cp:revision>32</cp:revision>
  <dcterms:created xsi:type="dcterms:W3CDTF">2026-07-28T08:26:00Z</dcterms:created>
  <dcterms:modified xsi:type="dcterms:W3CDTF">2026-10-02T11:17:00Z</dcterms:modified>
</cp:coreProperties>
</file>